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4173" w14:textId="5EE9A018" w:rsidR="00740812" w:rsidRPr="006613A8" w:rsidRDefault="00104868" w:rsidP="009B5DBD">
      <w:pPr>
        <w:pStyle w:val="Hovedtittelforside"/>
        <w:rPr>
          <w14:reflection w14:blurRad="0" w14:stA="100000" w14:stPos="0" w14:endA="0" w14:endPos="0" w14:dist="0" w14:dir="0" w14:fadeDir="0" w14:sx="0" w14:sy="0" w14:kx="0" w14:ky="0" w14:algn="b"/>
        </w:rPr>
      </w:pPr>
      <w:r w:rsidRPr="00D93D4A">
        <w:rPr>
          <w:sz w:val="68"/>
          <w:szCs w:val="68"/>
        </w:rPr>
        <mc:AlternateContent>
          <mc:Choice Requires="wps">
            <w:drawing>
              <wp:anchor distT="0" distB="0" distL="114300" distR="114300" simplePos="0" relativeHeight="251704320" behindDoc="1" locked="0" layoutInCell="1" allowOverlap="1" wp14:anchorId="599FC80D" wp14:editId="0EF602FB">
                <wp:simplePos x="0" y="0"/>
                <wp:positionH relativeFrom="page">
                  <wp:posOffset>6005195</wp:posOffset>
                </wp:positionH>
                <wp:positionV relativeFrom="page">
                  <wp:posOffset>1148494</wp:posOffset>
                </wp:positionV>
                <wp:extent cx="816030" cy="816030"/>
                <wp:effectExtent l="0" t="0" r="0" b="0"/>
                <wp:wrapNone/>
                <wp:docPr id="3" name="Ellips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6030" cy="8160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43C04" w14:textId="42D55B44" w:rsidR="00935540" w:rsidRPr="000C010D" w:rsidRDefault="00935540" w:rsidP="0010486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FC80D" id="Ellipse 3" o:spid="_x0000_s1026" alt="&quot;&quot;" style="position:absolute;margin-left:472.85pt;margin-top:90.45pt;width:64.25pt;height:64.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" fillcolor="white [3212]" stroked="f" strokeweight="1pt">
                <v:stroke joinstyle="miter"/>
                <v:textbox>
                  <w:txbxContent>
                    <w:p w14:paraId="5BB43C04" w14:textId="42D55B44" w:rsidR="00935540" w:rsidRPr="000C010D" w:rsidRDefault="00935540" w:rsidP="00104868">
                      <w:pPr>
                        <w:jc w:val="center"/>
                        <w:rPr>
                          <w:color w:val="FFFFFF" w:themeColor="background1"/>
                        </w:rPr>
                      </w:pPr>
                    </w:p>
                  </w:txbxContent>
                </v:textbox>
                <w10:wrap anchorx="page" anchory="page"/>
              </v:oval>
            </w:pict>
          </mc:Fallback>
        </mc:AlternateContent>
      </w:r>
      <w:r w:rsidR="006A48C0" w:rsidRPr="00D93D4A">
        <w:rPr>
          <w:sz w:val="68"/>
          <w:szCs w:val="68"/>
        </w:rPr>
        <mc:AlternateContent>
          <mc:Choice Requires="wps">
            <w:drawing>
              <wp:anchor distT="0" distB="0" distL="114300" distR="114300" simplePos="0" relativeHeight="251683840" behindDoc="1" locked="0" layoutInCell="1" allowOverlap="1" wp14:anchorId="32D77C98" wp14:editId="59B39322">
                <wp:simplePos x="0" y="0"/>
                <wp:positionH relativeFrom="page">
                  <wp:posOffset>-1143000</wp:posOffset>
                </wp:positionH>
                <wp:positionV relativeFrom="page">
                  <wp:posOffset>1600200</wp:posOffset>
                </wp:positionV>
                <wp:extent cx="8835390" cy="6806317"/>
                <wp:effectExtent l="0" t="0" r="3810" b="127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35390" cy="680631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7C6825" w14:textId="77777777" w:rsidR="00935540" w:rsidRPr="006A48C0" w:rsidRDefault="00935540" w:rsidP="00740812">
                            <w:pPr>
                              <w:jc w:val="center"/>
                              <w:rPr>
                                <w:color w:val="515936" w:themeColor="accent3"/>
                              </w:rPr>
                            </w:pPr>
                            <w:r w:rsidRPr="006A48C0">
                              <w:rPr>
                                <w:color w:val="515936" w:themeColor="accent3"/>
                                <w:highlight w:val="yellow"/>
                              </w:rPr>
                              <w:softHyphen/>
                            </w:r>
                            <w:r w:rsidRPr="006A48C0">
                              <w:rPr>
                                <w:color w:val="515936" w:themeColor="accent3"/>
                                <w:highlight w:val="yellow"/>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7C98" id="Rektangel 1" o:spid="_x0000_s1027" alt="&quot;&quot;" style="position:absolute;margin-left:-90pt;margin-top:126pt;width:695.7pt;height:535.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" fillcolor="#515936 [3206]" stroked="f" strokeweight="1pt">
                <v:textbox>
                  <w:txbxContent>
                    <w:p w14:paraId="467C6825" w14:textId="77777777" w:rsidR="00935540" w:rsidRPr="006A48C0" w:rsidRDefault="00935540" w:rsidP="00740812">
                      <w:pPr>
                        <w:jc w:val="center"/>
                        <w:rPr>
                          <w:color w:val="515936" w:themeColor="accent3"/>
                        </w:rPr>
                      </w:pPr>
                      <w:r w:rsidRPr="006A48C0">
                        <w:rPr>
                          <w:color w:val="515936" w:themeColor="accent3"/>
                          <w:highlight w:val="yellow"/>
                        </w:rPr>
                        <w:softHyphen/>
                      </w:r>
                      <w:r w:rsidRPr="006A48C0">
                        <w:rPr>
                          <w:color w:val="515936" w:themeColor="accent3"/>
                          <w:highlight w:val="yellow"/>
                        </w:rPr>
                        <w:softHyphen/>
                      </w:r>
                    </w:p>
                  </w:txbxContent>
                </v:textbox>
                <w10:wrap anchorx="page" anchory="page"/>
              </v:rect>
            </w:pict>
          </mc:Fallback>
        </mc:AlternateContent>
      </w:r>
      <w:r w:rsidR="007058AB" w:rsidRPr="00D93D4A">
        <w:rPr>
          <w:sz w:val="68"/>
          <w:szCs w:val="68"/>
          <w14:reflection w14:blurRad="0" w14:stA="100000" w14:stPos="0" w14:endA="0" w14:endPos="0" w14:dist="0" w14:dir="0" w14:fadeDir="0" w14:sx="0" w14:sy="0" w14:kx="0" w14:ky="0" w14:algn="b"/>
        </w:rPr>
        <w:t>Plannavn</w:t>
      </w:r>
      <w:r w:rsidR="00891932" w:rsidRPr="00D93D4A">
        <w:rPr>
          <w:sz w:val="68"/>
          <w:szCs w:val="68"/>
          <w14:reflection w14:blurRad="0" w14:stA="100000" w14:stPos="0" w14:endA="0" w14:endPos="0" w14:dist="0" w14:dir="0" w14:fadeDir="0" w14:sx="0" w14:sy="0" w14:kx="0" w14:ky="0" w14:algn="b"/>
        </w:rPr>
        <w:t>/-nr.</w:t>
      </w:r>
      <w:r w:rsidR="007058AB" w:rsidRPr="006613A8">
        <w:rPr>
          <w14:reflection w14:blurRad="0" w14:stA="100000" w14:stPos="0" w14:endA="0" w14:endPos="0" w14:dist="0" w14:dir="0" w14:fadeDir="0" w14:sx="0" w14:sy="0" w14:kx="0" w14:ky="0" w14:algn="b"/>
        </w:rPr>
        <w:t xml:space="preserve"> </w:t>
      </w:r>
    </w:p>
    <w:p w14:paraId="60836004" w14:textId="1201B3DA" w:rsidR="00985AA4" w:rsidRPr="00D93D4A" w:rsidRDefault="007058AB" w:rsidP="00D931D1">
      <w:pPr>
        <w:pStyle w:val="Undertittelforside"/>
        <w:rPr>
          <w:sz w:val="36"/>
          <w:szCs w:val="36"/>
        </w:rPr>
        <w:sectPr w:rsidR="00985AA4" w:rsidRPr="00D93D4A" w:rsidSect="00905378">
          <w:headerReference w:type="default" r:id="rId8"/>
          <w:footerReference w:type="even" r:id="rId9"/>
          <w:footerReference w:type="default" r:id="rId10"/>
          <w:headerReference w:type="first" r:id="rId11"/>
          <w:footerReference w:type="first" r:id="rId12"/>
          <w:pgSz w:w="11900" w:h="16840" w:code="9"/>
          <w:pgMar w:top="3403" w:right="1134" w:bottom="1134" w:left="1134" w:header="709" w:footer="2324" w:gutter="0"/>
          <w:cols w:space="708"/>
          <w:titlePg/>
          <w:docGrid w:linePitch="360"/>
        </w:sectPr>
      </w:pPr>
      <w:r w:rsidRPr="00D93D4A">
        <w:rPr>
          <w:sz w:val="36"/>
          <w:szCs w:val="36"/>
        </w:rPr>
        <mc:AlternateContent>
          <mc:Choice Requires="wps">
            <w:drawing>
              <wp:anchor distT="45720" distB="45720" distL="114300" distR="114300" simplePos="0" relativeHeight="251707392" behindDoc="0" locked="0" layoutInCell="1" allowOverlap="1" wp14:anchorId="0FFE923C" wp14:editId="73CF53EC">
                <wp:simplePos x="0" y="0"/>
                <wp:positionH relativeFrom="margin">
                  <wp:posOffset>-228600</wp:posOffset>
                </wp:positionH>
                <wp:positionV relativeFrom="paragraph">
                  <wp:posOffset>5758815</wp:posOffset>
                </wp:positionV>
                <wp:extent cx="6648450" cy="140462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rgbClr val="FFFFFF"/>
                        </a:solidFill>
                        <a:ln w="9525">
                          <a:noFill/>
                          <a:miter lim="800000"/>
                          <a:headEnd/>
                          <a:tailEnd/>
                        </a:ln>
                      </wps:spPr>
                      <wps:txbx>
                        <w:txbxContent>
                          <w:p w14:paraId="3ACF4CA2" w14:textId="7FCE616C" w:rsidR="00935540" w:rsidRPr="003F7856" w:rsidRDefault="00935540" w:rsidP="003F7856">
                            <w:pPr>
                              <w:rPr>
                                <w:sz w:val="28"/>
                                <w:szCs w:val="28"/>
                              </w:rPr>
                            </w:pPr>
                            <w:r w:rsidRPr="003F7856">
                              <w:rPr>
                                <w:sz w:val="28"/>
                                <w:szCs w:val="28"/>
                              </w:rPr>
                              <w:t xml:space="preserve">Utarbeidet av: </w:t>
                            </w:r>
                            <w:proofErr w:type="spellStart"/>
                            <w:r w:rsidRPr="003F7856">
                              <w:rPr>
                                <w:sz w:val="28"/>
                                <w:szCs w:val="28"/>
                              </w:rPr>
                              <w:t>xxxxxxxxxxxxxxxxxxx</w:t>
                            </w:r>
                            <w:proofErr w:type="spellEnd"/>
                            <w:r w:rsidRPr="003F7856">
                              <w:rPr>
                                <w:sz w:val="28"/>
                                <w:szCs w:val="28"/>
                              </w:rPr>
                              <w:t xml:space="preserve">, Dato: </w:t>
                            </w:r>
                            <w:proofErr w:type="spellStart"/>
                            <w:r w:rsidRPr="003F7856">
                              <w:rPr>
                                <w:sz w:val="28"/>
                                <w:szCs w:val="28"/>
                              </w:rPr>
                              <w:t>xx.xx.xx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E923C" id="_x0000_t202" coordsize="21600,21600" o:spt="202" path="m,l,21600r21600,l21600,xe">
                <v:stroke joinstyle="miter"/>
                <v:path gradientshapeok="t" o:connecttype="rect"/>
              </v:shapetype>
              <v:shape id="Tekstboks 2" o:spid="_x0000_s1028" type="#_x0000_t202" style="position:absolute;margin-left:-18pt;margin-top:453.45pt;width:523.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" stroked="f">
                <v:textbox style="mso-fit-shape-to-text:t">
                  <w:txbxContent>
                    <w:p w14:paraId="3ACF4CA2" w14:textId="7FCE616C" w:rsidR="00935540" w:rsidRPr="003F7856" w:rsidRDefault="00935540" w:rsidP="003F7856">
                      <w:pPr>
                        <w:rPr>
                          <w:sz w:val="28"/>
                          <w:szCs w:val="28"/>
                        </w:rPr>
                      </w:pPr>
                      <w:r w:rsidRPr="003F7856">
                        <w:rPr>
                          <w:sz w:val="28"/>
                          <w:szCs w:val="28"/>
                        </w:rPr>
                        <w:t xml:space="preserve">Utarbeidet av: </w:t>
                      </w:r>
                      <w:proofErr w:type="spellStart"/>
                      <w:r w:rsidRPr="003F7856">
                        <w:rPr>
                          <w:sz w:val="28"/>
                          <w:szCs w:val="28"/>
                        </w:rPr>
                        <w:t>xxxxxxxxxxxxxxxxxxx</w:t>
                      </w:r>
                      <w:proofErr w:type="spellEnd"/>
                      <w:r w:rsidRPr="003F7856">
                        <w:rPr>
                          <w:sz w:val="28"/>
                          <w:szCs w:val="28"/>
                        </w:rPr>
                        <w:t xml:space="preserve">, Dato: </w:t>
                      </w:r>
                      <w:proofErr w:type="spellStart"/>
                      <w:r w:rsidRPr="003F7856">
                        <w:rPr>
                          <w:sz w:val="28"/>
                          <w:szCs w:val="28"/>
                        </w:rPr>
                        <w:t>xx.xx.xx</w:t>
                      </w:r>
                      <w:proofErr w:type="spellEnd"/>
                    </w:p>
                  </w:txbxContent>
                </v:textbox>
                <w10:wrap type="square" anchorx="margin"/>
              </v:shape>
            </w:pict>
          </mc:Fallback>
        </mc:AlternateContent>
      </w:r>
      <w:r w:rsidR="00104868" w:rsidRPr="00D93D4A">
        <w:rPr>
          <w:sz w:val="36"/>
          <w:szCs w:val="36"/>
        </w:rPr>
        <mc:AlternateContent>
          <mc:Choice Requires="wps">
            <w:drawing>
              <wp:anchor distT="0" distB="0" distL="114300" distR="114300" simplePos="0" relativeHeight="251705344" behindDoc="1" locked="0" layoutInCell="1" allowOverlap="1" wp14:anchorId="2CD7DE38" wp14:editId="0EDD13E1">
                <wp:simplePos x="0" y="0"/>
                <wp:positionH relativeFrom="page">
                  <wp:posOffset>1013487</wp:posOffset>
                </wp:positionH>
                <wp:positionV relativeFrom="page">
                  <wp:posOffset>8000503</wp:posOffset>
                </wp:positionV>
                <wp:extent cx="914400" cy="914400"/>
                <wp:effectExtent l="0" t="0" r="0" b="0"/>
                <wp:wrapNone/>
                <wp:docPr id="11" name="Ellips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6418E" w14:textId="7C15911A" w:rsidR="00935540" w:rsidRPr="000C010D" w:rsidRDefault="00935540" w:rsidP="0010486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7DE38" id="Ellipse 11" o:spid="_x0000_s1029" alt="&quot;&quot;" style="position:absolute;margin-left:79.8pt;margin-top:629.95pt;width:1in;height:1in;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" fillcolor="white [3212]" stroked="f" strokeweight="1pt">
                <v:stroke joinstyle="miter"/>
                <v:textbox>
                  <w:txbxContent>
                    <w:p w14:paraId="75E6418E" w14:textId="7C15911A" w:rsidR="00935540" w:rsidRPr="000C010D" w:rsidRDefault="00935540" w:rsidP="00104868">
                      <w:pPr>
                        <w:jc w:val="center"/>
                        <w:rPr>
                          <w:color w:val="FFFFFF" w:themeColor="background1"/>
                        </w:rPr>
                      </w:pPr>
                    </w:p>
                  </w:txbxContent>
                </v:textbox>
                <w10:wrap anchorx="page" anchory="page"/>
              </v:oval>
            </w:pict>
          </mc:Fallback>
        </mc:AlternateContent>
      </w:r>
      <w:r w:rsidR="006A48C0" w:rsidRPr="00D93D4A">
        <w:rPr>
          <w:sz w:val="36"/>
          <w:szCs w:val="36"/>
        </w:rPr>
        <mc:AlternateContent>
          <mc:Choice Requires="wps">
            <w:drawing>
              <wp:anchor distT="0" distB="0" distL="114300" distR="114300" simplePos="0" relativeHeight="251696128" behindDoc="1" locked="0" layoutInCell="1" allowOverlap="1" wp14:anchorId="4BA29BF1" wp14:editId="5920669A">
                <wp:simplePos x="0" y="0"/>
                <wp:positionH relativeFrom="page">
                  <wp:posOffset>1280795</wp:posOffset>
                </wp:positionH>
                <wp:positionV relativeFrom="page">
                  <wp:posOffset>7026413</wp:posOffset>
                </wp:positionV>
                <wp:extent cx="237960" cy="237960"/>
                <wp:effectExtent l="0" t="0" r="3810" b="3810"/>
                <wp:wrapNone/>
                <wp:docPr id="6" name="Ellips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7960" cy="23796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50C5F" w14:textId="26727C30" w:rsidR="00935540" w:rsidRDefault="00935540" w:rsidP="00740812">
                            <w:pPr>
                              <w:jc w:val="center"/>
                            </w:pPr>
                            <w:r w:rsidRPr="00614944">
                              <w:rPr>
                                <w:highlight w:val="yellow"/>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29BF1" id="Ellipse 6" o:spid="_x0000_s1030" alt="&quot;&quot;" style="position:absolute;margin-left:100.85pt;margin-top:553.25pt;width:18.75pt;height:18.7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" fillcolor="#dbdbd3 [3214]" stroked="f" strokeweight="1pt">
                <v:stroke joinstyle="miter"/>
                <v:textbox>
                  <w:txbxContent>
                    <w:p w14:paraId="1BD50C5F" w14:textId="26727C30" w:rsidR="00935540" w:rsidRDefault="00935540" w:rsidP="00740812">
                      <w:pPr>
                        <w:jc w:val="center"/>
                      </w:pPr>
                      <w:r w:rsidRPr="00614944">
                        <w:rPr>
                          <w:highlight w:val="yellow"/>
                        </w:rPr>
                        <w:softHyphen/>
                      </w:r>
                    </w:p>
                  </w:txbxContent>
                </v:textbox>
                <w10:wrap anchorx="page" anchory="page"/>
              </v:oval>
            </w:pict>
          </mc:Fallback>
        </mc:AlternateContent>
      </w:r>
      <w:r w:rsidR="006A48C0" w:rsidRPr="00D93D4A">
        <w:rPr>
          <w:sz w:val="36"/>
          <w:szCs w:val="36"/>
        </w:rPr>
        <mc:AlternateContent>
          <mc:Choice Requires="wps">
            <w:drawing>
              <wp:anchor distT="0" distB="0" distL="114300" distR="114300" simplePos="0" relativeHeight="251702272" behindDoc="1" locked="0" layoutInCell="1" allowOverlap="1" wp14:anchorId="53E6C4CB" wp14:editId="52505729">
                <wp:simplePos x="0" y="0"/>
                <wp:positionH relativeFrom="page">
                  <wp:posOffset>4720866</wp:posOffset>
                </wp:positionH>
                <wp:positionV relativeFrom="page">
                  <wp:posOffset>7026331</wp:posOffset>
                </wp:positionV>
                <wp:extent cx="387433" cy="387433"/>
                <wp:effectExtent l="0" t="0" r="6350" b="6350"/>
                <wp:wrapNone/>
                <wp:docPr id="16" name="Ellips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433" cy="387433"/>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6C8581" w14:textId="14907546" w:rsidR="00935540" w:rsidRDefault="00935540" w:rsidP="007408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E6C4CB" id="Ellipse 16" o:spid="_x0000_s1031" alt="&quot;&quot;" style="position:absolute;margin-left:371.7pt;margin-top:553.25pt;width:30.5pt;height:3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" fillcolor="#c7c7ba [2894]" stroked="f" strokeweight="1pt">
                <v:stroke joinstyle="miter"/>
                <v:textbox>
                  <w:txbxContent>
                    <w:p w14:paraId="0D6C8581" w14:textId="14907546" w:rsidR="00935540" w:rsidRDefault="00935540" w:rsidP="00740812">
                      <w:pPr>
                        <w:jc w:val="center"/>
                      </w:pPr>
                    </w:p>
                  </w:txbxContent>
                </v:textbox>
                <w10:wrap anchorx="page" anchory="page"/>
              </v:oval>
            </w:pict>
          </mc:Fallback>
        </mc:AlternateContent>
      </w:r>
      <w:r w:rsidR="006A48C0" w:rsidRPr="00D93D4A">
        <w:rPr>
          <w:sz w:val="36"/>
          <w:szCs w:val="36"/>
        </w:rPr>
        <mc:AlternateContent>
          <mc:Choice Requires="wps">
            <w:drawing>
              <wp:anchor distT="0" distB="0" distL="114300" distR="114300" simplePos="0" relativeHeight="251698176" behindDoc="1" locked="0" layoutInCell="1" allowOverlap="1" wp14:anchorId="62AC6DC3" wp14:editId="6F2C911D">
                <wp:simplePos x="0" y="0"/>
                <wp:positionH relativeFrom="page">
                  <wp:posOffset>5525687</wp:posOffset>
                </wp:positionH>
                <wp:positionV relativeFrom="page">
                  <wp:posOffset>5684962</wp:posOffset>
                </wp:positionV>
                <wp:extent cx="765313" cy="765313"/>
                <wp:effectExtent l="0" t="0" r="0" b="0"/>
                <wp:wrapNone/>
                <wp:docPr id="7" name="Ellips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5313" cy="76531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27098" w14:textId="4FDD4E9A" w:rsidR="00935540" w:rsidRDefault="00935540" w:rsidP="007408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C6DC3" id="Ellipse 7" o:spid="_x0000_s1032" alt="&quot;&quot;" style="position:absolute;margin-left:435.1pt;margin-top:447.65pt;width:60.25pt;height:60.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" fillcolor="#b7bc20 [3209]" stroked="f" strokeweight="1pt">
                <v:stroke joinstyle="miter"/>
                <v:textbox>
                  <w:txbxContent>
                    <w:p w14:paraId="1D127098" w14:textId="4FDD4E9A" w:rsidR="00935540" w:rsidRDefault="00935540" w:rsidP="00740812">
                      <w:pPr>
                        <w:jc w:val="center"/>
                      </w:pPr>
                    </w:p>
                  </w:txbxContent>
                </v:textbox>
                <w10:wrap anchorx="page" anchory="page"/>
              </v:oval>
            </w:pict>
          </mc:Fallback>
        </mc:AlternateContent>
      </w:r>
      <w:r w:rsidR="006A48C0" w:rsidRPr="00D93D4A">
        <w:rPr>
          <w:sz w:val="36"/>
          <w:szCs w:val="36"/>
        </w:rPr>
        <mc:AlternateContent>
          <mc:Choice Requires="wps">
            <w:drawing>
              <wp:anchor distT="0" distB="0" distL="114300" distR="114300" simplePos="0" relativeHeight="251700224" behindDoc="1" locked="0" layoutInCell="1" allowOverlap="1" wp14:anchorId="55FDC9F2" wp14:editId="1BC801D8">
                <wp:simplePos x="0" y="0"/>
                <wp:positionH relativeFrom="page">
                  <wp:posOffset>4720480</wp:posOffset>
                </wp:positionH>
                <wp:positionV relativeFrom="page">
                  <wp:posOffset>3886173</wp:posOffset>
                </wp:positionV>
                <wp:extent cx="1104403" cy="1104403"/>
                <wp:effectExtent l="0" t="0" r="635" b="635"/>
                <wp:wrapNone/>
                <wp:docPr id="10" name="Ellips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4403" cy="1104403"/>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AB3FA" w14:textId="410E96E7" w:rsidR="00935540" w:rsidRPr="000C010D" w:rsidRDefault="00935540" w:rsidP="0074081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DC9F2" id="Ellipse 10" o:spid="_x0000_s1033" alt="&quot;&quot;" style="position:absolute;margin-left:371.7pt;margin-top:306pt;width:86.95pt;height:86.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" fillcolor="#bf8f00 [2407]" stroked="f" strokeweight="1pt">
                <v:stroke joinstyle="miter"/>
                <v:textbox>
                  <w:txbxContent>
                    <w:p w14:paraId="3F2AB3FA" w14:textId="410E96E7" w:rsidR="00935540" w:rsidRPr="000C010D" w:rsidRDefault="00935540" w:rsidP="00740812">
                      <w:pPr>
                        <w:jc w:val="center"/>
                        <w:rPr>
                          <w:color w:val="FFFFFF" w:themeColor="background1"/>
                        </w:rPr>
                      </w:pPr>
                    </w:p>
                  </w:txbxContent>
                </v:textbox>
                <w10:wrap anchorx="page" anchory="page"/>
              </v:oval>
            </w:pict>
          </mc:Fallback>
        </mc:AlternateContent>
      </w:r>
      <w:r w:rsidR="009B5DBD" w:rsidRPr="00D93D4A">
        <w:rPr>
          <w:sz w:val="36"/>
          <w:szCs w:val="36"/>
        </w:rPr>
        <mc:AlternateContent>
          <mc:Choice Requires="wps">
            <w:drawing>
              <wp:anchor distT="0" distB="0" distL="114300" distR="114300" simplePos="0" relativeHeight="251694080" behindDoc="1" locked="0" layoutInCell="1" allowOverlap="1" wp14:anchorId="1E2DE0D7" wp14:editId="62FB7C21">
                <wp:simplePos x="0" y="0"/>
                <wp:positionH relativeFrom="page">
                  <wp:posOffset>1729188</wp:posOffset>
                </wp:positionH>
                <wp:positionV relativeFrom="page">
                  <wp:posOffset>4352125</wp:posOffset>
                </wp:positionV>
                <wp:extent cx="2991678" cy="2991678"/>
                <wp:effectExtent l="0" t="0" r="5715" b="5715"/>
                <wp:wrapNone/>
                <wp:docPr id="4" name="Ellips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1678" cy="2991678"/>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C96A1" w14:textId="4710AA02" w:rsidR="00935540" w:rsidRDefault="00935540" w:rsidP="007408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DE0D7" id="Ellipse 4" o:spid="_x0000_s1034" alt="&quot;&quot;" style="position:absolute;margin-left:136.15pt;margin-top:342.7pt;width:235.55pt;height:235.5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" fillcolor="#888c18 [2409]" stroked="f" strokeweight="1pt">
                <v:stroke joinstyle="miter"/>
                <v:textbox>
                  <w:txbxContent>
                    <w:p w14:paraId="20CC96A1" w14:textId="4710AA02" w:rsidR="00935540" w:rsidRDefault="00935540" w:rsidP="00740812">
                      <w:pPr>
                        <w:jc w:val="center"/>
                      </w:pPr>
                    </w:p>
                  </w:txbxContent>
                </v:textbox>
                <w10:wrap anchorx="page" anchory="page"/>
              </v:oval>
            </w:pict>
          </mc:Fallback>
        </mc:AlternateContent>
      </w:r>
      <w:r w:rsidR="00375E6B" w:rsidRPr="00D93D4A">
        <w:rPr>
          <w:sz w:val="36"/>
          <w:szCs w:val="36"/>
        </w:rPr>
        <mc:AlternateContent>
          <mc:Choice Requires="wps">
            <w:drawing>
              <wp:anchor distT="0" distB="0" distL="114300" distR="114300" simplePos="0" relativeHeight="251664384" behindDoc="0" locked="0" layoutInCell="1" allowOverlap="1" wp14:anchorId="58A6C32D" wp14:editId="109A7170">
                <wp:simplePos x="0" y="0"/>
                <wp:positionH relativeFrom="page">
                  <wp:posOffset>720090</wp:posOffset>
                </wp:positionH>
                <wp:positionV relativeFrom="page">
                  <wp:posOffset>10408920</wp:posOffset>
                </wp:positionV>
                <wp:extent cx="5144400" cy="230400"/>
                <wp:effectExtent l="0" t="0" r="12065" b="24130"/>
                <wp:wrapNone/>
                <wp:docPr id="8" name="Tekstboks 8"/>
                <wp:cNvGraphicFramePr/>
                <a:graphic xmlns:a="http://schemas.openxmlformats.org/drawingml/2006/main">
                  <a:graphicData uri="http://schemas.microsoft.com/office/word/2010/wordprocessingShape">
                    <wps:wsp>
                      <wps:cNvSpPr txBox="1"/>
                      <wps:spPr>
                        <a:xfrm>
                          <a:off x="0" y="0"/>
                          <a:ext cx="51444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1BD8B4" w14:textId="77777777" w:rsidR="00935540" w:rsidRPr="00ED163A" w:rsidRDefault="00935540" w:rsidP="00985AA4">
                            <w:pPr>
                              <w:pStyle w:val="Vedtakdatosaksnr"/>
                            </w:pPr>
                            <w:r w:rsidRPr="00ED163A">
                              <w:t>Vedtak, dato, saksnummer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6C32D" id="Tekstboks 8" o:spid="_x0000_s1035" type="#_x0000_t202" style="position:absolute;margin-left:56.7pt;margin-top:819.6pt;width:405.05pt;height:18.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" filled="f" stroked="f">
                <v:textbox inset="0,0,0,0">
                  <w:txbxContent>
                    <w:p w14:paraId="251BD8B4" w14:textId="77777777" w:rsidR="00935540" w:rsidRPr="00ED163A" w:rsidRDefault="00935540" w:rsidP="00985AA4">
                      <w:pPr>
                        <w:pStyle w:val="Vedtakdatosaksnr"/>
                      </w:pPr>
                      <w:r w:rsidRPr="00ED163A">
                        <w:t>Vedtak, dato, saksnummer</w:t>
                      </w:r>
                    </w:p>
                  </w:txbxContent>
                </v:textbox>
                <w10:wrap anchorx="page" anchory="page"/>
              </v:shape>
            </w:pict>
          </mc:Fallback>
        </mc:AlternateContent>
      </w:r>
      <w:r w:rsidRPr="00D93D4A">
        <w:rPr>
          <w:sz w:val="36"/>
          <w:szCs w:val="36"/>
        </w:rPr>
        <w:t>Planbeskrivelse</w:t>
      </w:r>
      <w:r w:rsidR="00375E6B" w:rsidRPr="00D93D4A">
        <w:rPr>
          <w:sz w:val="36"/>
          <w:szCs w:val="36"/>
        </w:rPr>
        <w:br w:type="page"/>
      </w:r>
    </w:p>
    <w:p w14:paraId="2B076547" w14:textId="5EDDCC8A" w:rsidR="006A48C0" w:rsidRPr="006A48C0" w:rsidRDefault="00B22C2E" w:rsidP="006A48C0">
      <w:pPr>
        <w:pStyle w:val="Innholdtittel"/>
      </w:pPr>
      <w:r w:rsidRPr="00740812">
        <w:lastRenderedPageBreak/>
        <w:t>Innhold</w:t>
      </w:r>
    </w:p>
    <w:p w14:paraId="48C7E1BA" w14:textId="47052555" w:rsidR="006B1894" w:rsidRDefault="00E044B0">
      <w:pPr>
        <w:pStyle w:val="INNH1"/>
        <w:rPr>
          <w:rFonts w:asciiTheme="minorHAnsi" w:hAnsiTheme="minorHAnsi" w:cstheme="minorBidi"/>
          <w:b w:val="0"/>
          <w:bCs w:val="0"/>
          <w:caps w:val="0"/>
          <w:color w:val="auto"/>
          <w:sz w:val="22"/>
          <w:szCs w:val="22"/>
          <w:u w:val="none"/>
        </w:rPr>
      </w:pPr>
      <w:r>
        <w:fldChar w:fldCharType="begin"/>
      </w:r>
      <w:r>
        <w:instrText xml:space="preserve"> TOC \o "1-3" </w:instrText>
      </w:r>
      <w:r>
        <w:fldChar w:fldCharType="separate"/>
      </w:r>
      <w:r w:rsidR="006B1894">
        <w:t>1.</w:t>
      </w:r>
      <w:r w:rsidR="006B1894">
        <w:rPr>
          <w:rFonts w:asciiTheme="minorHAnsi" w:hAnsiTheme="minorHAnsi" w:cstheme="minorBidi"/>
          <w:b w:val="0"/>
          <w:bCs w:val="0"/>
          <w:caps w:val="0"/>
          <w:color w:val="auto"/>
          <w:sz w:val="22"/>
          <w:szCs w:val="22"/>
          <w:u w:val="none"/>
        </w:rPr>
        <w:tab/>
      </w:r>
      <w:r w:rsidR="006B1894">
        <w:t>Sammendrag</w:t>
      </w:r>
      <w:r w:rsidR="006B1894">
        <w:tab/>
      </w:r>
      <w:r w:rsidR="006B1894">
        <w:fldChar w:fldCharType="begin"/>
      </w:r>
      <w:r w:rsidR="006B1894">
        <w:instrText xml:space="preserve"> PAGEREF _Toc97103062 \h </w:instrText>
      </w:r>
      <w:r w:rsidR="006B1894">
        <w:fldChar w:fldCharType="separate"/>
      </w:r>
      <w:r w:rsidR="006B1894">
        <w:t>5</w:t>
      </w:r>
      <w:r w:rsidR="006B1894">
        <w:fldChar w:fldCharType="end"/>
      </w:r>
    </w:p>
    <w:p w14:paraId="372B89D1" w14:textId="67B4C4A3" w:rsidR="006B1894" w:rsidRDefault="006B1894">
      <w:pPr>
        <w:pStyle w:val="INNH1"/>
        <w:rPr>
          <w:rFonts w:asciiTheme="minorHAnsi" w:hAnsiTheme="minorHAnsi" w:cstheme="minorBidi"/>
          <w:b w:val="0"/>
          <w:bCs w:val="0"/>
          <w:caps w:val="0"/>
          <w:color w:val="auto"/>
          <w:sz w:val="22"/>
          <w:szCs w:val="22"/>
          <w:u w:val="none"/>
        </w:rPr>
      </w:pPr>
      <w:r>
        <w:t>2.</w:t>
      </w:r>
      <w:r>
        <w:rPr>
          <w:rFonts w:asciiTheme="minorHAnsi" w:hAnsiTheme="minorHAnsi" w:cstheme="minorBidi"/>
          <w:b w:val="0"/>
          <w:bCs w:val="0"/>
          <w:caps w:val="0"/>
          <w:color w:val="auto"/>
          <w:sz w:val="22"/>
          <w:szCs w:val="22"/>
          <w:u w:val="none"/>
        </w:rPr>
        <w:tab/>
      </w:r>
      <w:r>
        <w:t>Bakgrunn til planarbeid</w:t>
      </w:r>
      <w:r>
        <w:tab/>
      </w:r>
      <w:r>
        <w:fldChar w:fldCharType="begin"/>
      </w:r>
      <w:r>
        <w:instrText xml:space="preserve"> PAGEREF _Toc97103063 \h </w:instrText>
      </w:r>
      <w:r>
        <w:fldChar w:fldCharType="separate"/>
      </w:r>
      <w:r>
        <w:t>6</w:t>
      </w:r>
      <w:r>
        <w:fldChar w:fldCharType="end"/>
      </w:r>
    </w:p>
    <w:p w14:paraId="1C52EA53" w14:textId="4DF8BD50" w:rsidR="006B1894" w:rsidRDefault="006B1894">
      <w:pPr>
        <w:pStyle w:val="INNH2"/>
        <w:rPr>
          <w:rFonts w:asciiTheme="minorHAnsi" w:hAnsiTheme="minorHAnsi" w:cstheme="minorBidi"/>
          <w:b w:val="0"/>
          <w:bCs w:val="0"/>
          <w:noProof/>
          <w:color w:val="auto"/>
          <w:sz w:val="22"/>
          <w:szCs w:val="22"/>
        </w:rPr>
      </w:pPr>
      <w:r>
        <w:rPr>
          <w:noProof/>
        </w:rPr>
        <w:t>2.1 Hensikt med planen</w:t>
      </w:r>
      <w:r>
        <w:rPr>
          <w:noProof/>
        </w:rPr>
        <w:tab/>
      </w:r>
      <w:r>
        <w:rPr>
          <w:noProof/>
        </w:rPr>
        <w:fldChar w:fldCharType="begin"/>
      </w:r>
      <w:r>
        <w:rPr>
          <w:noProof/>
        </w:rPr>
        <w:instrText xml:space="preserve"> PAGEREF _Toc97103064 \h </w:instrText>
      </w:r>
      <w:r>
        <w:rPr>
          <w:noProof/>
        </w:rPr>
      </w:r>
      <w:r>
        <w:rPr>
          <w:noProof/>
        </w:rPr>
        <w:fldChar w:fldCharType="separate"/>
      </w:r>
      <w:r>
        <w:rPr>
          <w:noProof/>
        </w:rPr>
        <w:t>6</w:t>
      </w:r>
      <w:r>
        <w:rPr>
          <w:noProof/>
        </w:rPr>
        <w:fldChar w:fldCharType="end"/>
      </w:r>
    </w:p>
    <w:p w14:paraId="33F42C00" w14:textId="51220563" w:rsidR="006B1894" w:rsidRDefault="006B1894">
      <w:pPr>
        <w:pStyle w:val="INNH2"/>
        <w:rPr>
          <w:rFonts w:asciiTheme="minorHAnsi" w:hAnsiTheme="minorHAnsi" w:cstheme="minorBidi"/>
          <w:b w:val="0"/>
          <w:bCs w:val="0"/>
          <w:noProof/>
          <w:color w:val="auto"/>
          <w:sz w:val="22"/>
          <w:szCs w:val="22"/>
        </w:rPr>
      </w:pPr>
      <w:r>
        <w:rPr>
          <w:noProof/>
        </w:rPr>
        <w:t>2.2 Forslagstiller, plankonsulent, eierforhold</w:t>
      </w:r>
      <w:r>
        <w:rPr>
          <w:noProof/>
        </w:rPr>
        <w:tab/>
      </w:r>
      <w:r>
        <w:rPr>
          <w:noProof/>
        </w:rPr>
        <w:fldChar w:fldCharType="begin"/>
      </w:r>
      <w:r>
        <w:rPr>
          <w:noProof/>
        </w:rPr>
        <w:instrText xml:space="preserve"> PAGEREF _Toc97103065 \h </w:instrText>
      </w:r>
      <w:r>
        <w:rPr>
          <w:noProof/>
        </w:rPr>
      </w:r>
      <w:r>
        <w:rPr>
          <w:noProof/>
        </w:rPr>
        <w:fldChar w:fldCharType="separate"/>
      </w:r>
      <w:r>
        <w:rPr>
          <w:noProof/>
        </w:rPr>
        <w:t>6</w:t>
      </w:r>
      <w:r>
        <w:rPr>
          <w:noProof/>
        </w:rPr>
        <w:fldChar w:fldCharType="end"/>
      </w:r>
    </w:p>
    <w:p w14:paraId="3948B82B" w14:textId="3CD6A594" w:rsidR="006B1894" w:rsidRDefault="006B1894">
      <w:pPr>
        <w:pStyle w:val="INNH2"/>
        <w:rPr>
          <w:rFonts w:asciiTheme="minorHAnsi" w:hAnsiTheme="minorHAnsi" w:cstheme="minorBidi"/>
          <w:b w:val="0"/>
          <w:bCs w:val="0"/>
          <w:noProof/>
          <w:color w:val="auto"/>
          <w:sz w:val="22"/>
          <w:szCs w:val="22"/>
        </w:rPr>
      </w:pPr>
      <w:r>
        <w:rPr>
          <w:noProof/>
        </w:rPr>
        <w:t>2.3 Tidligere vedtak i saken</w:t>
      </w:r>
      <w:r>
        <w:rPr>
          <w:noProof/>
        </w:rPr>
        <w:tab/>
      </w:r>
      <w:r>
        <w:rPr>
          <w:noProof/>
        </w:rPr>
        <w:fldChar w:fldCharType="begin"/>
      </w:r>
      <w:r>
        <w:rPr>
          <w:noProof/>
        </w:rPr>
        <w:instrText xml:space="preserve"> PAGEREF _Toc97103066 \h </w:instrText>
      </w:r>
      <w:r>
        <w:rPr>
          <w:noProof/>
        </w:rPr>
      </w:r>
      <w:r>
        <w:rPr>
          <w:noProof/>
        </w:rPr>
        <w:fldChar w:fldCharType="separate"/>
      </w:r>
      <w:r>
        <w:rPr>
          <w:noProof/>
        </w:rPr>
        <w:t>6</w:t>
      </w:r>
      <w:r>
        <w:rPr>
          <w:noProof/>
        </w:rPr>
        <w:fldChar w:fldCharType="end"/>
      </w:r>
    </w:p>
    <w:p w14:paraId="35CE1DFE" w14:textId="673F189B" w:rsidR="006B1894" w:rsidRDefault="006B1894">
      <w:pPr>
        <w:pStyle w:val="INNH2"/>
        <w:rPr>
          <w:rFonts w:asciiTheme="minorHAnsi" w:hAnsiTheme="minorHAnsi" w:cstheme="minorBidi"/>
          <w:b w:val="0"/>
          <w:bCs w:val="0"/>
          <w:noProof/>
          <w:color w:val="auto"/>
          <w:sz w:val="22"/>
          <w:szCs w:val="22"/>
        </w:rPr>
      </w:pPr>
      <w:r>
        <w:rPr>
          <w:noProof/>
        </w:rPr>
        <w:t>2.4.Utbyggingsavtaler</w:t>
      </w:r>
      <w:r>
        <w:rPr>
          <w:noProof/>
        </w:rPr>
        <w:tab/>
      </w:r>
      <w:r>
        <w:rPr>
          <w:noProof/>
        </w:rPr>
        <w:fldChar w:fldCharType="begin"/>
      </w:r>
      <w:r>
        <w:rPr>
          <w:noProof/>
        </w:rPr>
        <w:instrText xml:space="preserve"> PAGEREF _Toc97103067 \h </w:instrText>
      </w:r>
      <w:r>
        <w:rPr>
          <w:noProof/>
        </w:rPr>
      </w:r>
      <w:r>
        <w:rPr>
          <w:noProof/>
        </w:rPr>
        <w:fldChar w:fldCharType="separate"/>
      </w:r>
      <w:r>
        <w:rPr>
          <w:noProof/>
        </w:rPr>
        <w:t>6</w:t>
      </w:r>
      <w:r>
        <w:rPr>
          <w:noProof/>
        </w:rPr>
        <w:fldChar w:fldCharType="end"/>
      </w:r>
    </w:p>
    <w:p w14:paraId="3F6160FB" w14:textId="00F3D721" w:rsidR="006B1894" w:rsidRDefault="006B1894">
      <w:pPr>
        <w:pStyle w:val="INNH2"/>
        <w:rPr>
          <w:rFonts w:asciiTheme="minorHAnsi" w:hAnsiTheme="minorHAnsi" w:cstheme="minorBidi"/>
          <w:b w:val="0"/>
          <w:bCs w:val="0"/>
          <w:noProof/>
          <w:color w:val="auto"/>
          <w:sz w:val="22"/>
          <w:szCs w:val="22"/>
        </w:rPr>
      </w:pPr>
      <w:r>
        <w:rPr>
          <w:noProof/>
        </w:rPr>
        <w:t>2.5 Krav om konsekvensutredning</w:t>
      </w:r>
      <w:r>
        <w:rPr>
          <w:noProof/>
        </w:rPr>
        <w:tab/>
      </w:r>
      <w:r>
        <w:rPr>
          <w:noProof/>
        </w:rPr>
        <w:fldChar w:fldCharType="begin"/>
      </w:r>
      <w:r>
        <w:rPr>
          <w:noProof/>
        </w:rPr>
        <w:instrText xml:space="preserve"> PAGEREF _Toc97103068 \h </w:instrText>
      </w:r>
      <w:r>
        <w:rPr>
          <w:noProof/>
        </w:rPr>
      </w:r>
      <w:r>
        <w:rPr>
          <w:noProof/>
        </w:rPr>
        <w:fldChar w:fldCharType="separate"/>
      </w:r>
      <w:r>
        <w:rPr>
          <w:noProof/>
        </w:rPr>
        <w:t>6</w:t>
      </w:r>
      <w:r>
        <w:rPr>
          <w:noProof/>
        </w:rPr>
        <w:fldChar w:fldCharType="end"/>
      </w:r>
    </w:p>
    <w:p w14:paraId="15D25082" w14:textId="35CAD31C" w:rsidR="006B1894" w:rsidRDefault="006B1894">
      <w:pPr>
        <w:pStyle w:val="INNH1"/>
        <w:rPr>
          <w:rFonts w:asciiTheme="minorHAnsi" w:hAnsiTheme="minorHAnsi" w:cstheme="minorBidi"/>
          <w:b w:val="0"/>
          <w:bCs w:val="0"/>
          <w:caps w:val="0"/>
          <w:color w:val="auto"/>
          <w:sz w:val="22"/>
          <w:szCs w:val="22"/>
          <w:u w:val="none"/>
        </w:rPr>
      </w:pPr>
      <w:r>
        <w:t>3.</w:t>
      </w:r>
      <w:r>
        <w:rPr>
          <w:rFonts w:asciiTheme="minorHAnsi" w:hAnsiTheme="minorHAnsi" w:cstheme="minorBidi"/>
          <w:b w:val="0"/>
          <w:bCs w:val="0"/>
          <w:caps w:val="0"/>
          <w:color w:val="auto"/>
          <w:sz w:val="22"/>
          <w:szCs w:val="22"/>
          <w:u w:val="none"/>
        </w:rPr>
        <w:tab/>
      </w:r>
      <w:r>
        <w:t>Planprosess</w:t>
      </w:r>
      <w:r>
        <w:tab/>
      </w:r>
      <w:r>
        <w:fldChar w:fldCharType="begin"/>
      </w:r>
      <w:r>
        <w:instrText xml:space="preserve"> PAGEREF _Toc97103069 \h </w:instrText>
      </w:r>
      <w:r>
        <w:fldChar w:fldCharType="separate"/>
      </w:r>
      <w:r>
        <w:t>7</w:t>
      </w:r>
      <w:r>
        <w:fldChar w:fldCharType="end"/>
      </w:r>
    </w:p>
    <w:p w14:paraId="40673E1A" w14:textId="3F746057" w:rsidR="006B1894" w:rsidRDefault="006B1894">
      <w:pPr>
        <w:pStyle w:val="INNH2"/>
        <w:rPr>
          <w:rFonts w:asciiTheme="minorHAnsi" w:hAnsiTheme="minorHAnsi" w:cstheme="minorBidi"/>
          <w:b w:val="0"/>
          <w:bCs w:val="0"/>
          <w:noProof/>
          <w:color w:val="auto"/>
          <w:sz w:val="22"/>
          <w:szCs w:val="22"/>
        </w:rPr>
      </w:pPr>
      <w:r>
        <w:rPr>
          <w:noProof/>
        </w:rPr>
        <w:t>3.1 Formell prosess</w:t>
      </w:r>
      <w:r>
        <w:rPr>
          <w:noProof/>
        </w:rPr>
        <w:tab/>
      </w:r>
      <w:r>
        <w:rPr>
          <w:noProof/>
        </w:rPr>
        <w:fldChar w:fldCharType="begin"/>
      </w:r>
      <w:r>
        <w:rPr>
          <w:noProof/>
        </w:rPr>
        <w:instrText xml:space="preserve"> PAGEREF _Toc97103070 \h </w:instrText>
      </w:r>
      <w:r>
        <w:rPr>
          <w:noProof/>
        </w:rPr>
      </w:r>
      <w:r>
        <w:rPr>
          <w:noProof/>
        </w:rPr>
        <w:fldChar w:fldCharType="separate"/>
      </w:r>
      <w:r>
        <w:rPr>
          <w:noProof/>
        </w:rPr>
        <w:t>7</w:t>
      </w:r>
      <w:r>
        <w:rPr>
          <w:noProof/>
        </w:rPr>
        <w:fldChar w:fldCharType="end"/>
      </w:r>
    </w:p>
    <w:p w14:paraId="53C65219" w14:textId="5A695A09" w:rsidR="006B1894" w:rsidRDefault="006B1894">
      <w:pPr>
        <w:pStyle w:val="INNH2"/>
        <w:rPr>
          <w:rFonts w:asciiTheme="minorHAnsi" w:hAnsiTheme="minorHAnsi" w:cstheme="minorBidi"/>
          <w:b w:val="0"/>
          <w:bCs w:val="0"/>
          <w:noProof/>
          <w:color w:val="auto"/>
          <w:sz w:val="22"/>
          <w:szCs w:val="22"/>
        </w:rPr>
      </w:pPr>
      <w:r>
        <w:rPr>
          <w:noProof/>
        </w:rPr>
        <w:t>3.2 Medvirkning</w:t>
      </w:r>
      <w:r>
        <w:rPr>
          <w:noProof/>
        </w:rPr>
        <w:tab/>
      </w:r>
      <w:r>
        <w:rPr>
          <w:noProof/>
        </w:rPr>
        <w:fldChar w:fldCharType="begin"/>
      </w:r>
      <w:r>
        <w:rPr>
          <w:noProof/>
        </w:rPr>
        <w:instrText xml:space="preserve"> PAGEREF _Toc97103071 \h </w:instrText>
      </w:r>
      <w:r>
        <w:rPr>
          <w:noProof/>
        </w:rPr>
      </w:r>
      <w:r>
        <w:rPr>
          <w:noProof/>
        </w:rPr>
        <w:fldChar w:fldCharType="separate"/>
      </w:r>
      <w:r>
        <w:rPr>
          <w:noProof/>
        </w:rPr>
        <w:t>7</w:t>
      </w:r>
      <w:r>
        <w:rPr>
          <w:noProof/>
        </w:rPr>
        <w:fldChar w:fldCharType="end"/>
      </w:r>
    </w:p>
    <w:p w14:paraId="7A485D13" w14:textId="67B70EFA" w:rsidR="006B1894" w:rsidRDefault="006B1894">
      <w:pPr>
        <w:pStyle w:val="INNH1"/>
        <w:rPr>
          <w:rFonts w:asciiTheme="minorHAnsi" w:hAnsiTheme="minorHAnsi" w:cstheme="minorBidi"/>
          <w:b w:val="0"/>
          <w:bCs w:val="0"/>
          <w:caps w:val="0"/>
          <w:color w:val="auto"/>
          <w:sz w:val="22"/>
          <w:szCs w:val="22"/>
          <w:u w:val="none"/>
        </w:rPr>
      </w:pPr>
      <w:r>
        <w:t>4.</w:t>
      </w:r>
      <w:r>
        <w:rPr>
          <w:rFonts w:asciiTheme="minorHAnsi" w:hAnsiTheme="minorHAnsi" w:cstheme="minorBidi"/>
          <w:b w:val="0"/>
          <w:bCs w:val="0"/>
          <w:caps w:val="0"/>
          <w:color w:val="auto"/>
          <w:sz w:val="22"/>
          <w:szCs w:val="22"/>
          <w:u w:val="none"/>
        </w:rPr>
        <w:tab/>
      </w:r>
      <w:r>
        <w:t>Planstatus og rammebetingelser</w:t>
      </w:r>
      <w:r>
        <w:tab/>
      </w:r>
      <w:r>
        <w:fldChar w:fldCharType="begin"/>
      </w:r>
      <w:r>
        <w:instrText xml:space="preserve"> PAGEREF _Toc97103072 \h </w:instrText>
      </w:r>
      <w:r>
        <w:fldChar w:fldCharType="separate"/>
      </w:r>
      <w:r>
        <w:t>8</w:t>
      </w:r>
      <w:r>
        <w:fldChar w:fldCharType="end"/>
      </w:r>
    </w:p>
    <w:p w14:paraId="4527937E" w14:textId="16E8FF3C" w:rsidR="006B1894" w:rsidRDefault="006B1894">
      <w:pPr>
        <w:pStyle w:val="INNH2"/>
        <w:rPr>
          <w:rFonts w:asciiTheme="minorHAnsi" w:hAnsiTheme="minorHAnsi" w:cstheme="minorBidi"/>
          <w:b w:val="0"/>
          <w:bCs w:val="0"/>
          <w:noProof/>
          <w:color w:val="auto"/>
          <w:sz w:val="22"/>
          <w:szCs w:val="22"/>
        </w:rPr>
      </w:pPr>
      <w:r>
        <w:rPr>
          <w:noProof/>
        </w:rPr>
        <w:t>4.1 Overordnete planer</w:t>
      </w:r>
      <w:r>
        <w:rPr>
          <w:noProof/>
        </w:rPr>
        <w:tab/>
      </w:r>
      <w:r>
        <w:rPr>
          <w:noProof/>
        </w:rPr>
        <w:fldChar w:fldCharType="begin"/>
      </w:r>
      <w:r>
        <w:rPr>
          <w:noProof/>
        </w:rPr>
        <w:instrText xml:space="preserve"> PAGEREF _Toc97103073 \h </w:instrText>
      </w:r>
      <w:r>
        <w:rPr>
          <w:noProof/>
        </w:rPr>
      </w:r>
      <w:r>
        <w:rPr>
          <w:noProof/>
        </w:rPr>
        <w:fldChar w:fldCharType="separate"/>
      </w:r>
      <w:r>
        <w:rPr>
          <w:noProof/>
        </w:rPr>
        <w:t>8</w:t>
      </w:r>
      <w:r>
        <w:rPr>
          <w:noProof/>
        </w:rPr>
        <w:fldChar w:fldCharType="end"/>
      </w:r>
    </w:p>
    <w:p w14:paraId="1A5230B4" w14:textId="7756DED6" w:rsidR="006B1894" w:rsidRDefault="006B1894">
      <w:pPr>
        <w:pStyle w:val="INNH2"/>
        <w:rPr>
          <w:rFonts w:asciiTheme="minorHAnsi" w:hAnsiTheme="minorHAnsi" w:cstheme="minorBidi"/>
          <w:b w:val="0"/>
          <w:bCs w:val="0"/>
          <w:noProof/>
          <w:color w:val="auto"/>
          <w:sz w:val="22"/>
          <w:szCs w:val="22"/>
        </w:rPr>
      </w:pPr>
      <w:r>
        <w:rPr>
          <w:noProof/>
        </w:rPr>
        <w:t>4.2 Gjeldende reguleringsplaner</w:t>
      </w:r>
      <w:r>
        <w:rPr>
          <w:noProof/>
        </w:rPr>
        <w:tab/>
      </w:r>
      <w:r>
        <w:rPr>
          <w:noProof/>
        </w:rPr>
        <w:fldChar w:fldCharType="begin"/>
      </w:r>
      <w:r>
        <w:rPr>
          <w:noProof/>
        </w:rPr>
        <w:instrText xml:space="preserve"> PAGEREF _Toc97103074 \h </w:instrText>
      </w:r>
      <w:r>
        <w:rPr>
          <w:noProof/>
        </w:rPr>
      </w:r>
      <w:r>
        <w:rPr>
          <w:noProof/>
        </w:rPr>
        <w:fldChar w:fldCharType="separate"/>
      </w:r>
      <w:r>
        <w:rPr>
          <w:noProof/>
        </w:rPr>
        <w:t>8</w:t>
      </w:r>
      <w:r>
        <w:rPr>
          <w:noProof/>
        </w:rPr>
        <w:fldChar w:fldCharType="end"/>
      </w:r>
    </w:p>
    <w:p w14:paraId="5E231A64" w14:textId="30FF6596" w:rsidR="006B1894" w:rsidRDefault="006B1894">
      <w:pPr>
        <w:pStyle w:val="INNH2"/>
        <w:rPr>
          <w:rFonts w:asciiTheme="minorHAnsi" w:hAnsiTheme="minorHAnsi" w:cstheme="minorBidi"/>
          <w:b w:val="0"/>
          <w:bCs w:val="0"/>
          <w:noProof/>
          <w:color w:val="auto"/>
          <w:sz w:val="22"/>
          <w:szCs w:val="22"/>
        </w:rPr>
      </w:pPr>
      <w:r>
        <w:rPr>
          <w:noProof/>
        </w:rPr>
        <w:t>4.3 Tilgrensende planer</w:t>
      </w:r>
      <w:r>
        <w:rPr>
          <w:noProof/>
        </w:rPr>
        <w:tab/>
      </w:r>
      <w:r>
        <w:rPr>
          <w:noProof/>
        </w:rPr>
        <w:fldChar w:fldCharType="begin"/>
      </w:r>
      <w:r>
        <w:rPr>
          <w:noProof/>
        </w:rPr>
        <w:instrText xml:space="preserve"> PAGEREF _Toc97103075 \h </w:instrText>
      </w:r>
      <w:r>
        <w:rPr>
          <w:noProof/>
        </w:rPr>
      </w:r>
      <w:r>
        <w:rPr>
          <w:noProof/>
        </w:rPr>
        <w:fldChar w:fldCharType="separate"/>
      </w:r>
      <w:r>
        <w:rPr>
          <w:noProof/>
        </w:rPr>
        <w:t>8</w:t>
      </w:r>
      <w:r>
        <w:rPr>
          <w:noProof/>
        </w:rPr>
        <w:fldChar w:fldCharType="end"/>
      </w:r>
    </w:p>
    <w:p w14:paraId="03B86698" w14:textId="020561CA" w:rsidR="006B1894" w:rsidRDefault="006B1894">
      <w:pPr>
        <w:pStyle w:val="INNH2"/>
        <w:rPr>
          <w:rFonts w:asciiTheme="minorHAnsi" w:hAnsiTheme="minorHAnsi" w:cstheme="minorBidi"/>
          <w:b w:val="0"/>
          <w:bCs w:val="0"/>
          <w:noProof/>
          <w:color w:val="auto"/>
          <w:sz w:val="22"/>
          <w:szCs w:val="22"/>
        </w:rPr>
      </w:pPr>
      <w:r>
        <w:rPr>
          <w:noProof/>
        </w:rPr>
        <w:t>4.4 Temaplaner</w:t>
      </w:r>
      <w:r>
        <w:rPr>
          <w:noProof/>
        </w:rPr>
        <w:tab/>
      </w:r>
      <w:r>
        <w:rPr>
          <w:noProof/>
        </w:rPr>
        <w:fldChar w:fldCharType="begin"/>
      </w:r>
      <w:r>
        <w:rPr>
          <w:noProof/>
        </w:rPr>
        <w:instrText xml:space="preserve"> PAGEREF _Toc97103076 \h </w:instrText>
      </w:r>
      <w:r>
        <w:rPr>
          <w:noProof/>
        </w:rPr>
      </w:r>
      <w:r>
        <w:rPr>
          <w:noProof/>
        </w:rPr>
        <w:fldChar w:fldCharType="separate"/>
      </w:r>
      <w:r>
        <w:rPr>
          <w:noProof/>
        </w:rPr>
        <w:t>8</w:t>
      </w:r>
      <w:r>
        <w:rPr>
          <w:noProof/>
        </w:rPr>
        <w:fldChar w:fldCharType="end"/>
      </w:r>
    </w:p>
    <w:p w14:paraId="544476C9" w14:textId="5864D17F" w:rsidR="006B1894" w:rsidRDefault="006B1894">
      <w:pPr>
        <w:pStyle w:val="INNH2"/>
        <w:rPr>
          <w:rFonts w:asciiTheme="minorHAnsi" w:hAnsiTheme="minorHAnsi" w:cstheme="minorBidi"/>
          <w:b w:val="0"/>
          <w:bCs w:val="0"/>
          <w:noProof/>
          <w:color w:val="auto"/>
          <w:sz w:val="22"/>
          <w:szCs w:val="22"/>
        </w:rPr>
      </w:pPr>
      <w:r>
        <w:rPr>
          <w:noProof/>
        </w:rPr>
        <w:t>4.5 Statlige planretningslinjer, rammer og føringer</w:t>
      </w:r>
      <w:r>
        <w:rPr>
          <w:noProof/>
        </w:rPr>
        <w:tab/>
      </w:r>
      <w:r>
        <w:rPr>
          <w:noProof/>
        </w:rPr>
        <w:fldChar w:fldCharType="begin"/>
      </w:r>
      <w:r>
        <w:rPr>
          <w:noProof/>
        </w:rPr>
        <w:instrText xml:space="preserve"> PAGEREF _Toc97103077 \h </w:instrText>
      </w:r>
      <w:r>
        <w:rPr>
          <w:noProof/>
        </w:rPr>
      </w:r>
      <w:r>
        <w:rPr>
          <w:noProof/>
        </w:rPr>
        <w:fldChar w:fldCharType="separate"/>
      </w:r>
      <w:r>
        <w:rPr>
          <w:noProof/>
        </w:rPr>
        <w:t>8</w:t>
      </w:r>
      <w:r>
        <w:rPr>
          <w:noProof/>
        </w:rPr>
        <w:fldChar w:fldCharType="end"/>
      </w:r>
    </w:p>
    <w:p w14:paraId="618DE53E" w14:textId="148D5ED0" w:rsidR="006B1894" w:rsidRDefault="006B1894">
      <w:pPr>
        <w:pStyle w:val="INNH1"/>
        <w:rPr>
          <w:rFonts w:asciiTheme="minorHAnsi" w:hAnsiTheme="minorHAnsi" w:cstheme="minorBidi"/>
          <w:b w:val="0"/>
          <w:bCs w:val="0"/>
          <w:caps w:val="0"/>
          <w:color w:val="auto"/>
          <w:sz w:val="22"/>
          <w:szCs w:val="22"/>
          <w:u w:val="none"/>
        </w:rPr>
      </w:pPr>
      <w:r>
        <w:t>5.</w:t>
      </w:r>
      <w:r>
        <w:rPr>
          <w:rFonts w:asciiTheme="minorHAnsi" w:hAnsiTheme="minorHAnsi" w:cstheme="minorBidi"/>
          <w:b w:val="0"/>
          <w:bCs w:val="0"/>
          <w:caps w:val="0"/>
          <w:color w:val="auto"/>
          <w:sz w:val="22"/>
          <w:szCs w:val="22"/>
          <w:u w:val="none"/>
        </w:rPr>
        <w:tab/>
      </w:r>
      <w:r>
        <w:t>Stedsanalyse/Beskrivelse av planområdet</w:t>
      </w:r>
      <w:r>
        <w:tab/>
      </w:r>
      <w:r>
        <w:fldChar w:fldCharType="begin"/>
      </w:r>
      <w:r>
        <w:instrText xml:space="preserve"> PAGEREF _Toc97103078 \h </w:instrText>
      </w:r>
      <w:r>
        <w:fldChar w:fldCharType="separate"/>
      </w:r>
      <w:r>
        <w:t>9</w:t>
      </w:r>
      <w:r>
        <w:fldChar w:fldCharType="end"/>
      </w:r>
    </w:p>
    <w:p w14:paraId="1BA06EC4" w14:textId="681886A8" w:rsidR="006B1894" w:rsidRDefault="006B1894">
      <w:pPr>
        <w:pStyle w:val="INNH2"/>
        <w:rPr>
          <w:rFonts w:asciiTheme="minorHAnsi" w:hAnsiTheme="minorHAnsi" w:cstheme="minorBidi"/>
          <w:b w:val="0"/>
          <w:bCs w:val="0"/>
          <w:noProof/>
          <w:color w:val="auto"/>
          <w:sz w:val="22"/>
          <w:szCs w:val="22"/>
        </w:rPr>
      </w:pPr>
      <w:r>
        <w:rPr>
          <w:noProof/>
        </w:rPr>
        <w:t>5.1. Beliggenhet, avgrensning og planområdets størrelse</w:t>
      </w:r>
      <w:r>
        <w:rPr>
          <w:noProof/>
        </w:rPr>
        <w:tab/>
      </w:r>
      <w:r>
        <w:rPr>
          <w:noProof/>
        </w:rPr>
        <w:fldChar w:fldCharType="begin"/>
      </w:r>
      <w:r>
        <w:rPr>
          <w:noProof/>
        </w:rPr>
        <w:instrText xml:space="preserve"> PAGEREF _Toc97103079 \h </w:instrText>
      </w:r>
      <w:r>
        <w:rPr>
          <w:noProof/>
        </w:rPr>
      </w:r>
      <w:r>
        <w:rPr>
          <w:noProof/>
        </w:rPr>
        <w:fldChar w:fldCharType="separate"/>
      </w:r>
      <w:r>
        <w:rPr>
          <w:noProof/>
        </w:rPr>
        <w:t>9</w:t>
      </w:r>
      <w:r>
        <w:rPr>
          <w:noProof/>
        </w:rPr>
        <w:fldChar w:fldCharType="end"/>
      </w:r>
    </w:p>
    <w:p w14:paraId="74C6169D" w14:textId="4BCCD49E" w:rsidR="006B1894" w:rsidRDefault="006B1894">
      <w:pPr>
        <w:pStyle w:val="INNH2"/>
        <w:rPr>
          <w:rFonts w:asciiTheme="minorHAnsi" w:hAnsiTheme="minorHAnsi" w:cstheme="minorBidi"/>
          <w:b w:val="0"/>
          <w:bCs w:val="0"/>
          <w:noProof/>
          <w:color w:val="auto"/>
          <w:sz w:val="22"/>
          <w:szCs w:val="22"/>
        </w:rPr>
      </w:pPr>
      <w:r>
        <w:rPr>
          <w:noProof/>
        </w:rPr>
        <w:t>5.2 Dagens arealbruk og tilgrensende arealbruk</w:t>
      </w:r>
      <w:r>
        <w:rPr>
          <w:noProof/>
        </w:rPr>
        <w:tab/>
      </w:r>
      <w:r>
        <w:rPr>
          <w:noProof/>
        </w:rPr>
        <w:fldChar w:fldCharType="begin"/>
      </w:r>
      <w:r>
        <w:rPr>
          <w:noProof/>
        </w:rPr>
        <w:instrText xml:space="preserve"> PAGEREF _Toc97103080 \h </w:instrText>
      </w:r>
      <w:r>
        <w:rPr>
          <w:noProof/>
        </w:rPr>
      </w:r>
      <w:r>
        <w:rPr>
          <w:noProof/>
        </w:rPr>
        <w:fldChar w:fldCharType="separate"/>
      </w:r>
      <w:r>
        <w:rPr>
          <w:noProof/>
        </w:rPr>
        <w:t>9</w:t>
      </w:r>
      <w:r>
        <w:rPr>
          <w:noProof/>
        </w:rPr>
        <w:fldChar w:fldCharType="end"/>
      </w:r>
    </w:p>
    <w:p w14:paraId="6E5E74D3" w14:textId="24666FB7" w:rsidR="006B1894" w:rsidRDefault="006B1894">
      <w:pPr>
        <w:pStyle w:val="INNH2"/>
        <w:rPr>
          <w:rFonts w:asciiTheme="minorHAnsi" w:hAnsiTheme="minorHAnsi" w:cstheme="minorBidi"/>
          <w:b w:val="0"/>
          <w:bCs w:val="0"/>
          <w:noProof/>
          <w:color w:val="auto"/>
          <w:sz w:val="22"/>
          <w:szCs w:val="22"/>
        </w:rPr>
      </w:pPr>
      <w:r>
        <w:rPr>
          <w:noProof/>
        </w:rPr>
        <w:t>5.3 Stedets karakter</w:t>
      </w:r>
      <w:r>
        <w:rPr>
          <w:noProof/>
        </w:rPr>
        <w:tab/>
      </w:r>
      <w:r>
        <w:rPr>
          <w:noProof/>
        </w:rPr>
        <w:fldChar w:fldCharType="begin"/>
      </w:r>
      <w:r>
        <w:rPr>
          <w:noProof/>
        </w:rPr>
        <w:instrText xml:space="preserve"> PAGEREF _Toc97103081 \h </w:instrText>
      </w:r>
      <w:r>
        <w:rPr>
          <w:noProof/>
        </w:rPr>
      </w:r>
      <w:r>
        <w:rPr>
          <w:noProof/>
        </w:rPr>
        <w:fldChar w:fldCharType="separate"/>
      </w:r>
      <w:r>
        <w:rPr>
          <w:noProof/>
        </w:rPr>
        <w:t>9</w:t>
      </w:r>
      <w:r>
        <w:rPr>
          <w:noProof/>
        </w:rPr>
        <w:fldChar w:fldCharType="end"/>
      </w:r>
    </w:p>
    <w:p w14:paraId="38B4C328" w14:textId="4F856DE2" w:rsidR="006B1894" w:rsidRDefault="006B1894">
      <w:pPr>
        <w:pStyle w:val="INNH2"/>
        <w:rPr>
          <w:rFonts w:asciiTheme="minorHAnsi" w:hAnsiTheme="minorHAnsi" w:cstheme="minorBidi"/>
          <w:b w:val="0"/>
          <w:bCs w:val="0"/>
          <w:noProof/>
          <w:color w:val="auto"/>
          <w:sz w:val="22"/>
          <w:szCs w:val="22"/>
        </w:rPr>
      </w:pPr>
      <w:r>
        <w:rPr>
          <w:noProof/>
        </w:rPr>
        <w:t>5.4 Landskap</w:t>
      </w:r>
      <w:r>
        <w:rPr>
          <w:noProof/>
        </w:rPr>
        <w:tab/>
      </w:r>
      <w:r>
        <w:rPr>
          <w:noProof/>
        </w:rPr>
        <w:fldChar w:fldCharType="begin"/>
      </w:r>
      <w:r>
        <w:rPr>
          <w:noProof/>
        </w:rPr>
        <w:instrText xml:space="preserve"> PAGEREF _Toc97103082 \h </w:instrText>
      </w:r>
      <w:r>
        <w:rPr>
          <w:noProof/>
        </w:rPr>
      </w:r>
      <w:r>
        <w:rPr>
          <w:noProof/>
        </w:rPr>
        <w:fldChar w:fldCharType="separate"/>
      </w:r>
      <w:r>
        <w:rPr>
          <w:noProof/>
        </w:rPr>
        <w:t>9</w:t>
      </w:r>
      <w:r>
        <w:rPr>
          <w:noProof/>
        </w:rPr>
        <w:fldChar w:fldCharType="end"/>
      </w:r>
    </w:p>
    <w:p w14:paraId="09AF9CCB" w14:textId="2B60AA08" w:rsidR="006B1894" w:rsidRDefault="006B1894">
      <w:pPr>
        <w:pStyle w:val="INNH2"/>
        <w:rPr>
          <w:rFonts w:asciiTheme="minorHAnsi" w:hAnsiTheme="minorHAnsi" w:cstheme="minorBidi"/>
          <w:b w:val="0"/>
          <w:bCs w:val="0"/>
          <w:noProof/>
          <w:color w:val="auto"/>
          <w:sz w:val="22"/>
          <w:szCs w:val="22"/>
        </w:rPr>
      </w:pPr>
      <w:r>
        <w:rPr>
          <w:noProof/>
        </w:rPr>
        <w:t>5.5 Kulturminner og kulturmiljø</w:t>
      </w:r>
      <w:r>
        <w:rPr>
          <w:noProof/>
        </w:rPr>
        <w:tab/>
      </w:r>
      <w:r>
        <w:rPr>
          <w:noProof/>
        </w:rPr>
        <w:fldChar w:fldCharType="begin"/>
      </w:r>
      <w:r>
        <w:rPr>
          <w:noProof/>
        </w:rPr>
        <w:instrText xml:space="preserve"> PAGEREF _Toc97103083 \h </w:instrText>
      </w:r>
      <w:r>
        <w:rPr>
          <w:noProof/>
        </w:rPr>
      </w:r>
      <w:r>
        <w:rPr>
          <w:noProof/>
        </w:rPr>
        <w:fldChar w:fldCharType="separate"/>
      </w:r>
      <w:r>
        <w:rPr>
          <w:noProof/>
        </w:rPr>
        <w:t>9</w:t>
      </w:r>
      <w:r>
        <w:rPr>
          <w:noProof/>
        </w:rPr>
        <w:fldChar w:fldCharType="end"/>
      </w:r>
    </w:p>
    <w:p w14:paraId="311EC142" w14:textId="1324BD7A" w:rsidR="006B1894" w:rsidRDefault="006B1894">
      <w:pPr>
        <w:pStyle w:val="INNH2"/>
        <w:rPr>
          <w:rFonts w:asciiTheme="minorHAnsi" w:hAnsiTheme="minorHAnsi" w:cstheme="minorBidi"/>
          <w:b w:val="0"/>
          <w:bCs w:val="0"/>
          <w:noProof/>
          <w:color w:val="auto"/>
          <w:sz w:val="22"/>
          <w:szCs w:val="22"/>
        </w:rPr>
      </w:pPr>
      <w:r>
        <w:rPr>
          <w:noProof/>
        </w:rPr>
        <w:t>5.6 Naturverdier</w:t>
      </w:r>
      <w:r>
        <w:rPr>
          <w:noProof/>
        </w:rPr>
        <w:tab/>
      </w:r>
      <w:r>
        <w:rPr>
          <w:noProof/>
        </w:rPr>
        <w:fldChar w:fldCharType="begin"/>
      </w:r>
      <w:r>
        <w:rPr>
          <w:noProof/>
        </w:rPr>
        <w:instrText xml:space="preserve"> PAGEREF _Toc97103084 \h </w:instrText>
      </w:r>
      <w:r>
        <w:rPr>
          <w:noProof/>
        </w:rPr>
      </w:r>
      <w:r>
        <w:rPr>
          <w:noProof/>
        </w:rPr>
        <w:fldChar w:fldCharType="separate"/>
      </w:r>
      <w:r>
        <w:rPr>
          <w:noProof/>
        </w:rPr>
        <w:t>9</w:t>
      </w:r>
      <w:r>
        <w:rPr>
          <w:noProof/>
        </w:rPr>
        <w:fldChar w:fldCharType="end"/>
      </w:r>
    </w:p>
    <w:p w14:paraId="03E8CC95" w14:textId="0AFD4036" w:rsidR="006B1894" w:rsidRDefault="006B1894">
      <w:pPr>
        <w:pStyle w:val="INNH3"/>
        <w:rPr>
          <w:rFonts w:asciiTheme="minorHAnsi" w:hAnsiTheme="minorHAnsi" w:cstheme="minorBidi"/>
          <w:noProof/>
          <w:color w:val="auto"/>
          <w:sz w:val="22"/>
          <w:szCs w:val="22"/>
        </w:rPr>
      </w:pPr>
      <w:r>
        <w:rPr>
          <w:noProof/>
        </w:rPr>
        <w:t>5.6.1 Registrerte forhold</w:t>
      </w:r>
      <w:r>
        <w:rPr>
          <w:noProof/>
        </w:rPr>
        <w:tab/>
      </w:r>
      <w:r>
        <w:rPr>
          <w:noProof/>
        </w:rPr>
        <w:fldChar w:fldCharType="begin"/>
      </w:r>
      <w:r>
        <w:rPr>
          <w:noProof/>
        </w:rPr>
        <w:instrText xml:space="preserve"> PAGEREF _Toc97103085 \h </w:instrText>
      </w:r>
      <w:r>
        <w:rPr>
          <w:noProof/>
        </w:rPr>
      </w:r>
      <w:r>
        <w:rPr>
          <w:noProof/>
        </w:rPr>
        <w:fldChar w:fldCharType="separate"/>
      </w:r>
      <w:r>
        <w:rPr>
          <w:noProof/>
        </w:rPr>
        <w:t>9</w:t>
      </w:r>
      <w:r>
        <w:rPr>
          <w:noProof/>
        </w:rPr>
        <w:fldChar w:fldCharType="end"/>
      </w:r>
    </w:p>
    <w:p w14:paraId="14FD2E2C" w14:textId="21479575" w:rsidR="006B1894" w:rsidRDefault="006B1894">
      <w:pPr>
        <w:pStyle w:val="INNH3"/>
        <w:rPr>
          <w:rFonts w:asciiTheme="minorHAnsi" w:hAnsiTheme="minorHAnsi" w:cstheme="minorBidi"/>
          <w:noProof/>
          <w:color w:val="auto"/>
          <w:sz w:val="22"/>
          <w:szCs w:val="22"/>
        </w:rPr>
      </w:pPr>
      <w:r>
        <w:rPr>
          <w:noProof/>
        </w:rPr>
        <w:t>5.6.2 Vurdering i forhold til naturmangfoldlovens §§ 8-12</w:t>
      </w:r>
      <w:r>
        <w:rPr>
          <w:noProof/>
        </w:rPr>
        <w:tab/>
      </w:r>
      <w:r>
        <w:rPr>
          <w:noProof/>
        </w:rPr>
        <w:fldChar w:fldCharType="begin"/>
      </w:r>
      <w:r>
        <w:rPr>
          <w:noProof/>
        </w:rPr>
        <w:instrText xml:space="preserve"> PAGEREF _Toc97103086 \h </w:instrText>
      </w:r>
      <w:r>
        <w:rPr>
          <w:noProof/>
        </w:rPr>
      </w:r>
      <w:r>
        <w:rPr>
          <w:noProof/>
        </w:rPr>
        <w:fldChar w:fldCharType="separate"/>
      </w:r>
      <w:r>
        <w:rPr>
          <w:noProof/>
        </w:rPr>
        <w:t>9</w:t>
      </w:r>
      <w:r>
        <w:rPr>
          <w:noProof/>
        </w:rPr>
        <w:fldChar w:fldCharType="end"/>
      </w:r>
    </w:p>
    <w:p w14:paraId="4FE110BF" w14:textId="0EF1C597" w:rsidR="006B1894" w:rsidRDefault="006B1894">
      <w:pPr>
        <w:pStyle w:val="INNH2"/>
        <w:rPr>
          <w:rFonts w:asciiTheme="minorHAnsi" w:hAnsiTheme="minorHAnsi" w:cstheme="minorBidi"/>
          <w:b w:val="0"/>
          <w:bCs w:val="0"/>
          <w:noProof/>
          <w:color w:val="auto"/>
          <w:sz w:val="22"/>
          <w:szCs w:val="22"/>
        </w:rPr>
      </w:pPr>
      <w:r>
        <w:rPr>
          <w:noProof/>
        </w:rPr>
        <w:t>5.7 Rekreasjonsverdi/rekreasjonsbruk, uteområder</w:t>
      </w:r>
      <w:r>
        <w:rPr>
          <w:noProof/>
        </w:rPr>
        <w:tab/>
      </w:r>
      <w:r>
        <w:rPr>
          <w:noProof/>
        </w:rPr>
        <w:fldChar w:fldCharType="begin"/>
      </w:r>
      <w:r>
        <w:rPr>
          <w:noProof/>
        </w:rPr>
        <w:instrText xml:space="preserve"> PAGEREF _Toc97103087 \h </w:instrText>
      </w:r>
      <w:r>
        <w:rPr>
          <w:noProof/>
        </w:rPr>
      </w:r>
      <w:r>
        <w:rPr>
          <w:noProof/>
        </w:rPr>
        <w:fldChar w:fldCharType="separate"/>
      </w:r>
      <w:r>
        <w:rPr>
          <w:noProof/>
        </w:rPr>
        <w:t>10</w:t>
      </w:r>
      <w:r>
        <w:rPr>
          <w:noProof/>
        </w:rPr>
        <w:fldChar w:fldCharType="end"/>
      </w:r>
    </w:p>
    <w:p w14:paraId="084C4329" w14:textId="4DDB73C5" w:rsidR="006B1894" w:rsidRDefault="006B1894">
      <w:pPr>
        <w:pStyle w:val="INNH2"/>
        <w:rPr>
          <w:rFonts w:asciiTheme="minorHAnsi" w:hAnsiTheme="minorHAnsi" w:cstheme="minorBidi"/>
          <w:b w:val="0"/>
          <w:bCs w:val="0"/>
          <w:noProof/>
          <w:color w:val="auto"/>
          <w:sz w:val="22"/>
          <w:szCs w:val="22"/>
        </w:rPr>
      </w:pPr>
      <w:r>
        <w:rPr>
          <w:noProof/>
        </w:rPr>
        <w:t>5.8 Landbruk, skogsbruk og fiskeri</w:t>
      </w:r>
      <w:r>
        <w:rPr>
          <w:noProof/>
        </w:rPr>
        <w:tab/>
      </w:r>
      <w:r>
        <w:rPr>
          <w:noProof/>
        </w:rPr>
        <w:fldChar w:fldCharType="begin"/>
      </w:r>
      <w:r>
        <w:rPr>
          <w:noProof/>
        </w:rPr>
        <w:instrText xml:space="preserve"> PAGEREF _Toc97103088 \h </w:instrText>
      </w:r>
      <w:r>
        <w:rPr>
          <w:noProof/>
        </w:rPr>
      </w:r>
      <w:r>
        <w:rPr>
          <w:noProof/>
        </w:rPr>
        <w:fldChar w:fldCharType="separate"/>
      </w:r>
      <w:r>
        <w:rPr>
          <w:noProof/>
        </w:rPr>
        <w:t>10</w:t>
      </w:r>
      <w:r>
        <w:rPr>
          <w:noProof/>
        </w:rPr>
        <w:fldChar w:fldCharType="end"/>
      </w:r>
    </w:p>
    <w:p w14:paraId="70B93237" w14:textId="598EE7BD" w:rsidR="006B1894" w:rsidRDefault="006B1894">
      <w:pPr>
        <w:pStyle w:val="INNH2"/>
        <w:rPr>
          <w:rFonts w:asciiTheme="minorHAnsi" w:hAnsiTheme="minorHAnsi" w:cstheme="minorBidi"/>
          <w:b w:val="0"/>
          <w:bCs w:val="0"/>
          <w:noProof/>
          <w:color w:val="auto"/>
          <w:sz w:val="22"/>
          <w:szCs w:val="22"/>
        </w:rPr>
      </w:pPr>
      <w:r>
        <w:rPr>
          <w:noProof/>
        </w:rPr>
        <w:t>5.9 Trafikkforhold</w:t>
      </w:r>
      <w:r>
        <w:rPr>
          <w:noProof/>
        </w:rPr>
        <w:tab/>
      </w:r>
      <w:r>
        <w:rPr>
          <w:noProof/>
        </w:rPr>
        <w:fldChar w:fldCharType="begin"/>
      </w:r>
      <w:r>
        <w:rPr>
          <w:noProof/>
        </w:rPr>
        <w:instrText xml:space="preserve"> PAGEREF _Toc97103089 \h </w:instrText>
      </w:r>
      <w:r>
        <w:rPr>
          <w:noProof/>
        </w:rPr>
      </w:r>
      <w:r>
        <w:rPr>
          <w:noProof/>
        </w:rPr>
        <w:fldChar w:fldCharType="separate"/>
      </w:r>
      <w:r>
        <w:rPr>
          <w:noProof/>
        </w:rPr>
        <w:t>10</w:t>
      </w:r>
      <w:r>
        <w:rPr>
          <w:noProof/>
        </w:rPr>
        <w:fldChar w:fldCharType="end"/>
      </w:r>
    </w:p>
    <w:p w14:paraId="0BC85C46" w14:textId="249E3250" w:rsidR="006B1894" w:rsidRDefault="006B1894">
      <w:pPr>
        <w:pStyle w:val="INNH2"/>
        <w:rPr>
          <w:rFonts w:asciiTheme="minorHAnsi" w:hAnsiTheme="minorHAnsi" w:cstheme="minorBidi"/>
          <w:b w:val="0"/>
          <w:bCs w:val="0"/>
          <w:noProof/>
          <w:color w:val="auto"/>
          <w:sz w:val="22"/>
          <w:szCs w:val="22"/>
        </w:rPr>
      </w:pPr>
      <w:r>
        <w:rPr>
          <w:noProof/>
        </w:rPr>
        <w:t>5.10 Barn og unges interesser</w:t>
      </w:r>
      <w:r>
        <w:rPr>
          <w:noProof/>
        </w:rPr>
        <w:tab/>
      </w:r>
      <w:r>
        <w:rPr>
          <w:noProof/>
        </w:rPr>
        <w:fldChar w:fldCharType="begin"/>
      </w:r>
      <w:r>
        <w:rPr>
          <w:noProof/>
        </w:rPr>
        <w:instrText xml:space="preserve"> PAGEREF _Toc97103090 \h </w:instrText>
      </w:r>
      <w:r>
        <w:rPr>
          <w:noProof/>
        </w:rPr>
      </w:r>
      <w:r>
        <w:rPr>
          <w:noProof/>
        </w:rPr>
        <w:fldChar w:fldCharType="separate"/>
      </w:r>
      <w:r>
        <w:rPr>
          <w:noProof/>
        </w:rPr>
        <w:t>10</w:t>
      </w:r>
      <w:r>
        <w:rPr>
          <w:noProof/>
        </w:rPr>
        <w:fldChar w:fldCharType="end"/>
      </w:r>
    </w:p>
    <w:p w14:paraId="20889950" w14:textId="54C809CD" w:rsidR="006B1894" w:rsidRDefault="006B1894">
      <w:pPr>
        <w:pStyle w:val="INNH2"/>
        <w:rPr>
          <w:rFonts w:asciiTheme="minorHAnsi" w:hAnsiTheme="minorHAnsi" w:cstheme="minorBidi"/>
          <w:b w:val="0"/>
          <w:bCs w:val="0"/>
          <w:noProof/>
          <w:color w:val="auto"/>
          <w:sz w:val="22"/>
          <w:szCs w:val="22"/>
        </w:rPr>
      </w:pPr>
      <w:r>
        <w:rPr>
          <w:noProof/>
        </w:rPr>
        <w:t>5.11 Sosial infrastruktur</w:t>
      </w:r>
      <w:r>
        <w:rPr>
          <w:noProof/>
        </w:rPr>
        <w:tab/>
      </w:r>
      <w:r>
        <w:rPr>
          <w:noProof/>
        </w:rPr>
        <w:fldChar w:fldCharType="begin"/>
      </w:r>
      <w:r>
        <w:rPr>
          <w:noProof/>
        </w:rPr>
        <w:instrText xml:space="preserve"> PAGEREF _Toc97103091 \h </w:instrText>
      </w:r>
      <w:r>
        <w:rPr>
          <w:noProof/>
        </w:rPr>
      </w:r>
      <w:r>
        <w:rPr>
          <w:noProof/>
        </w:rPr>
        <w:fldChar w:fldCharType="separate"/>
      </w:r>
      <w:r>
        <w:rPr>
          <w:noProof/>
        </w:rPr>
        <w:t>10</w:t>
      </w:r>
      <w:r>
        <w:rPr>
          <w:noProof/>
        </w:rPr>
        <w:fldChar w:fldCharType="end"/>
      </w:r>
    </w:p>
    <w:p w14:paraId="336E4829" w14:textId="426EB657" w:rsidR="006B1894" w:rsidRDefault="006B1894">
      <w:pPr>
        <w:pStyle w:val="INNH2"/>
        <w:rPr>
          <w:rFonts w:asciiTheme="minorHAnsi" w:hAnsiTheme="minorHAnsi" w:cstheme="minorBidi"/>
          <w:b w:val="0"/>
          <w:bCs w:val="0"/>
          <w:noProof/>
          <w:color w:val="auto"/>
          <w:sz w:val="22"/>
          <w:szCs w:val="22"/>
        </w:rPr>
      </w:pPr>
      <w:r>
        <w:rPr>
          <w:noProof/>
        </w:rPr>
        <w:t>5.12 Universell utforming</w:t>
      </w:r>
      <w:r>
        <w:rPr>
          <w:noProof/>
        </w:rPr>
        <w:tab/>
      </w:r>
      <w:r>
        <w:rPr>
          <w:noProof/>
        </w:rPr>
        <w:fldChar w:fldCharType="begin"/>
      </w:r>
      <w:r>
        <w:rPr>
          <w:noProof/>
        </w:rPr>
        <w:instrText xml:space="preserve"> PAGEREF _Toc97103092 \h </w:instrText>
      </w:r>
      <w:r>
        <w:rPr>
          <w:noProof/>
        </w:rPr>
      </w:r>
      <w:r>
        <w:rPr>
          <w:noProof/>
        </w:rPr>
        <w:fldChar w:fldCharType="separate"/>
      </w:r>
      <w:r>
        <w:rPr>
          <w:noProof/>
        </w:rPr>
        <w:t>11</w:t>
      </w:r>
      <w:r>
        <w:rPr>
          <w:noProof/>
        </w:rPr>
        <w:fldChar w:fldCharType="end"/>
      </w:r>
    </w:p>
    <w:p w14:paraId="28D32C48" w14:textId="7667BE9D" w:rsidR="006B1894" w:rsidRDefault="006B1894">
      <w:pPr>
        <w:pStyle w:val="INNH2"/>
        <w:rPr>
          <w:rFonts w:asciiTheme="minorHAnsi" w:hAnsiTheme="minorHAnsi" w:cstheme="minorBidi"/>
          <w:b w:val="0"/>
          <w:bCs w:val="0"/>
          <w:noProof/>
          <w:color w:val="auto"/>
          <w:sz w:val="22"/>
          <w:szCs w:val="22"/>
        </w:rPr>
      </w:pPr>
      <w:r w:rsidRPr="006B1894">
        <w:rPr>
          <w:noProof/>
        </w:rPr>
        <w:t>5.13 Teknisk infrastruktur</w:t>
      </w:r>
      <w:r>
        <w:rPr>
          <w:noProof/>
        </w:rPr>
        <w:tab/>
      </w:r>
      <w:r>
        <w:rPr>
          <w:noProof/>
        </w:rPr>
        <w:fldChar w:fldCharType="begin"/>
      </w:r>
      <w:r>
        <w:rPr>
          <w:noProof/>
        </w:rPr>
        <w:instrText xml:space="preserve"> PAGEREF _Toc97103093 \h </w:instrText>
      </w:r>
      <w:r>
        <w:rPr>
          <w:noProof/>
        </w:rPr>
      </w:r>
      <w:r>
        <w:rPr>
          <w:noProof/>
        </w:rPr>
        <w:fldChar w:fldCharType="separate"/>
      </w:r>
      <w:r>
        <w:rPr>
          <w:noProof/>
        </w:rPr>
        <w:t>11</w:t>
      </w:r>
      <w:r>
        <w:rPr>
          <w:noProof/>
        </w:rPr>
        <w:fldChar w:fldCharType="end"/>
      </w:r>
    </w:p>
    <w:p w14:paraId="48568266" w14:textId="7A55B7C2" w:rsidR="006B1894" w:rsidRDefault="006B1894">
      <w:pPr>
        <w:pStyle w:val="INNH2"/>
        <w:rPr>
          <w:rFonts w:asciiTheme="minorHAnsi" w:hAnsiTheme="minorHAnsi" w:cstheme="minorBidi"/>
          <w:b w:val="0"/>
          <w:bCs w:val="0"/>
          <w:noProof/>
          <w:color w:val="auto"/>
          <w:sz w:val="22"/>
          <w:szCs w:val="22"/>
        </w:rPr>
      </w:pPr>
      <w:r>
        <w:rPr>
          <w:noProof/>
        </w:rPr>
        <w:t>5.14 Grunnforhold</w:t>
      </w:r>
      <w:r>
        <w:rPr>
          <w:noProof/>
        </w:rPr>
        <w:tab/>
      </w:r>
      <w:r>
        <w:rPr>
          <w:noProof/>
        </w:rPr>
        <w:fldChar w:fldCharType="begin"/>
      </w:r>
      <w:r>
        <w:rPr>
          <w:noProof/>
        </w:rPr>
        <w:instrText xml:space="preserve"> PAGEREF _Toc97103094 \h </w:instrText>
      </w:r>
      <w:r>
        <w:rPr>
          <w:noProof/>
        </w:rPr>
      </w:r>
      <w:r>
        <w:rPr>
          <w:noProof/>
        </w:rPr>
        <w:fldChar w:fldCharType="separate"/>
      </w:r>
      <w:r>
        <w:rPr>
          <w:noProof/>
        </w:rPr>
        <w:t>11</w:t>
      </w:r>
      <w:r>
        <w:rPr>
          <w:noProof/>
        </w:rPr>
        <w:fldChar w:fldCharType="end"/>
      </w:r>
    </w:p>
    <w:p w14:paraId="39D55E65" w14:textId="6129DCF1" w:rsidR="006B1894" w:rsidRDefault="006B1894">
      <w:pPr>
        <w:pStyle w:val="INNH2"/>
        <w:rPr>
          <w:rFonts w:asciiTheme="minorHAnsi" w:hAnsiTheme="minorHAnsi" w:cstheme="minorBidi"/>
          <w:b w:val="0"/>
          <w:bCs w:val="0"/>
          <w:noProof/>
          <w:color w:val="auto"/>
          <w:sz w:val="22"/>
          <w:szCs w:val="22"/>
        </w:rPr>
      </w:pPr>
      <w:r>
        <w:rPr>
          <w:noProof/>
        </w:rPr>
        <w:t>5.15 Støyforhold</w:t>
      </w:r>
      <w:r>
        <w:rPr>
          <w:noProof/>
        </w:rPr>
        <w:tab/>
      </w:r>
      <w:r>
        <w:rPr>
          <w:noProof/>
        </w:rPr>
        <w:fldChar w:fldCharType="begin"/>
      </w:r>
      <w:r>
        <w:rPr>
          <w:noProof/>
        </w:rPr>
        <w:instrText xml:space="preserve"> PAGEREF _Toc97103095 \h </w:instrText>
      </w:r>
      <w:r>
        <w:rPr>
          <w:noProof/>
        </w:rPr>
      </w:r>
      <w:r>
        <w:rPr>
          <w:noProof/>
        </w:rPr>
        <w:fldChar w:fldCharType="separate"/>
      </w:r>
      <w:r>
        <w:rPr>
          <w:noProof/>
        </w:rPr>
        <w:t>11</w:t>
      </w:r>
      <w:r>
        <w:rPr>
          <w:noProof/>
        </w:rPr>
        <w:fldChar w:fldCharType="end"/>
      </w:r>
    </w:p>
    <w:p w14:paraId="49930C47" w14:textId="32F0DC57" w:rsidR="006B1894" w:rsidRDefault="006B1894">
      <w:pPr>
        <w:pStyle w:val="INNH2"/>
        <w:rPr>
          <w:rFonts w:asciiTheme="minorHAnsi" w:hAnsiTheme="minorHAnsi" w:cstheme="minorBidi"/>
          <w:b w:val="0"/>
          <w:bCs w:val="0"/>
          <w:noProof/>
          <w:color w:val="auto"/>
          <w:sz w:val="22"/>
          <w:szCs w:val="22"/>
        </w:rPr>
      </w:pPr>
      <w:r>
        <w:rPr>
          <w:noProof/>
        </w:rPr>
        <w:t>5.16 Luftforurensing</w:t>
      </w:r>
      <w:r>
        <w:rPr>
          <w:noProof/>
        </w:rPr>
        <w:tab/>
      </w:r>
      <w:r>
        <w:rPr>
          <w:noProof/>
        </w:rPr>
        <w:fldChar w:fldCharType="begin"/>
      </w:r>
      <w:r>
        <w:rPr>
          <w:noProof/>
        </w:rPr>
        <w:instrText xml:space="preserve"> PAGEREF _Toc97103096 \h </w:instrText>
      </w:r>
      <w:r>
        <w:rPr>
          <w:noProof/>
        </w:rPr>
      </w:r>
      <w:r>
        <w:rPr>
          <w:noProof/>
        </w:rPr>
        <w:fldChar w:fldCharType="separate"/>
      </w:r>
      <w:r>
        <w:rPr>
          <w:noProof/>
        </w:rPr>
        <w:t>11</w:t>
      </w:r>
      <w:r>
        <w:rPr>
          <w:noProof/>
        </w:rPr>
        <w:fldChar w:fldCharType="end"/>
      </w:r>
    </w:p>
    <w:p w14:paraId="294AD37D" w14:textId="402FDC06" w:rsidR="006B1894" w:rsidRDefault="006B1894">
      <w:pPr>
        <w:pStyle w:val="INNH2"/>
        <w:rPr>
          <w:rFonts w:asciiTheme="minorHAnsi" w:hAnsiTheme="minorHAnsi" w:cstheme="minorBidi"/>
          <w:b w:val="0"/>
          <w:bCs w:val="0"/>
          <w:noProof/>
          <w:color w:val="auto"/>
          <w:sz w:val="22"/>
          <w:szCs w:val="22"/>
        </w:rPr>
      </w:pPr>
      <w:r>
        <w:rPr>
          <w:noProof/>
        </w:rPr>
        <w:t>5.17 Risiko- og sårbarhet (eksisterende situasjon)</w:t>
      </w:r>
      <w:r>
        <w:rPr>
          <w:noProof/>
        </w:rPr>
        <w:tab/>
      </w:r>
      <w:r>
        <w:rPr>
          <w:noProof/>
        </w:rPr>
        <w:fldChar w:fldCharType="begin"/>
      </w:r>
      <w:r>
        <w:rPr>
          <w:noProof/>
        </w:rPr>
        <w:instrText xml:space="preserve"> PAGEREF _Toc97103097 \h </w:instrText>
      </w:r>
      <w:r>
        <w:rPr>
          <w:noProof/>
        </w:rPr>
      </w:r>
      <w:r>
        <w:rPr>
          <w:noProof/>
        </w:rPr>
        <w:fldChar w:fldCharType="separate"/>
      </w:r>
      <w:r>
        <w:rPr>
          <w:noProof/>
        </w:rPr>
        <w:t>11</w:t>
      </w:r>
      <w:r>
        <w:rPr>
          <w:noProof/>
        </w:rPr>
        <w:fldChar w:fldCharType="end"/>
      </w:r>
    </w:p>
    <w:p w14:paraId="36A03821" w14:textId="54AF87F5" w:rsidR="006B1894" w:rsidRDefault="006B1894">
      <w:pPr>
        <w:pStyle w:val="INNH2"/>
        <w:rPr>
          <w:rFonts w:asciiTheme="minorHAnsi" w:hAnsiTheme="minorHAnsi" w:cstheme="minorBidi"/>
          <w:b w:val="0"/>
          <w:bCs w:val="0"/>
          <w:noProof/>
          <w:color w:val="auto"/>
          <w:sz w:val="22"/>
          <w:szCs w:val="22"/>
        </w:rPr>
      </w:pPr>
      <w:r>
        <w:rPr>
          <w:noProof/>
        </w:rPr>
        <w:t>5.18 Næring</w:t>
      </w:r>
      <w:r>
        <w:rPr>
          <w:noProof/>
        </w:rPr>
        <w:tab/>
      </w:r>
      <w:r>
        <w:rPr>
          <w:noProof/>
        </w:rPr>
        <w:fldChar w:fldCharType="begin"/>
      </w:r>
      <w:r>
        <w:rPr>
          <w:noProof/>
        </w:rPr>
        <w:instrText xml:space="preserve"> PAGEREF _Toc97103098 \h </w:instrText>
      </w:r>
      <w:r>
        <w:rPr>
          <w:noProof/>
        </w:rPr>
      </w:r>
      <w:r>
        <w:rPr>
          <w:noProof/>
        </w:rPr>
        <w:fldChar w:fldCharType="separate"/>
      </w:r>
      <w:r>
        <w:rPr>
          <w:noProof/>
        </w:rPr>
        <w:t>11</w:t>
      </w:r>
      <w:r>
        <w:rPr>
          <w:noProof/>
        </w:rPr>
        <w:fldChar w:fldCharType="end"/>
      </w:r>
    </w:p>
    <w:p w14:paraId="3B961C09" w14:textId="31E0674A" w:rsidR="006B1894" w:rsidRDefault="006B1894">
      <w:pPr>
        <w:pStyle w:val="INNH2"/>
        <w:rPr>
          <w:rFonts w:asciiTheme="minorHAnsi" w:hAnsiTheme="minorHAnsi" w:cstheme="minorBidi"/>
          <w:b w:val="0"/>
          <w:bCs w:val="0"/>
          <w:noProof/>
          <w:color w:val="auto"/>
          <w:sz w:val="22"/>
          <w:szCs w:val="22"/>
        </w:rPr>
      </w:pPr>
      <w:r>
        <w:rPr>
          <w:noProof/>
        </w:rPr>
        <w:t>5.19 Analyser/utredninger</w:t>
      </w:r>
      <w:r>
        <w:rPr>
          <w:noProof/>
        </w:rPr>
        <w:tab/>
      </w:r>
      <w:r>
        <w:rPr>
          <w:noProof/>
        </w:rPr>
        <w:fldChar w:fldCharType="begin"/>
      </w:r>
      <w:r>
        <w:rPr>
          <w:noProof/>
        </w:rPr>
        <w:instrText xml:space="preserve"> PAGEREF _Toc97103099 \h </w:instrText>
      </w:r>
      <w:r>
        <w:rPr>
          <w:noProof/>
        </w:rPr>
      </w:r>
      <w:r>
        <w:rPr>
          <w:noProof/>
        </w:rPr>
        <w:fldChar w:fldCharType="separate"/>
      </w:r>
      <w:r>
        <w:rPr>
          <w:noProof/>
        </w:rPr>
        <w:t>11</w:t>
      </w:r>
      <w:r>
        <w:rPr>
          <w:noProof/>
        </w:rPr>
        <w:fldChar w:fldCharType="end"/>
      </w:r>
    </w:p>
    <w:p w14:paraId="08BE5B24" w14:textId="32654594" w:rsidR="006B1894" w:rsidRDefault="006B1894">
      <w:pPr>
        <w:pStyle w:val="INNH1"/>
        <w:rPr>
          <w:rFonts w:asciiTheme="minorHAnsi" w:hAnsiTheme="minorHAnsi" w:cstheme="minorBidi"/>
          <w:b w:val="0"/>
          <w:bCs w:val="0"/>
          <w:caps w:val="0"/>
          <w:color w:val="auto"/>
          <w:sz w:val="22"/>
          <w:szCs w:val="22"/>
          <w:u w:val="none"/>
        </w:rPr>
      </w:pPr>
      <w:r>
        <w:t>6.</w:t>
      </w:r>
      <w:r>
        <w:rPr>
          <w:rFonts w:asciiTheme="minorHAnsi" w:hAnsiTheme="minorHAnsi" w:cstheme="minorBidi"/>
          <w:b w:val="0"/>
          <w:bCs w:val="0"/>
          <w:caps w:val="0"/>
          <w:color w:val="auto"/>
          <w:sz w:val="22"/>
          <w:szCs w:val="22"/>
          <w:u w:val="none"/>
        </w:rPr>
        <w:tab/>
      </w:r>
      <w:r>
        <w:t>Beskrivelse av planforslaget</w:t>
      </w:r>
      <w:r>
        <w:tab/>
      </w:r>
      <w:r>
        <w:fldChar w:fldCharType="begin"/>
      </w:r>
      <w:r>
        <w:instrText xml:space="preserve"> PAGEREF _Toc97103100 \h </w:instrText>
      </w:r>
      <w:r>
        <w:fldChar w:fldCharType="separate"/>
      </w:r>
      <w:r>
        <w:t>12</w:t>
      </w:r>
      <w:r>
        <w:fldChar w:fldCharType="end"/>
      </w:r>
    </w:p>
    <w:p w14:paraId="09BB2DB4" w14:textId="0A8395C9" w:rsidR="006B1894" w:rsidRDefault="006B1894">
      <w:pPr>
        <w:pStyle w:val="INNH2"/>
        <w:rPr>
          <w:rFonts w:asciiTheme="minorHAnsi" w:hAnsiTheme="minorHAnsi" w:cstheme="minorBidi"/>
          <w:b w:val="0"/>
          <w:bCs w:val="0"/>
          <w:noProof/>
          <w:color w:val="auto"/>
          <w:sz w:val="22"/>
          <w:szCs w:val="22"/>
        </w:rPr>
      </w:pPr>
      <w:r>
        <w:rPr>
          <w:noProof/>
        </w:rPr>
        <w:t>6.1 Planlagt arealbruk</w:t>
      </w:r>
      <w:r>
        <w:rPr>
          <w:noProof/>
        </w:rPr>
        <w:tab/>
      </w:r>
      <w:r>
        <w:rPr>
          <w:noProof/>
        </w:rPr>
        <w:fldChar w:fldCharType="begin"/>
      </w:r>
      <w:r>
        <w:rPr>
          <w:noProof/>
        </w:rPr>
        <w:instrText xml:space="preserve"> PAGEREF _Toc97103101 \h </w:instrText>
      </w:r>
      <w:r>
        <w:rPr>
          <w:noProof/>
        </w:rPr>
      </w:r>
      <w:r>
        <w:rPr>
          <w:noProof/>
        </w:rPr>
        <w:fldChar w:fldCharType="separate"/>
      </w:r>
      <w:r>
        <w:rPr>
          <w:noProof/>
        </w:rPr>
        <w:t>12</w:t>
      </w:r>
      <w:r>
        <w:rPr>
          <w:noProof/>
        </w:rPr>
        <w:fldChar w:fldCharType="end"/>
      </w:r>
    </w:p>
    <w:p w14:paraId="6CD4F9A7" w14:textId="40E48CAE" w:rsidR="006B1894" w:rsidRDefault="006B1894">
      <w:pPr>
        <w:pStyle w:val="INNH3"/>
        <w:rPr>
          <w:rFonts w:asciiTheme="minorHAnsi" w:hAnsiTheme="minorHAnsi" w:cstheme="minorBidi"/>
          <w:noProof/>
          <w:color w:val="auto"/>
          <w:sz w:val="22"/>
          <w:szCs w:val="22"/>
        </w:rPr>
      </w:pPr>
      <w:r>
        <w:rPr>
          <w:noProof/>
        </w:rPr>
        <w:t>6.1.1 Reguleringsformål</w:t>
      </w:r>
      <w:r>
        <w:rPr>
          <w:noProof/>
        </w:rPr>
        <w:tab/>
      </w:r>
      <w:r>
        <w:rPr>
          <w:noProof/>
        </w:rPr>
        <w:fldChar w:fldCharType="begin"/>
      </w:r>
      <w:r>
        <w:rPr>
          <w:noProof/>
        </w:rPr>
        <w:instrText xml:space="preserve"> PAGEREF _Toc97103102 \h </w:instrText>
      </w:r>
      <w:r>
        <w:rPr>
          <w:noProof/>
        </w:rPr>
      </w:r>
      <w:r>
        <w:rPr>
          <w:noProof/>
        </w:rPr>
        <w:fldChar w:fldCharType="separate"/>
      </w:r>
      <w:r>
        <w:rPr>
          <w:noProof/>
        </w:rPr>
        <w:t>12</w:t>
      </w:r>
      <w:r>
        <w:rPr>
          <w:noProof/>
        </w:rPr>
        <w:fldChar w:fldCharType="end"/>
      </w:r>
    </w:p>
    <w:p w14:paraId="417A5C67" w14:textId="2C2A5161" w:rsidR="006B1894" w:rsidRDefault="006B1894">
      <w:pPr>
        <w:pStyle w:val="INNH2"/>
        <w:rPr>
          <w:rFonts w:asciiTheme="minorHAnsi" w:hAnsiTheme="minorHAnsi" w:cstheme="minorBidi"/>
          <w:b w:val="0"/>
          <w:bCs w:val="0"/>
          <w:noProof/>
          <w:color w:val="auto"/>
          <w:sz w:val="22"/>
          <w:szCs w:val="22"/>
        </w:rPr>
      </w:pPr>
      <w:r>
        <w:rPr>
          <w:noProof/>
        </w:rPr>
        <w:t>6.2 Gjennomgang av aktuelle reguleringsformål</w:t>
      </w:r>
      <w:r>
        <w:rPr>
          <w:noProof/>
        </w:rPr>
        <w:tab/>
      </w:r>
      <w:r>
        <w:rPr>
          <w:noProof/>
        </w:rPr>
        <w:fldChar w:fldCharType="begin"/>
      </w:r>
      <w:r>
        <w:rPr>
          <w:noProof/>
        </w:rPr>
        <w:instrText xml:space="preserve"> PAGEREF _Toc97103103 \h </w:instrText>
      </w:r>
      <w:r>
        <w:rPr>
          <w:noProof/>
        </w:rPr>
      </w:r>
      <w:r>
        <w:rPr>
          <w:noProof/>
        </w:rPr>
        <w:fldChar w:fldCharType="separate"/>
      </w:r>
      <w:r>
        <w:rPr>
          <w:noProof/>
        </w:rPr>
        <w:t>12</w:t>
      </w:r>
      <w:r>
        <w:rPr>
          <w:noProof/>
        </w:rPr>
        <w:fldChar w:fldCharType="end"/>
      </w:r>
    </w:p>
    <w:p w14:paraId="0E37A214" w14:textId="55FF2527" w:rsidR="006B1894" w:rsidRDefault="006B1894">
      <w:pPr>
        <w:pStyle w:val="INNH3"/>
        <w:rPr>
          <w:rFonts w:asciiTheme="minorHAnsi" w:hAnsiTheme="minorHAnsi" w:cstheme="minorBidi"/>
          <w:noProof/>
          <w:color w:val="auto"/>
          <w:sz w:val="22"/>
          <w:szCs w:val="22"/>
        </w:rPr>
      </w:pPr>
      <w:r>
        <w:rPr>
          <w:noProof/>
        </w:rPr>
        <w:t>6.2.1 Reguleringsformålene gjennomgås og løsningene beskrives</w:t>
      </w:r>
      <w:r>
        <w:rPr>
          <w:noProof/>
        </w:rPr>
        <w:tab/>
      </w:r>
      <w:r>
        <w:rPr>
          <w:noProof/>
        </w:rPr>
        <w:fldChar w:fldCharType="begin"/>
      </w:r>
      <w:r>
        <w:rPr>
          <w:noProof/>
        </w:rPr>
        <w:instrText xml:space="preserve"> PAGEREF _Toc97103104 \h </w:instrText>
      </w:r>
      <w:r>
        <w:rPr>
          <w:noProof/>
        </w:rPr>
      </w:r>
      <w:r>
        <w:rPr>
          <w:noProof/>
        </w:rPr>
        <w:fldChar w:fldCharType="separate"/>
      </w:r>
      <w:r>
        <w:rPr>
          <w:noProof/>
        </w:rPr>
        <w:t>12</w:t>
      </w:r>
      <w:r>
        <w:rPr>
          <w:noProof/>
        </w:rPr>
        <w:fldChar w:fldCharType="end"/>
      </w:r>
    </w:p>
    <w:p w14:paraId="075197C2" w14:textId="43BFF440" w:rsidR="006B1894" w:rsidRDefault="006B1894">
      <w:pPr>
        <w:pStyle w:val="INNH2"/>
        <w:rPr>
          <w:rFonts w:asciiTheme="minorHAnsi" w:hAnsiTheme="minorHAnsi" w:cstheme="minorBidi"/>
          <w:b w:val="0"/>
          <w:bCs w:val="0"/>
          <w:noProof/>
          <w:color w:val="auto"/>
          <w:sz w:val="22"/>
          <w:szCs w:val="22"/>
        </w:rPr>
      </w:pPr>
      <w:r>
        <w:rPr>
          <w:noProof/>
        </w:rPr>
        <w:t>6.3 Bebyggelses plassering og utforming</w:t>
      </w:r>
      <w:r>
        <w:rPr>
          <w:noProof/>
        </w:rPr>
        <w:tab/>
      </w:r>
      <w:r>
        <w:rPr>
          <w:noProof/>
        </w:rPr>
        <w:fldChar w:fldCharType="begin"/>
      </w:r>
      <w:r>
        <w:rPr>
          <w:noProof/>
        </w:rPr>
        <w:instrText xml:space="preserve"> PAGEREF _Toc97103105 \h </w:instrText>
      </w:r>
      <w:r>
        <w:rPr>
          <w:noProof/>
        </w:rPr>
      </w:r>
      <w:r>
        <w:rPr>
          <w:noProof/>
        </w:rPr>
        <w:fldChar w:fldCharType="separate"/>
      </w:r>
      <w:r>
        <w:rPr>
          <w:noProof/>
        </w:rPr>
        <w:t>12</w:t>
      </w:r>
      <w:r>
        <w:rPr>
          <w:noProof/>
        </w:rPr>
        <w:fldChar w:fldCharType="end"/>
      </w:r>
    </w:p>
    <w:p w14:paraId="6037B3AF" w14:textId="17629DE1" w:rsidR="006B1894" w:rsidRDefault="006B1894">
      <w:pPr>
        <w:pStyle w:val="INNH3"/>
        <w:rPr>
          <w:rFonts w:asciiTheme="minorHAnsi" w:hAnsiTheme="minorHAnsi" w:cstheme="minorBidi"/>
          <w:noProof/>
          <w:color w:val="auto"/>
          <w:sz w:val="22"/>
          <w:szCs w:val="22"/>
        </w:rPr>
      </w:pPr>
      <w:r>
        <w:rPr>
          <w:noProof/>
        </w:rPr>
        <w:t>6.3.1 Bebyggelsens høyde</w:t>
      </w:r>
      <w:r>
        <w:rPr>
          <w:noProof/>
        </w:rPr>
        <w:tab/>
      </w:r>
      <w:r>
        <w:rPr>
          <w:noProof/>
        </w:rPr>
        <w:fldChar w:fldCharType="begin"/>
      </w:r>
      <w:r>
        <w:rPr>
          <w:noProof/>
        </w:rPr>
        <w:instrText xml:space="preserve"> PAGEREF _Toc97103106 \h </w:instrText>
      </w:r>
      <w:r>
        <w:rPr>
          <w:noProof/>
        </w:rPr>
      </w:r>
      <w:r>
        <w:rPr>
          <w:noProof/>
        </w:rPr>
        <w:fldChar w:fldCharType="separate"/>
      </w:r>
      <w:r>
        <w:rPr>
          <w:noProof/>
        </w:rPr>
        <w:t>12</w:t>
      </w:r>
      <w:r>
        <w:rPr>
          <w:noProof/>
        </w:rPr>
        <w:fldChar w:fldCharType="end"/>
      </w:r>
    </w:p>
    <w:p w14:paraId="53F521FB" w14:textId="172124B5" w:rsidR="006B1894" w:rsidRDefault="006B1894">
      <w:pPr>
        <w:pStyle w:val="INNH3"/>
        <w:rPr>
          <w:rFonts w:asciiTheme="minorHAnsi" w:hAnsiTheme="minorHAnsi" w:cstheme="minorBidi"/>
          <w:noProof/>
          <w:color w:val="auto"/>
          <w:sz w:val="22"/>
          <w:szCs w:val="22"/>
        </w:rPr>
      </w:pPr>
      <w:r>
        <w:rPr>
          <w:noProof/>
        </w:rPr>
        <w:t>6.3.2 Grad av utnytting</w:t>
      </w:r>
      <w:r>
        <w:rPr>
          <w:noProof/>
        </w:rPr>
        <w:tab/>
      </w:r>
      <w:r>
        <w:rPr>
          <w:noProof/>
        </w:rPr>
        <w:fldChar w:fldCharType="begin"/>
      </w:r>
      <w:r>
        <w:rPr>
          <w:noProof/>
        </w:rPr>
        <w:instrText xml:space="preserve"> PAGEREF _Toc97103107 \h </w:instrText>
      </w:r>
      <w:r>
        <w:rPr>
          <w:noProof/>
        </w:rPr>
      </w:r>
      <w:r>
        <w:rPr>
          <w:noProof/>
        </w:rPr>
        <w:fldChar w:fldCharType="separate"/>
      </w:r>
      <w:r>
        <w:rPr>
          <w:noProof/>
        </w:rPr>
        <w:t>12</w:t>
      </w:r>
      <w:r>
        <w:rPr>
          <w:noProof/>
        </w:rPr>
        <w:fldChar w:fldCharType="end"/>
      </w:r>
    </w:p>
    <w:p w14:paraId="7E25791D" w14:textId="62C87859" w:rsidR="006B1894" w:rsidRDefault="006B1894">
      <w:pPr>
        <w:pStyle w:val="INNH3"/>
        <w:rPr>
          <w:rFonts w:asciiTheme="minorHAnsi" w:hAnsiTheme="minorHAnsi" w:cstheme="minorBidi"/>
          <w:noProof/>
          <w:color w:val="auto"/>
          <w:sz w:val="22"/>
          <w:szCs w:val="22"/>
        </w:rPr>
      </w:pPr>
      <w:r>
        <w:rPr>
          <w:noProof/>
        </w:rPr>
        <w:t>6.3.3 Antall arbeidsplasser, antall m2 næringsareal/Industriareal</w:t>
      </w:r>
      <w:r>
        <w:rPr>
          <w:noProof/>
        </w:rPr>
        <w:tab/>
      </w:r>
      <w:r>
        <w:rPr>
          <w:noProof/>
        </w:rPr>
        <w:fldChar w:fldCharType="begin"/>
      </w:r>
      <w:r>
        <w:rPr>
          <w:noProof/>
        </w:rPr>
        <w:instrText xml:space="preserve"> PAGEREF _Toc97103108 \h </w:instrText>
      </w:r>
      <w:r>
        <w:rPr>
          <w:noProof/>
        </w:rPr>
      </w:r>
      <w:r>
        <w:rPr>
          <w:noProof/>
        </w:rPr>
        <w:fldChar w:fldCharType="separate"/>
      </w:r>
      <w:r>
        <w:rPr>
          <w:noProof/>
        </w:rPr>
        <w:t>12</w:t>
      </w:r>
      <w:r>
        <w:rPr>
          <w:noProof/>
        </w:rPr>
        <w:fldChar w:fldCharType="end"/>
      </w:r>
    </w:p>
    <w:p w14:paraId="7EA4530E" w14:textId="5831B22B" w:rsidR="006B1894" w:rsidRDefault="006B1894">
      <w:pPr>
        <w:pStyle w:val="INNH3"/>
        <w:rPr>
          <w:rFonts w:asciiTheme="minorHAnsi" w:hAnsiTheme="minorHAnsi" w:cstheme="minorBidi"/>
          <w:noProof/>
          <w:color w:val="auto"/>
          <w:sz w:val="22"/>
          <w:szCs w:val="22"/>
        </w:rPr>
      </w:pPr>
      <w:r>
        <w:rPr>
          <w:noProof/>
        </w:rPr>
        <w:t>6.3.4 Antall boliger, leilighetsfordeling</w:t>
      </w:r>
      <w:r>
        <w:rPr>
          <w:noProof/>
        </w:rPr>
        <w:tab/>
      </w:r>
      <w:r>
        <w:rPr>
          <w:noProof/>
        </w:rPr>
        <w:fldChar w:fldCharType="begin"/>
      </w:r>
      <w:r>
        <w:rPr>
          <w:noProof/>
        </w:rPr>
        <w:instrText xml:space="preserve"> PAGEREF _Toc97103109 \h </w:instrText>
      </w:r>
      <w:r>
        <w:rPr>
          <w:noProof/>
        </w:rPr>
      </w:r>
      <w:r>
        <w:rPr>
          <w:noProof/>
        </w:rPr>
        <w:fldChar w:fldCharType="separate"/>
      </w:r>
      <w:r>
        <w:rPr>
          <w:noProof/>
        </w:rPr>
        <w:t>12</w:t>
      </w:r>
      <w:r>
        <w:rPr>
          <w:noProof/>
        </w:rPr>
        <w:fldChar w:fldCharType="end"/>
      </w:r>
    </w:p>
    <w:p w14:paraId="0113344E" w14:textId="005E6928" w:rsidR="006B1894" w:rsidRDefault="006B1894">
      <w:pPr>
        <w:pStyle w:val="INNH2"/>
        <w:rPr>
          <w:rFonts w:asciiTheme="minorHAnsi" w:hAnsiTheme="minorHAnsi" w:cstheme="minorBidi"/>
          <w:b w:val="0"/>
          <w:bCs w:val="0"/>
          <w:noProof/>
          <w:color w:val="auto"/>
          <w:sz w:val="22"/>
          <w:szCs w:val="22"/>
        </w:rPr>
      </w:pPr>
      <w:r>
        <w:rPr>
          <w:noProof/>
        </w:rPr>
        <w:t>6.4 Boligmiljø/bokvalitet</w:t>
      </w:r>
      <w:r>
        <w:rPr>
          <w:noProof/>
        </w:rPr>
        <w:tab/>
      </w:r>
      <w:r>
        <w:rPr>
          <w:noProof/>
        </w:rPr>
        <w:fldChar w:fldCharType="begin"/>
      </w:r>
      <w:r>
        <w:rPr>
          <w:noProof/>
        </w:rPr>
        <w:instrText xml:space="preserve"> PAGEREF _Toc97103110 \h </w:instrText>
      </w:r>
      <w:r>
        <w:rPr>
          <w:noProof/>
        </w:rPr>
      </w:r>
      <w:r>
        <w:rPr>
          <w:noProof/>
        </w:rPr>
        <w:fldChar w:fldCharType="separate"/>
      </w:r>
      <w:r>
        <w:rPr>
          <w:noProof/>
        </w:rPr>
        <w:t>12</w:t>
      </w:r>
      <w:r>
        <w:rPr>
          <w:noProof/>
        </w:rPr>
        <w:fldChar w:fldCharType="end"/>
      </w:r>
    </w:p>
    <w:p w14:paraId="58CA3D52" w14:textId="3ADD17E7" w:rsidR="006B1894" w:rsidRDefault="006B1894">
      <w:pPr>
        <w:pStyle w:val="INNH2"/>
        <w:rPr>
          <w:rFonts w:asciiTheme="minorHAnsi" w:hAnsiTheme="minorHAnsi" w:cstheme="minorBidi"/>
          <w:b w:val="0"/>
          <w:bCs w:val="0"/>
          <w:noProof/>
          <w:color w:val="auto"/>
          <w:sz w:val="22"/>
          <w:szCs w:val="22"/>
        </w:rPr>
      </w:pPr>
      <w:r>
        <w:rPr>
          <w:noProof/>
        </w:rPr>
        <w:t>6.5 Parkering</w:t>
      </w:r>
      <w:r>
        <w:rPr>
          <w:noProof/>
        </w:rPr>
        <w:tab/>
      </w:r>
      <w:r>
        <w:rPr>
          <w:noProof/>
        </w:rPr>
        <w:fldChar w:fldCharType="begin"/>
      </w:r>
      <w:r>
        <w:rPr>
          <w:noProof/>
        </w:rPr>
        <w:instrText xml:space="preserve"> PAGEREF _Toc97103111 \h </w:instrText>
      </w:r>
      <w:r>
        <w:rPr>
          <w:noProof/>
        </w:rPr>
      </w:r>
      <w:r>
        <w:rPr>
          <w:noProof/>
        </w:rPr>
        <w:fldChar w:fldCharType="separate"/>
      </w:r>
      <w:r>
        <w:rPr>
          <w:noProof/>
        </w:rPr>
        <w:t>12</w:t>
      </w:r>
      <w:r>
        <w:rPr>
          <w:noProof/>
        </w:rPr>
        <w:fldChar w:fldCharType="end"/>
      </w:r>
    </w:p>
    <w:p w14:paraId="619F5A57" w14:textId="59CC358A" w:rsidR="006B1894" w:rsidRDefault="006B1894">
      <w:pPr>
        <w:pStyle w:val="INNH2"/>
        <w:rPr>
          <w:rFonts w:asciiTheme="minorHAnsi" w:hAnsiTheme="minorHAnsi" w:cstheme="minorBidi"/>
          <w:b w:val="0"/>
          <w:bCs w:val="0"/>
          <w:noProof/>
          <w:color w:val="auto"/>
          <w:sz w:val="22"/>
          <w:szCs w:val="22"/>
        </w:rPr>
      </w:pPr>
      <w:r>
        <w:rPr>
          <w:noProof/>
        </w:rPr>
        <w:t>6.6 Tilknytting til infrastruktur</w:t>
      </w:r>
      <w:r>
        <w:rPr>
          <w:noProof/>
        </w:rPr>
        <w:tab/>
      </w:r>
      <w:r>
        <w:rPr>
          <w:noProof/>
        </w:rPr>
        <w:fldChar w:fldCharType="begin"/>
      </w:r>
      <w:r>
        <w:rPr>
          <w:noProof/>
        </w:rPr>
        <w:instrText xml:space="preserve"> PAGEREF _Toc97103112 \h </w:instrText>
      </w:r>
      <w:r>
        <w:rPr>
          <w:noProof/>
        </w:rPr>
      </w:r>
      <w:r>
        <w:rPr>
          <w:noProof/>
        </w:rPr>
        <w:fldChar w:fldCharType="separate"/>
      </w:r>
      <w:r>
        <w:rPr>
          <w:noProof/>
        </w:rPr>
        <w:t>13</w:t>
      </w:r>
      <w:r>
        <w:rPr>
          <w:noProof/>
        </w:rPr>
        <w:fldChar w:fldCharType="end"/>
      </w:r>
    </w:p>
    <w:p w14:paraId="3959A1F5" w14:textId="2D59D60F" w:rsidR="006B1894" w:rsidRDefault="006B1894">
      <w:pPr>
        <w:pStyle w:val="INNH2"/>
        <w:rPr>
          <w:rFonts w:asciiTheme="minorHAnsi" w:hAnsiTheme="minorHAnsi" w:cstheme="minorBidi"/>
          <w:b w:val="0"/>
          <w:bCs w:val="0"/>
          <w:noProof/>
          <w:color w:val="auto"/>
          <w:sz w:val="22"/>
          <w:szCs w:val="22"/>
        </w:rPr>
      </w:pPr>
      <w:r>
        <w:rPr>
          <w:noProof/>
        </w:rPr>
        <w:t>6.7 Trafikkløsning</w:t>
      </w:r>
      <w:r>
        <w:rPr>
          <w:noProof/>
        </w:rPr>
        <w:tab/>
      </w:r>
      <w:r>
        <w:rPr>
          <w:noProof/>
        </w:rPr>
        <w:fldChar w:fldCharType="begin"/>
      </w:r>
      <w:r>
        <w:rPr>
          <w:noProof/>
        </w:rPr>
        <w:instrText xml:space="preserve"> PAGEREF _Toc97103113 \h </w:instrText>
      </w:r>
      <w:r>
        <w:rPr>
          <w:noProof/>
        </w:rPr>
      </w:r>
      <w:r>
        <w:rPr>
          <w:noProof/>
        </w:rPr>
        <w:fldChar w:fldCharType="separate"/>
      </w:r>
      <w:r>
        <w:rPr>
          <w:noProof/>
        </w:rPr>
        <w:t>13</w:t>
      </w:r>
      <w:r>
        <w:rPr>
          <w:noProof/>
        </w:rPr>
        <w:fldChar w:fldCharType="end"/>
      </w:r>
    </w:p>
    <w:p w14:paraId="3EA7127D" w14:textId="1E65D648" w:rsidR="006B1894" w:rsidRDefault="006B1894">
      <w:pPr>
        <w:pStyle w:val="INNH3"/>
        <w:rPr>
          <w:rFonts w:asciiTheme="minorHAnsi" w:hAnsiTheme="minorHAnsi" w:cstheme="minorBidi"/>
          <w:noProof/>
          <w:color w:val="auto"/>
          <w:sz w:val="22"/>
          <w:szCs w:val="22"/>
        </w:rPr>
      </w:pPr>
      <w:r>
        <w:rPr>
          <w:noProof/>
        </w:rPr>
        <w:t>6.7.1 Kjøreadkomst</w:t>
      </w:r>
      <w:r>
        <w:rPr>
          <w:noProof/>
        </w:rPr>
        <w:tab/>
      </w:r>
      <w:r>
        <w:rPr>
          <w:noProof/>
        </w:rPr>
        <w:fldChar w:fldCharType="begin"/>
      </w:r>
      <w:r>
        <w:rPr>
          <w:noProof/>
        </w:rPr>
        <w:instrText xml:space="preserve"> PAGEREF _Toc97103114 \h </w:instrText>
      </w:r>
      <w:r>
        <w:rPr>
          <w:noProof/>
        </w:rPr>
      </w:r>
      <w:r>
        <w:rPr>
          <w:noProof/>
        </w:rPr>
        <w:fldChar w:fldCharType="separate"/>
      </w:r>
      <w:r>
        <w:rPr>
          <w:noProof/>
        </w:rPr>
        <w:t>13</w:t>
      </w:r>
      <w:r>
        <w:rPr>
          <w:noProof/>
        </w:rPr>
        <w:fldChar w:fldCharType="end"/>
      </w:r>
    </w:p>
    <w:p w14:paraId="2A7D2120" w14:textId="635D4B99" w:rsidR="006B1894" w:rsidRDefault="006B1894">
      <w:pPr>
        <w:pStyle w:val="INNH3"/>
        <w:rPr>
          <w:rFonts w:asciiTheme="minorHAnsi" w:hAnsiTheme="minorHAnsi" w:cstheme="minorBidi"/>
          <w:noProof/>
          <w:color w:val="auto"/>
          <w:sz w:val="22"/>
          <w:szCs w:val="22"/>
        </w:rPr>
      </w:pPr>
      <w:r>
        <w:rPr>
          <w:noProof/>
        </w:rPr>
        <w:t>6.7.2 Utforming av veger</w:t>
      </w:r>
      <w:r>
        <w:rPr>
          <w:noProof/>
        </w:rPr>
        <w:tab/>
      </w:r>
      <w:r>
        <w:rPr>
          <w:noProof/>
        </w:rPr>
        <w:fldChar w:fldCharType="begin"/>
      </w:r>
      <w:r>
        <w:rPr>
          <w:noProof/>
        </w:rPr>
        <w:instrText xml:space="preserve"> PAGEREF _Toc97103115 \h </w:instrText>
      </w:r>
      <w:r>
        <w:rPr>
          <w:noProof/>
        </w:rPr>
      </w:r>
      <w:r>
        <w:rPr>
          <w:noProof/>
        </w:rPr>
        <w:fldChar w:fldCharType="separate"/>
      </w:r>
      <w:r>
        <w:rPr>
          <w:noProof/>
        </w:rPr>
        <w:t>13</w:t>
      </w:r>
      <w:r>
        <w:rPr>
          <w:noProof/>
        </w:rPr>
        <w:fldChar w:fldCharType="end"/>
      </w:r>
    </w:p>
    <w:p w14:paraId="1D6C88B1" w14:textId="34807B35" w:rsidR="006B1894" w:rsidRDefault="006B1894">
      <w:pPr>
        <w:pStyle w:val="INNH3"/>
        <w:rPr>
          <w:rFonts w:asciiTheme="minorHAnsi" w:hAnsiTheme="minorHAnsi" w:cstheme="minorBidi"/>
          <w:noProof/>
          <w:color w:val="auto"/>
          <w:sz w:val="22"/>
          <w:szCs w:val="22"/>
        </w:rPr>
      </w:pPr>
      <w:r>
        <w:rPr>
          <w:noProof/>
        </w:rPr>
        <w:t>6.7.3 Krav til samtidig opparbeidelse</w:t>
      </w:r>
      <w:r>
        <w:rPr>
          <w:noProof/>
        </w:rPr>
        <w:tab/>
      </w:r>
      <w:r>
        <w:rPr>
          <w:noProof/>
        </w:rPr>
        <w:fldChar w:fldCharType="begin"/>
      </w:r>
      <w:r>
        <w:rPr>
          <w:noProof/>
        </w:rPr>
        <w:instrText xml:space="preserve"> PAGEREF _Toc97103116 \h </w:instrText>
      </w:r>
      <w:r>
        <w:rPr>
          <w:noProof/>
        </w:rPr>
      </w:r>
      <w:r>
        <w:rPr>
          <w:noProof/>
        </w:rPr>
        <w:fldChar w:fldCharType="separate"/>
      </w:r>
      <w:r>
        <w:rPr>
          <w:noProof/>
        </w:rPr>
        <w:t>13</w:t>
      </w:r>
      <w:r>
        <w:rPr>
          <w:noProof/>
        </w:rPr>
        <w:fldChar w:fldCharType="end"/>
      </w:r>
    </w:p>
    <w:p w14:paraId="67C4AD63" w14:textId="70ED0252" w:rsidR="006B1894" w:rsidRDefault="006B1894">
      <w:pPr>
        <w:pStyle w:val="INNH3"/>
        <w:rPr>
          <w:rFonts w:asciiTheme="minorHAnsi" w:hAnsiTheme="minorHAnsi" w:cstheme="minorBidi"/>
          <w:noProof/>
          <w:color w:val="auto"/>
          <w:sz w:val="22"/>
          <w:szCs w:val="22"/>
        </w:rPr>
      </w:pPr>
      <w:r>
        <w:rPr>
          <w:noProof/>
        </w:rPr>
        <w:t>6.7.4 Varelevering</w:t>
      </w:r>
      <w:r>
        <w:rPr>
          <w:noProof/>
        </w:rPr>
        <w:tab/>
      </w:r>
      <w:r>
        <w:rPr>
          <w:noProof/>
        </w:rPr>
        <w:fldChar w:fldCharType="begin"/>
      </w:r>
      <w:r>
        <w:rPr>
          <w:noProof/>
        </w:rPr>
        <w:instrText xml:space="preserve"> PAGEREF _Toc97103117 \h </w:instrText>
      </w:r>
      <w:r>
        <w:rPr>
          <w:noProof/>
        </w:rPr>
      </w:r>
      <w:r>
        <w:rPr>
          <w:noProof/>
        </w:rPr>
        <w:fldChar w:fldCharType="separate"/>
      </w:r>
      <w:r>
        <w:rPr>
          <w:noProof/>
        </w:rPr>
        <w:t>13</w:t>
      </w:r>
      <w:r>
        <w:rPr>
          <w:noProof/>
        </w:rPr>
        <w:fldChar w:fldCharType="end"/>
      </w:r>
    </w:p>
    <w:p w14:paraId="7F3CACEA" w14:textId="53D1232B" w:rsidR="006B1894" w:rsidRDefault="006B1894">
      <w:pPr>
        <w:pStyle w:val="INNH3"/>
        <w:rPr>
          <w:rFonts w:asciiTheme="minorHAnsi" w:hAnsiTheme="minorHAnsi" w:cstheme="minorBidi"/>
          <w:noProof/>
          <w:color w:val="auto"/>
          <w:sz w:val="22"/>
          <w:szCs w:val="22"/>
        </w:rPr>
      </w:pPr>
      <w:r>
        <w:rPr>
          <w:noProof/>
        </w:rPr>
        <w:t>6.7.5 Tilrettelegging for gående og syklende</w:t>
      </w:r>
      <w:r>
        <w:rPr>
          <w:noProof/>
        </w:rPr>
        <w:tab/>
      </w:r>
      <w:r>
        <w:rPr>
          <w:noProof/>
        </w:rPr>
        <w:fldChar w:fldCharType="begin"/>
      </w:r>
      <w:r>
        <w:rPr>
          <w:noProof/>
        </w:rPr>
        <w:instrText xml:space="preserve"> PAGEREF _Toc97103118 \h </w:instrText>
      </w:r>
      <w:r>
        <w:rPr>
          <w:noProof/>
        </w:rPr>
      </w:r>
      <w:r>
        <w:rPr>
          <w:noProof/>
        </w:rPr>
        <w:fldChar w:fldCharType="separate"/>
      </w:r>
      <w:r>
        <w:rPr>
          <w:noProof/>
        </w:rPr>
        <w:t>13</w:t>
      </w:r>
      <w:r>
        <w:rPr>
          <w:noProof/>
        </w:rPr>
        <w:fldChar w:fldCharType="end"/>
      </w:r>
    </w:p>
    <w:p w14:paraId="55C29A2C" w14:textId="4504927F" w:rsidR="006B1894" w:rsidRDefault="006B1894">
      <w:pPr>
        <w:pStyle w:val="INNH3"/>
        <w:rPr>
          <w:rFonts w:asciiTheme="minorHAnsi" w:hAnsiTheme="minorHAnsi" w:cstheme="minorBidi"/>
          <w:noProof/>
          <w:color w:val="auto"/>
          <w:sz w:val="22"/>
          <w:szCs w:val="22"/>
        </w:rPr>
      </w:pPr>
      <w:r>
        <w:rPr>
          <w:noProof/>
        </w:rPr>
        <w:t>6.7.6 Felles atkomstveger, eiendomsforhold</w:t>
      </w:r>
      <w:r>
        <w:rPr>
          <w:noProof/>
        </w:rPr>
        <w:tab/>
      </w:r>
      <w:r>
        <w:rPr>
          <w:noProof/>
        </w:rPr>
        <w:fldChar w:fldCharType="begin"/>
      </w:r>
      <w:r>
        <w:rPr>
          <w:noProof/>
        </w:rPr>
        <w:instrText xml:space="preserve"> PAGEREF _Toc97103119 \h </w:instrText>
      </w:r>
      <w:r>
        <w:rPr>
          <w:noProof/>
        </w:rPr>
      </w:r>
      <w:r>
        <w:rPr>
          <w:noProof/>
        </w:rPr>
        <w:fldChar w:fldCharType="separate"/>
      </w:r>
      <w:r>
        <w:rPr>
          <w:noProof/>
        </w:rPr>
        <w:t>13</w:t>
      </w:r>
      <w:r>
        <w:rPr>
          <w:noProof/>
        </w:rPr>
        <w:fldChar w:fldCharType="end"/>
      </w:r>
    </w:p>
    <w:p w14:paraId="25A16BEB" w14:textId="5A355DF7" w:rsidR="006B1894" w:rsidRDefault="006B1894">
      <w:pPr>
        <w:pStyle w:val="INNH2"/>
        <w:rPr>
          <w:rFonts w:asciiTheme="minorHAnsi" w:hAnsiTheme="minorHAnsi" w:cstheme="minorBidi"/>
          <w:b w:val="0"/>
          <w:bCs w:val="0"/>
          <w:noProof/>
          <w:color w:val="auto"/>
          <w:sz w:val="22"/>
          <w:szCs w:val="22"/>
        </w:rPr>
      </w:pPr>
      <w:r>
        <w:rPr>
          <w:noProof/>
        </w:rPr>
        <w:t>6.8 Planlagte offentlige anlegg</w:t>
      </w:r>
      <w:r>
        <w:rPr>
          <w:noProof/>
        </w:rPr>
        <w:tab/>
      </w:r>
      <w:r>
        <w:rPr>
          <w:noProof/>
        </w:rPr>
        <w:fldChar w:fldCharType="begin"/>
      </w:r>
      <w:r>
        <w:rPr>
          <w:noProof/>
        </w:rPr>
        <w:instrText xml:space="preserve"> PAGEREF _Toc97103120 \h </w:instrText>
      </w:r>
      <w:r>
        <w:rPr>
          <w:noProof/>
        </w:rPr>
      </w:r>
      <w:r>
        <w:rPr>
          <w:noProof/>
        </w:rPr>
        <w:fldChar w:fldCharType="separate"/>
      </w:r>
      <w:r>
        <w:rPr>
          <w:noProof/>
        </w:rPr>
        <w:t>13</w:t>
      </w:r>
      <w:r>
        <w:rPr>
          <w:noProof/>
        </w:rPr>
        <w:fldChar w:fldCharType="end"/>
      </w:r>
    </w:p>
    <w:p w14:paraId="3CB5D95C" w14:textId="2CE91175" w:rsidR="006B1894" w:rsidRDefault="006B1894">
      <w:pPr>
        <w:pStyle w:val="INNH2"/>
        <w:rPr>
          <w:rFonts w:asciiTheme="minorHAnsi" w:hAnsiTheme="minorHAnsi" w:cstheme="minorBidi"/>
          <w:b w:val="0"/>
          <w:bCs w:val="0"/>
          <w:noProof/>
          <w:color w:val="auto"/>
          <w:sz w:val="22"/>
          <w:szCs w:val="22"/>
        </w:rPr>
      </w:pPr>
      <w:r>
        <w:rPr>
          <w:noProof/>
        </w:rPr>
        <w:t>6.9 Miljøoppfølging</w:t>
      </w:r>
      <w:r>
        <w:rPr>
          <w:noProof/>
        </w:rPr>
        <w:tab/>
      </w:r>
      <w:r>
        <w:rPr>
          <w:noProof/>
        </w:rPr>
        <w:fldChar w:fldCharType="begin"/>
      </w:r>
      <w:r>
        <w:rPr>
          <w:noProof/>
        </w:rPr>
        <w:instrText xml:space="preserve"> PAGEREF _Toc97103121 \h </w:instrText>
      </w:r>
      <w:r>
        <w:rPr>
          <w:noProof/>
        </w:rPr>
      </w:r>
      <w:r>
        <w:rPr>
          <w:noProof/>
        </w:rPr>
        <w:fldChar w:fldCharType="separate"/>
      </w:r>
      <w:r>
        <w:rPr>
          <w:noProof/>
        </w:rPr>
        <w:t>13</w:t>
      </w:r>
      <w:r>
        <w:rPr>
          <w:noProof/>
        </w:rPr>
        <w:fldChar w:fldCharType="end"/>
      </w:r>
    </w:p>
    <w:p w14:paraId="276060BC" w14:textId="3B42559C" w:rsidR="006B1894" w:rsidRDefault="006B1894">
      <w:pPr>
        <w:pStyle w:val="INNH2"/>
        <w:rPr>
          <w:rFonts w:asciiTheme="minorHAnsi" w:hAnsiTheme="minorHAnsi" w:cstheme="minorBidi"/>
          <w:b w:val="0"/>
          <w:bCs w:val="0"/>
          <w:noProof/>
          <w:color w:val="auto"/>
          <w:sz w:val="22"/>
          <w:szCs w:val="22"/>
        </w:rPr>
      </w:pPr>
      <w:r>
        <w:rPr>
          <w:noProof/>
        </w:rPr>
        <w:t>6.10 Universell utforming</w:t>
      </w:r>
      <w:r>
        <w:rPr>
          <w:noProof/>
        </w:rPr>
        <w:tab/>
      </w:r>
      <w:r>
        <w:rPr>
          <w:noProof/>
        </w:rPr>
        <w:fldChar w:fldCharType="begin"/>
      </w:r>
      <w:r>
        <w:rPr>
          <w:noProof/>
        </w:rPr>
        <w:instrText xml:space="preserve"> PAGEREF _Toc97103122 \h </w:instrText>
      </w:r>
      <w:r>
        <w:rPr>
          <w:noProof/>
        </w:rPr>
      </w:r>
      <w:r>
        <w:rPr>
          <w:noProof/>
        </w:rPr>
        <w:fldChar w:fldCharType="separate"/>
      </w:r>
      <w:r>
        <w:rPr>
          <w:noProof/>
        </w:rPr>
        <w:t>13</w:t>
      </w:r>
      <w:r>
        <w:rPr>
          <w:noProof/>
        </w:rPr>
        <w:fldChar w:fldCharType="end"/>
      </w:r>
    </w:p>
    <w:p w14:paraId="376BDC9F" w14:textId="4637EBD2" w:rsidR="006B1894" w:rsidRDefault="006B1894">
      <w:pPr>
        <w:pStyle w:val="INNH2"/>
        <w:rPr>
          <w:rFonts w:asciiTheme="minorHAnsi" w:hAnsiTheme="minorHAnsi" w:cstheme="minorBidi"/>
          <w:b w:val="0"/>
          <w:bCs w:val="0"/>
          <w:noProof/>
          <w:color w:val="auto"/>
          <w:sz w:val="22"/>
          <w:szCs w:val="22"/>
        </w:rPr>
      </w:pPr>
      <w:r>
        <w:rPr>
          <w:noProof/>
        </w:rPr>
        <w:t>6.11 Uteoppholdsarealer</w:t>
      </w:r>
      <w:r>
        <w:rPr>
          <w:noProof/>
        </w:rPr>
        <w:tab/>
      </w:r>
      <w:r>
        <w:rPr>
          <w:noProof/>
        </w:rPr>
        <w:fldChar w:fldCharType="begin"/>
      </w:r>
      <w:r>
        <w:rPr>
          <w:noProof/>
        </w:rPr>
        <w:instrText xml:space="preserve"> PAGEREF _Toc97103123 \h </w:instrText>
      </w:r>
      <w:r>
        <w:rPr>
          <w:noProof/>
        </w:rPr>
      </w:r>
      <w:r>
        <w:rPr>
          <w:noProof/>
        </w:rPr>
        <w:fldChar w:fldCharType="separate"/>
      </w:r>
      <w:r>
        <w:rPr>
          <w:noProof/>
        </w:rPr>
        <w:t>13</w:t>
      </w:r>
      <w:r>
        <w:rPr>
          <w:noProof/>
        </w:rPr>
        <w:fldChar w:fldCharType="end"/>
      </w:r>
    </w:p>
    <w:p w14:paraId="3FFB8ED0" w14:textId="03CB4D16" w:rsidR="006B1894" w:rsidRDefault="006B1894">
      <w:pPr>
        <w:pStyle w:val="INNH2"/>
        <w:rPr>
          <w:rFonts w:asciiTheme="minorHAnsi" w:hAnsiTheme="minorHAnsi" w:cstheme="minorBidi"/>
          <w:b w:val="0"/>
          <w:bCs w:val="0"/>
          <w:noProof/>
          <w:color w:val="auto"/>
          <w:sz w:val="22"/>
          <w:szCs w:val="22"/>
        </w:rPr>
      </w:pPr>
      <w:r>
        <w:rPr>
          <w:noProof/>
        </w:rPr>
        <w:t>6.12 Landbruksfaglige vurderinger</w:t>
      </w:r>
      <w:r>
        <w:rPr>
          <w:noProof/>
        </w:rPr>
        <w:tab/>
      </w:r>
      <w:r>
        <w:rPr>
          <w:noProof/>
        </w:rPr>
        <w:fldChar w:fldCharType="begin"/>
      </w:r>
      <w:r>
        <w:rPr>
          <w:noProof/>
        </w:rPr>
        <w:instrText xml:space="preserve"> PAGEREF _Toc97103124 \h </w:instrText>
      </w:r>
      <w:r>
        <w:rPr>
          <w:noProof/>
        </w:rPr>
      </w:r>
      <w:r>
        <w:rPr>
          <w:noProof/>
        </w:rPr>
        <w:fldChar w:fldCharType="separate"/>
      </w:r>
      <w:r>
        <w:rPr>
          <w:noProof/>
        </w:rPr>
        <w:t>14</w:t>
      </w:r>
      <w:r>
        <w:rPr>
          <w:noProof/>
        </w:rPr>
        <w:fldChar w:fldCharType="end"/>
      </w:r>
    </w:p>
    <w:p w14:paraId="30A28D3E" w14:textId="3624AF85" w:rsidR="006B1894" w:rsidRDefault="006B1894">
      <w:pPr>
        <w:pStyle w:val="INNH2"/>
        <w:rPr>
          <w:rFonts w:asciiTheme="minorHAnsi" w:hAnsiTheme="minorHAnsi" w:cstheme="minorBidi"/>
          <w:b w:val="0"/>
          <w:bCs w:val="0"/>
          <w:noProof/>
          <w:color w:val="auto"/>
          <w:sz w:val="22"/>
          <w:szCs w:val="22"/>
        </w:rPr>
      </w:pPr>
      <w:r>
        <w:rPr>
          <w:noProof/>
        </w:rPr>
        <w:t>6.13 Kollektivtilbud</w:t>
      </w:r>
      <w:r>
        <w:rPr>
          <w:noProof/>
        </w:rPr>
        <w:tab/>
      </w:r>
      <w:r>
        <w:rPr>
          <w:noProof/>
        </w:rPr>
        <w:fldChar w:fldCharType="begin"/>
      </w:r>
      <w:r>
        <w:rPr>
          <w:noProof/>
        </w:rPr>
        <w:instrText xml:space="preserve"> PAGEREF _Toc97103125 \h </w:instrText>
      </w:r>
      <w:r>
        <w:rPr>
          <w:noProof/>
        </w:rPr>
      </w:r>
      <w:r>
        <w:rPr>
          <w:noProof/>
        </w:rPr>
        <w:fldChar w:fldCharType="separate"/>
      </w:r>
      <w:r>
        <w:rPr>
          <w:noProof/>
        </w:rPr>
        <w:t>14</w:t>
      </w:r>
      <w:r>
        <w:rPr>
          <w:noProof/>
        </w:rPr>
        <w:fldChar w:fldCharType="end"/>
      </w:r>
    </w:p>
    <w:p w14:paraId="67114888" w14:textId="4CE6286C" w:rsidR="006B1894" w:rsidRDefault="006B1894">
      <w:pPr>
        <w:pStyle w:val="INNH2"/>
        <w:rPr>
          <w:rFonts w:asciiTheme="minorHAnsi" w:hAnsiTheme="minorHAnsi" w:cstheme="minorBidi"/>
          <w:b w:val="0"/>
          <w:bCs w:val="0"/>
          <w:noProof/>
          <w:color w:val="auto"/>
          <w:sz w:val="22"/>
          <w:szCs w:val="22"/>
        </w:rPr>
      </w:pPr>
      <w:r>
        <w:rPr>
          <w:noProof/>
        </w:rPr>
        <w:t>6.14 Kulturminner</w:t>
      </w:r>
      <w:r>
        <w:rPr>
          <w:noProof/>
        </w:rPr>
        <w:tab/>
      </w:r>
      <w:r>
        <w:rPr>
          <w:noProof/>
        </w:rPr>
        <w:fldChar w:fldCharType="begin"/>
      </w:r>
      <w:r>
        <w:rPr>
          <w:noProof/>
        </w:rPr>
        <w:instrText xml:space="preserve"> PAGEREF _Toc97103126 \h </w:instrText>
      </w:r>
      <w:r>
        <w:rPr>
          <w:noProof/>
        </w:rPr>
      </w:r>
      <w:r>
        <w:rPr>
          <w:noProof/>
        </w:rPr>
        <w:fldChar w:fldCharType="separate"/>
      </w:r>
      <w:r>
        <w:rPr>
          <w:noProof/>
        </w:rPr>
        <w:t>14</w:t>
      </w:r>
      <w:r>
        <w:rPr>
          <w:noProof/>
        </w:rPr>
        <w:fldChar w:fldCharType="end"/>
      </w:r>
    </w:p>
    <w:p w14:paraId="1D186E69" w14:textId="088FB83E" w:rsidR="006B1894" w:rsidRDefault="006B1894">
      <w:pPr>
        <w:pStyle w:val="INNH2"/>
        <w:rPr>
          <w:rFonts w:asciiTheme="minorHAnsi" w:hAnsiTheme="minorHAnsi" w:cstheme="minorBidi"/>
          <w:b w:val="0"/>
          <w:bCs w:val="0"/>
          <w:noProof/>
          <w:color w:val="auto"/>
          <w:sz w:val="22"/>
          <w:szCs w:val="22"/>
        </w:rPr>
      </w:pPr>
      <w:r>
        <w:rPr>
          <w:noProof/>
        </w:rPr>
        <w:t>6.15 Sosial infrastruktur</w:t>
      </w:r>
      <w:r>
        <w:rPr>
          <w:noProof/>
        </w:rPr>
        <w:tab/>
      </w:r>
      <w:r>
        <w:rPr>
          <w:noProof/>
        </w:rPr>
        <w:fldChar w:fldCharType="begin"/>
      </w:r>
      <w:r>
        <w:rPr>
          <w:noProof/>
        </w:rPr>
        <w:instrText xml:space="preserve"> PAGEREF _Toc97103127 \h </w:instrText>
      </w:r>
      <w:r>
        <w:rPr>
          <w:noProof/>
        </w:rPr>
      </w:r>
      <w:r>
        <w:rPr>
          <w:noProof/>
        </w:rPr>
        <w:fldChar w:fldCharType="separate"/>
      </w:r>
      <w:r>
        <w:rPr>
          <w:noProof/>
        </w:rPr>
        <w:t>14</w:t>
      </w:r>
      <w:r>
        <w:rPr>
          <w:noProof/>
        </w:rPr>
        <w:fldChar w:fldCharType="end"/>
      </w:r>
    </w:p>
    <w:p w14:paraId="4D50864A" w14:textId="45BB7DE8" w:rsidR="006B1894" w:rsidRDefault="006B1894">
      <w:pPr>
        <w:pStyle w:val="INNH2"/>
        <w:rPr>
          <w:rFonts w:asciiTheme="minorHAnsi" w:hAnsiTheme="minorHAnsi" w:cstheme="minorBidi"/>
          <w:b w:val="0"/>
          <w:bCs w:val="0"/>
          <w:noProof/>
          <w:color w:val="auto"/>
          <w:sz w:val="22"/>
          <w:szCs w:val="22"/>
        </w:rPr>
      </w:pPr>
      <w:r>
        <w:rPr>
          <w:noProof/>
        </w:rPr>
        <w:t>6.16 Plan for vann- og avløp samt tilknytning til offentlig nett</w:t>
      </w:r>
      <w:r>
        <w:rPr>
          <w:noProof/>
        </w:rPr>
        <w:tab/>
      </w:r>
      <w:r>
        <w:rPr>
          <w:noProof/>
        </w:rPr>
        <w:fldChar w:fldCharType="begin"/>
      </w:r>
      <w:r>
        <w:rPr>
          <w:noProof/>
        </w:rPr>
        <w:instrText xml:space="preserve"> PAGEREF _Toc97103128 \h </w:instrText>
      </w:r>
      <w:r>
        <w:rPr>
          <w:noProof/>
        </w:rPr>
      </w:r>
      <w:r>
        <w:rPr>
          <w:noProof/>
        </w:rPr>
        <w:fldChar w:fldCharType="separate"/>
      </w:r>
      <w:r>
        <w:rPr>
          <w:noProof/>
        </w:rPr>
        <w:t>14</w:t>
      </w:r>
      <w:r>
        <w:rPr>
          <w:noProof/>
        </w:rPr>
        <w:fldChar w:fldCharType="end"/>
      </w:r>
    </w:p>
    <w:p w14:paraId="253C9E0D" w14:textId="1F8A8156" w:rsidR="006B1894" w:rsidRDefault="006B1894">
      <w:pPr>
        <w:pStyle w:val="INNH2"/>
        <w:rPr>
          <w:rFonts w:asciiTheme="minorHAnsi" w:hAnsiTheme="minorHAnsi" w:cstheme="minorBidi"/>
          <w:b w:val="0"/>
          <w:bCs w:val="0"/>
          <w:noProof/>
          <w:color w:val="auto"/>
          <w:sz w:val="22"/>
          <w:szCs w:val="22"/>
        </w:rPr>
      </w:pPr>
      <w:r>
        <w:rPr>
          <w:noProof/>
        </w:rPr>
        <w:t>6.17 Plan for avfallshenting/søppelsug</w:t>
      </w:r>
      <w:r>
        <w:rPr>
          <w:noProof/>
        </w:rPr>
        <w:tab/>
      </w:r>
      <w:r>
        <w:rPr>
          <w:noProof/>
        </w:rPr>
        <w:fldChar w:fldCharType="begin"/>
      </w:r>
      <w:r>
        <w:rPr>
          <w:noProof/>
        </w:rPr>
        <w:instrText xml:space="preserve"> PAGEREF _Toc97103129 \h </w:instrText>
      </w:r>
      <w:r>
        <w:rPr>
          <w:noProof/>
        </w:rPr>
      </w:r>
      <w:r>
        <w:rPr>
          <w:noProof/>
        </w:rPr>
        <w:fldChar w:fldCharType="separate"/>
      </w:r>
      <w:r>
        <w:rPr>
          <w:noProof/>
        </w:rPr>
        <w:t>14</w:t>
      </w:r>
      <w:r>
        <w:rPr>
          <w:noProof/>
        </w:rPr>
        <w:fldChar w:fldCharType="end"/>
      </w:r>
    </w:p>
    <w:p w14:paraId="2188120C" w14:textId="0C5DF5DA" w:rsidR="006B1894" w:rsidRDefault="006B1894">
      <w:pPr>
        <w:pStyle w:val="INNH2"/>
        <w:rPr>
          <w:rFonts w:asciiTheme="minorHAnsi" w:hAnsiTheme="minorHAnsi" w:cstheme="minorBidi"/>
          <w:b w:val="0"/>
          <w:bCs w:val="0"/>
          <w:noProof/>
          <w:color w:val="auto"/>
          <w:sz w:val="22"/>
          <w:szCs w:val="22"/>
        </w:rPr>
      </w:pPr>
      <w:r>
        <w:rPr>
          <w:noProof/>
        </w:rPr>
        <w:t>6.18 Avbøtende tiltak/løsninger ROS</w:t>
      </w:r>
      <w:r>
        <w:rPr>
          <w:noProof/>
        </w:rPr>
        <w:tab/>
      </w:r>
      <w:r>
        <w:rPr>
          <w:noProof/>
        </w:rPr>
        <w:fldChar w:fldCharType="begin"/>
      </w:r>
      <w:r>
        <w:rPr>
          <w:noProof/>
        </w:rPr>
        <w:instrText xml:space="preserve"> PAGEREF _Toc97103130 \h </w:instrText>
      </w:r>
      <w:r>
        <w:rPr>
          <w:noProof/>
        </w:rPr>
      </w:r>
      <w:r>
        <w:rPr>
          <w:noProof/>
        </w:rPr>
        <w:fldChar w:fldCharType="separate"/>
      </w:r>
      <w:r>
        <w:rPr>
          <w:noProof/>
        </w:rPr>
        <w:t>14</w:t>
      </w:r>
      <w:r>
        <w:rPr>
          <w:noProof/>
        </w:rPr>
        <w:fldChar w:fldCharType="end"/>
      </w:r>
    </w:p>
    <w:p w14:paraId="7C29081C" w14:textId="307B4D5E" w:rsidR="006B1894" w:rsidRDefault="006B1894">
      <w:pPr>
        <w:pStyle w:val="INNH2"/>
        <w:rPr>
          <w:rFonts w:asciiTheme="minorHAnsi" w:hAnsiTheme="minorHAnsi" w:cstheme="minorBidi"/>
          <w:b w:val="0"/>
          <w:bCs w:val="0"/>
          <w:noProof/>
          <w:color w:val="auto"/>
          <w:sz w:val="22"/>
          <w:szCs w:val="22"/>
        </w:rPr>
      </w:pPr>
      <w:r>
        <w:rPr>
          <w:noProof/>
        </w:rPr>
        <w:t>6.19 Rekkefølgebestemmelser</w:t>
      </w:r>
      <w:r>
        <w:rPr>
          <w:noProof/>
        </w:rPr>
        <w:tab/>
      </w:r>
      <w:r>
        <w:rPr>
          <w:noProof/>
        </w:rPr>
        <w:fldChar w:fldCharType="begin"/>
      </w:r>
      <w:r>
        <w:rPr>
          <w:noProof/>
        </w:rPr>
        <w:instrText xml:space="preserve"> PAGEREF _Toc97103131 \h </w:instrText>
      </w:r>
      <w:r>
        <w:rPr>
          <w:noProof/>
        </w:rPr>
      </w:r>
      <w:r>
        <w:rPr>
          <w:noProof/>
        </w:rPr>
        <w:fldChar w:fldCharType="separate"/>
      </w:r>
      <w:r>
        <w:rPr>
          <w:noProof/>
        </w:rPr>
        <w:t>14</w:t>
      </w:r>
      <w:r>
        <w:rPr>
          <w:noProof/>
        </w:rPr>
        <w:fldChar w:fldCharType="end"/>
      </w:r>
    </w:p>
    <w:p w14:paraId="4D290B63" w14:textId="4F54F7BC" w:rsidR="006B1894" w:rsidRDefault="006B1894">
      <w:pPr>
        <w:pStyle w:val="INNH1"/>
        <w:rPr>
          <w:rFonts w:asciiTheme="minorHAnsi" w:hAnsiTheme="minorHAnsi" w:cstheme="minorBidi"/>
          <w:b w:val="0"/>
          <w:bCs w:val="0"/>
          <w:caps w:val="0"/>
          <w:color w:val="auto"/>
          <w:sz w:val="22"/>
          <w:szCs w:val="22"/>
          <w:u w:val="none"/>
        </w:rPr>
      </w:pPr>
      <w:r>
        <w:t>7.</w:t>
      </w:r>
      <w:r>
        <w:rPr>
          <w:rFonts w:asciiTheme="minorHAnsi" w:hAnsiTheme="minorHAnsi" w:cstheme="minorBidi"/>
          <w:b w:val="0"/>
          <w:bCs w:val="0"/>
          <w:caps w:val="0"/>
          <w:color w:val="auto"/>
          <w:sz w:val="22"/>
          <w:szCs w:val="22"/>
          <w:u w:val="none"/>
        </w:rPr>
        <w:tab/>
      </w:r>
      <w:r>
        <w:t>Konsekvensutredning/analyse</w:t>
      </w:r>
      <w:r>
        <w:tab/>
      </w:r>
      <w:r>
        <w:fldChar w:fldCharType="begin"/>
      </w:r>
      <w:r>
        <w:instrText xml:space="preserve"> PAGEREF _Toc97103132 \h </w:instrText>
      </w:r>
      <w:r>
        <w:fldChar w:fldCharType="separate"/>
      </w:r>
      <w:r>
        <w:t>15</w:t>
      </w:r>
      <w:r>
        <w:fldChar w:fldCharType="end"/>
      </w:r>
    </w:p>
    <w:p w14:paraId="3AA6C07D" w14:textId="48039D4B" w:rsidR="006B1894" w:rsidRDefault="006B1894">
      <w:pPr>
        <w:pStyle w:val="INNH1"/>
        <w:rPr>
          <w:rFonts w:asciiTheme="minorHAnsi" w:hAnsiTheme="minorHAnsi" w:cstheme="minorBidi"/>
          <w:b w:val="0"/>
          <w:bCs w:val="0"/>
          <w:caps w:val="0"/>
          <w:color w:val="auto"/>
          <w:sz w:val="22"/>
          <w:szCs w:val="22"/>
          <w:u w:val="none"/>
        </w:rPr>
      </w:pPr>
      <w:r w:rsidRPr="00400E24">
        <w:t>8. Virkninger/konsekvenser av planforslaget</w:t>
      </w:r>
      <w:r>
        <w:tab/>
      </w:r>
      <w:r>
        <w:fldChar w:fldCharType="begin"/>
      </w:r>
      <w:r>
        <w:instrText xml:space="preserve"> PAGEREF _Toc97103133 \h </w:instrText>
      </w:r>
      <w:r>
        <w:fldChar w:fldCharType="separate"/>
      </w:r>
      <w:r>
        <w:t>16</w:t>
      </w:r>
      <w:r>
        <w:fldChar w:fldCharType="end"/>
      </w:r>
    </w:p>
    <w:p w14:paraId="2A3347FD" w14:textId="37CDC7CA" w:rsidR="006B1894" w:rsidRDefault="006B1894">
      <w:pPr>
        <w:pStyle w:val="INNH2"/>
        <w:rPr>
          <w:rFonts w:asciiTheme="minorHAnsi" w:hAnsiTheme="minorHAnsi" w:cstheme="minorBidi"/>
          <w:b w:val="0"/>
          <w:bCs w:val="0"/>
          <w:noProof/>
          <w:color w:val="auto"/>
          <w:sz w:val="22"/>
          <w:szCs w:val="22"/>
        </w:rPr>
      </w:pPr>
      <w:r w:rsidRPr="00400E24">
        <w:rPr>
          <w:noProof/>
        </w:rPr>
        <w:t>8.1 Overordnede planer</w:t>
      </w:r>
      <w:r>
        <w:rPr>
          <w:noProof/>
        </w:rPr>
        <w:tab/>
      </w:r>
      <w:r>
        <w:rPr>
          <w:noProof/>
        </w:rPr>
        <w:fldChar w:fldCharType="begin"/>
      </w:r>
      <w:r>
        <w:rPr>
          <w:noProof/>
        </w:rPr>
        <w:instrText xml:space="preserve"> PAGEREF _Toc97103134 \h </w:instrText>
      </w:r>
      <w:r>
        <w:rPr>
          <w:noProof/>
        </w:rPr>
      </w:r>
      <w:r>
        <w:rPr>
          <w:noProof/>
        </w:rPr>
        <w:fldChar w:fldCharType="separate"/>
      </w:r>
      <w:r>
        <w:rPr>
          <w:noProof/>
        </w:rPr>
        <w:t>16</w:t>
      </w:r>
      <w:r>
        <w:rPr>
          <w:noProof/>
        </w:rPr>
        <w:fldChar w:fldCharType="end"/>
      </w:r>
    </w:p>
    <w:p w14:paraId="0C5D80D1" w14:textId="357DE5C7" w:rsidR="006B1894" w:rsidRDefault="006B1894">
      <w:pPr>
        <w:pStyle w:val="INNH2"/>
        <w:rPr>
          <w:rFonts w:asciiTheme="minorHAnsi" w:hAnsiTheme="minorHAnsi" w:cstheme="minorBidi"/>
          <w:b w:val="0"/>
          <w:bCs w:val="0"/>
          <w:noProof/>
          <w:color w:val="auto"/>
          <w:sz w:val="22"/>
          <w:szCs w:val="22"/>
        </w:rPr>
      </w:pPr>
      <w:r w:rsidRPr="00400E24">
        <w:rPr>
          <w:noProof/>
        </w:rPr>
        <w:t>8.2 Landskap</w:t>
      </w:r>
      <w:r>
        <w:rPr>
          <w:noProof/>
        </w:rPr>
        <w:tab/>
      </w:r>
      <w:r>
        <w:rPr>
          <w:noProof/>
        </w:rPr>
        <w:fldChar w:fldCharType="begin"/>
      </w:r>
      <w:r>
        <w:rPr>
          <w:noProof/>
        </w:rPr>
        <w:instrText xml:space="preserve"> PAGEREF _Toc97103135 \h </w:instrText>
      </w:r>
      <w:r>
        <w:rPr>
          <w:noProof/>
        </w:rPr>
      </w:r>
      <w:r>
        <w:rPr>
          <w:noProof/>
        </w:rPr>
        <w:fldChar w:fldCharType="separate"/>
      </w:r>
      <w:r>
        <w:rPr>
          <w:noProof/>
        </w:rPr>
        <w:t>16</w:t>
      </w:r>
      <w:r>
        <w:rPr>
          <w:noProof/>
        </w:rPr>
        <w:fldChar w:fldCharType="end"/>
      </w:r>
    </w:p>
    <w:p w14:paraId="7A238579" w14:textId="5CDC0B4B" w:rsidR="006B1894" w:rsidRDefault="006B1894">
      <w:pPr>
        <w:pStyle w:val="INNH2"/>
        <w:rPr>
          <w:rFonts w:asciiTheme="minorHAnsi" w:hAnsiTheme="minorHAnsi" w:cstheme="minorBidi"/>
          <w:b w:val="0"/>
          <w:bCs w:val="0"/>
          <w:noProof/>
          <w:color w:val="auto"/>
          <w:sz w:val="22"/>
          <w:szCs w:val="22"/>
        </w:rPr>
      </w:pPr>
      <w:r w:rsidRPr="00400E24">
        <w:rPr>
          <w:noProof/>
        </w:rPr>
        <w:t>8.3 Stedets karakter</w:t>
      </w:r>
      <w:r>
        <w:rPr>
          <w:noProof/>
        </w:rPr>
        <w:tab/>
      </w:r>
      <w:r>
        <w:rPr>
          <w:noProof/>
        </w:rPr>
        <w:fldChar w:fldCharType="begin"/>
      </w:r>
      <w:r>
        <w:rPr>
          <w:noProof/>
        </w:rPr>
        <w:instrText xml:space="preserve"> PAGEREF _Toc97103136 \h </w:instrText>
      </w:r>
      <w:r>
        <w:rPr>
          <w:noProof/>
        </w:rPr>
      </w:r>
      <w:r>
        <w:rPr>
          <w:noProof/>
        </w:rPr>
        <w:fldChar w:fldCharType="separate"/>
      </w:r>
      <w:r>
        <w:rPr>
          <w:noProof/>
        </w:rPr>
        <w:t>16</w:t>
      </w:r>
      <w:r>
        <w:rPr>
          <w:noProof/>
        </w:rPr>
        <w:fldChar w:fldCharType="end"/>
      </w:r>
    </w:p>
    <w:p w14:paraId="3FC471F6" w14:textId="7F7E34C5"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8.4 Byform og estetikk</w:t>
      </w:r>
      <w:r w:rsidRPr="006B1894">
        <w:rPr>
          <w:noProof/>
          <w:lang w:val="nn-NO"/>
        </w:rPr>
        <w:tab/>
      </w:r>
      <w:r>
        <w:rPr>
          <w:noProof/>
        </w:rPr>
        <w:fldChar w:fldCharType="begin"/>
      </w:r>
      <w:r w:rsidRPr="006B1894">
        <w:rPr>
          <w:noProof/>
          <w:lang w:val="nn-NO"/>
        </w:rPr>
        <w:instrText xml:space="preserve"> PAGEREF _Toc97103137 \h </w:instrText>
      </w:r>
      <w:r>
        <w:rPr>
          <w:noProof/>
        </w:rPr>
      </w:r>
      <w:r>
        <w:rPr>
          <w:noProof/>
        </w:rPr>
        <w:fldChar w:fldCharType="separate"/>
      </w:r>
      <w:r w:rsidRPr="006B1894">
        <w:rPr>
          <w:noProof/>
          <w:lang w:val="nn-NO"/>
        </w:rPr>
        <w:t>16</w:t>
      </w:r>
      <w:r>
        <w:rPr>
          <w:noProof/>
        </w:rPr>
        <w:fldChar w:fldCharType="end"/>
      </w:r>
    </w:p>
    <w:p w14:paraId="6E54BFB5" w14:textId="51A237C5" w:rsidR="006B1894" w:rsidRPr="006B1894" w:rsidRDefault="006B1894">
      <w:pPr>
        <w:pStyle w:val="INNH2"/>
        <w:rPr>
          <w:rFonts w:asciiTheme="minorHAnsi" w:hAnsiTheme="minorHAnsi" w:cstheme="minorBidi"/>
          <w:b w:val="0"/>
          <w:bCs w:val="0"/>
          <w:noProof/>
          <w:color w:val="auto"/>
          <w:sz w:val="22"/>
          <w:szCs w:val="22"/>
          <w:lang w:val="nn-NO"/>
        </w:rPr>
      </w:pPr>
      <w:r w:rsidRPr="00400E24">
        <w:rPr>
          <w:noProof/>
          <w:lang w:val="nn-NO"/>
        </w:rPr>
        <w:t>8.5 Kulturminner og kulturmiljø, evt. Verneverdi</w:t>
      </w:r>
      <w:r w:rsidRPr="006B1894">
        <w:rPr>
          <w:noProof/>
          <w:lang w:val="nn-NO"/>
        </w:rPr>
        <w:tab/>
      </w:r>
      <w:r>
        <w:rPr>
          <w:noProof/>
        </w:rPr>
        <w:fldChar w:fldCharType="begin"/>
      </w:r>
      <w:r w:rsidRPr="006B1894">
        <w:rPr>
          <w:noProof/>
          <w:lang w:val="nn-NO"/>
        </w:rPr>
        <w:instrText xml:space="preserve"> PAGEREF _Toc97103138 \h </w:instrText>
      </w:r>
      <w:r>
        <w:rPr>
          <w:noProof/>
        </w:rPr>
      </w:r>
      <w:r>
        <w:rPr>
          <w:noProof/>
        </w:rPr>
        <w:fldChar w:fldCharType="separate"/>
      </w:r>
      <w:r w:rsidRPr="006B1894">
        <w:rPr>
          <w:noProof/>
          <w:lang w:val="nn-NO"/>
        </w:rPr>
        <w:t>16</w:t>
      </w:r>
      <w:r>
        <w:rPr>
          <w:noProof/>
        </w:rPr>
        <w:fldChar w:fldCharType="end"/>
      </w:r>
    </w:p>
    <w:p w14:paraId="444B7EAF" w14:textId="573736EF" w:rsidR="006B1894" w:rsidRPr="006B1894" w:rsidRDefault="006B1894">
      <w:pPr>
        <w:pStyle w:val="INNH2"/>
        <w:rPr>
          <w:rFonts w:asciiTheme="minorHAnsi" w:hAnsiTheme="minorHAnsi" w:cstheme="minorBidi"/>
          <w:b w:val="0"/>
          <w:bCs w:val="0"/>
          <w:noProof/>
          <w:color w:val="auto"/>
          <w:sz w:val="22"/>
          <w:szCs w:val="22"/>
          <w:lang w:val="nn-NO"/>
        </w:rPr>
      </w:pPr>
      <w:r w:rsidRPr="00400E24">
        <w:rPr>
          <w:noProof/>
          <w:lang w:val="nn-NO"/>
        </w:rPr>
        <w:t>8.6 Forholdet til kravene i kap II i Naturmangfoldloven</w:t>
      </w:r>
      <w:r w:rsidRPr="006B1894">
        <w:rPr>
          <w:noProof/>
          <w:lang w:val="nn-NO"/>
        </w:rPr>
        <w:tab/>
      </w:r>
      <w:r>
        <w:rPr>
          <w:noProof/>
        </w:rPr>
        <w:fldChar w:fldCharType="begin"/>
      </w:r>
      <w:r w:rsidRPr="006B1894">
        <w:rPr>
          <w:noProof/>
          <w:lang w:val="nn-NO"/>
        </w:rPr>
        <w:instrText xml:space="preserve"> PAGEREF _Toc97103139 \h </w:instrText>
      </w:r>
      <w:r>
        <w:rPr>
          <w:noProof/>
        </w:rPr>
      </w:r>
      <w:r>
        <w:rPr>
          <w:noProof/>
        </w:rPr>
        <w:fldChar w:fldCharType="separate"/>
      </w:r>
      <w:r w:rsidRPr="006B1894">
        <w:rPr>
          <w:noProof/>
          <w:lang w:val="nn-NO"/>
        </w:rPr>
        <w:t>16</w:t>
      </w:r>
      <w:r>
        <w:rPr>
          <w:noProof/>
        </w:rPr>
        <w:fldChar w:fldCharType="end"/>
      </w:r>
    </w:p>
    <w:p w14:paraId="1F47EA33" w14:textId="0214476C" w:rsidR="006B1894" w:rsidRPr="006B1894" w:rsidRDefault="006B1894">
      <w:pPr>
        <w:pStyle w:val="INNH2"/>
        <w:rPr>
          <w:rFonts w:asciiTheme="minorHAnsi" w:hAnsiTheme="minorHAnsi" w:cstheme="minorBidi"/>
          <w:b w:val="0"/>
          <w:bCs w:val="0"/>
          <w:noProof/>
          <w:color w:val="auto"/>
          <w:sz w:val="22"/>
          <w:szCs w:val="22"/>
          <w:lang w:val="nn-NO"/>
        </w:rPr>
      </w:pPr>
      <w:r w:rsidRPr="00400E24">
        <w:rPr>
          <w:noProof/>
          <w:lang w:val="nn-NO"/>
        </w:rPr>
        <w:t>8.7 Rekreasjonsinteresser/ rekreasjonsbruk</w:t>
      </w:r>
      <w:r w:rsidRPr="006B1894">
        <w:rPr>
          <w:noProof/>
          <w:lang w:val="nn-NO"/>
        </w:rPr>
        <w:tab/>
      </w:r>
      <w:r>
        <w:rPr>
          <w:noProof/>
        </w:rPr>
        <w:fldChar w:fldCharType="begin"/>
      </w:r>
      <w:r w:rsidRPr="006B1894">
        <w:rPr>
          <w:noProof/>
          <w:lang w:val="nn-NO"/>
        </w:rPr>
        <w:instrText xml:space="preserve"> PAGEREF _Toc97103140 \h </w:instrText>
      </w:r>
      <w:r>
        <w:rPr>
          <w:noProof/>
        </w:rPr>
      </w:r>
      <w:r>
        <w:rPr>
          <w:noProof/>
        </w:rPr>
        <w:fldChar w:fldCharType="separate"/>
      </w:r>
      <w:r w:rsidRPr="006B1894">
        <w:rPr>
          <w:noProof/>
          <w:lang w:val="nn-NO"/>
        </w:rPr>
        <w:t>16</w:t>
      </w:r>
      <w:r>
        <w:rPr>
          <w:noProof/>
        </w:rPr>
        <w:fldChar w:fldCharType="end"/>
      </w:r>
    </w:p>
    <w:p w14:paraId="24F06C36" w14:textId="3C86077C" w:rsidR="006B1894" w:rsidRPr="006B1894" w:rsidRDefault="006B1894">
      <w:pPr>
        <w:pStyle w:val="INNH2"/>
        <w:rPr>
          <w:rFonts w:asciiTheme="minorHAnsi" w:hAnsiTheme="minorHAnsi" w:cstheme="minorBidi"/>
          <w:b w:val="0"/>
          <w:bCs w:val="0"/>
          <w:noProof/>
          <w:color w:val="auto"/>
          <w:sz w:val="22"/>
          <w:szCs w:val="22"/>
          <w:lang w:val="nn-NO"/>
        </w:rPr>
      </w:pPr>
      <w:r w:rsidRPr="00400E24">
        <w:rPr>
          <w:noProof/>
          <w:lang w:val="nn-NO"/>
        </w:rPr>
        <w:t>8.8 Uteområder</w:t>
      </w:r>
      <w:r w:rsidRPr="006B1894">
        <w:rPr>
          <w:noProof/>
          <w:lang w:val="nn-NO"/>
        </w:rPr>
        <w:tab/>
      </w:r>
      <w:r>
        <w:rPr>
          <w:noProof/>
        </w:rPr>
        <w:fldChar w:fldCharType="begin"/>
      </w:r>
      <w:r w:rsidRPr="006B1894">
        <w:rPr>
          <w:noProof/>
          <w:lang w:val="nn-NO"/>
        </w:rPr>
        <w:instrText xml:space="preserve"> PAGEREF _Toc97103141 \h </w:instrText>
      </w:r>
      <w:r>
        <w:rPr>
          <w:noProof/>
        </w:rPr>
      </w:r>
      <w:r>
        <w:rPr>
          <w:noProof/>
        </w:rPr>
        <w:fldChar w:fldCharType="separate"/>
      </w:r>
      <w:r w:rsidRPr="006B1894">
        <w:rPr>
          <w:noProof/>
          <w:lang w:val="nn-NO"/>
        </w:rPr>
        <w:t>16</w:t>
      </w:r>
      <w:r>
        <w:rPr>
          <w:noProof/>
        </w:rPr>
        <w:fldChar w:fldCharType="end"/>
      </w:r>
    </w:p>
    <w:p w14:paraId="36742A9C" w14:textId="23FF8DE2" w:rsidR="006B1894" w:rsidRPr="006B1894" w:rsidRDefault="006B1894">
      <w:pPr>
        <w:pStyle w:val="INNH2"/>
        <w:rPr>
          <w:rFonts w:asciiTheme="minorHAnsi" w:hAnsiTheme="minorHAnsi" w:cstheme="minorBidi"/>
          <w:b w:val="0"/>
          <w:bCs w:val="0"/>
          <w:noProof/>
          <w:color w:val="auto"/>
          <w:sz w:val="22"/>
          <w:szCs w:val="22"/>
          <w:lang w:val="nn-NO"/>
        </w:rPr>
      </w:pPr>
      <w:r w:rsidRPr="00400E24">
        <w:rPr>
          <w:noProof/>
          <w:lang w:val="nn-NO"/>
        </w:rPr>
        <w:t>8.9 Trafikkforhold</w:t>
      </w:r>
      <w:r w:rsidRPr="006B1894">
        <w:rPr>
          <w:noProof/>
          <w:lang w:val="nn-NO"/>
        </w:rPr>
        <w:tab/>
      </w:r>
      <w:r>
        <w:rPr>
          <w:noProof/>
        </w:rPr>
        <w:fldChar w:fldCharType="begin"/>
      </w:r>
      <w:r w:rsidRPr="006B1894">
        <w:rPr>
          <w:noProof/>
          <w:lang w:val="nn-NO"/>
        </w:rPr>
        <w:instrText xml:space="preserve"> PAGEREF _Toc97103142 \h </w:instrText>
      </w:r>
      <w:r>
        <w:rPr>
          <w:noProof/>
        </w:rPr>
      </w:r>
      <w:r>
        <w:rPr>
          <w:noProof/>
        </w:rPr>
        <w:fldChar w:fldCharType="separate"/>
      </w:r>
      <w:r w:rsidRPr="006B1894">
        <w:rPr>
          <w:noProof/>
          <w:lang w:val="nn-NO"/>
        </w:rPr>
        <w:t>16</w:t>
      </w:r>
      <w:r>
        <w:rPr>
          <w:noProof/>
        </w:rPr>
        <w:fldChar w:fldCharType="end"/>
      </w:r>
    </w:p>
    <w:p w14:paraId="21937818" w14:textId="5C141362" w:rsidR="006B1894" w:rsidRPr="006B1894" w:rsidRDefault="006B1894">
      <w:pPr>
        <w:pStyle w:val="INNH2"/>
        <w:rPr>
          <w:rFonts w:asciiTheme="minorHAnsi" w:hAnsiTheme="minorHAnsi" w:cstheme="minorBidi"/>
          <w:b w:val="0"/>
          <w:bCs w:val="0"/>
          <w:noProof/>
          <w:color w:val="auto"/>
          <w:sz w:val="22"/>
          <w:szCs w:val="22"/>
          <w:lang w:val="nn-NO"/>
        </w:rPr>
      </w:pPr>
      <w:r w:rsidRPr="00400E24">
        <w:rPr>
          <w:noProof/>
          <w:lang w:val="nn-NO"/>
        </w:rPr>
        <w:t>8.10 Barns interesser</w:t>
      </w:r>
      <w:r w:rsidRPr="006B1894">
        <w:rPr>
          <w:noProof/>
          <w:lang w:val="nn-NO"/>
        </w:rPr>
        <w:tab/>
      </w:r>
      <w:r>
        <w:rPr>
          <w:noProof/>
        </w:rPr>
        <w:fldChar w:fldCharType="begin"/>
      </w:r>
      <w:r w:rsidRPr="006B1894">
        <w:rPr>
          <w:noProof/>
          <w:lang w:val="nn-NO"/>
        </w:rPr>
        <w:instrText xml:space="preserve"> PAGEREF _Toc97103143 \h </w:instrText>
      </w:r>
      <w:r>
        <w:rPr>
          <w:noProof/>
        </w:rPr>
      </w:r>
      <w:r>
        <w:rPr>
          <w:noProof/>
        </w:rPr>
        <w:fldChar w:fldCharType="separate"/>
      </w:r>
      <w:r w:rsidRPr="006B1894">
        <w:rPr>
          <w:noProof/>
          <w:lang w:val="nn-NO"/>
        </w:rPr>
        <w:t>16</w:t>
      </w:r>
      <w:r>
        <w:rPr>
          <w:noProof/>
        </w:rPr>
        <w:fldChar w:fldCharType="end"/>
      </w:r>
    </w:p>
    <w:p w14:paraId="3172E6E5" w14:textId="1E5D9B09"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8.11 Sosial infrastruktur</w:t>
      </w:r>
      <w:r w:rsidRPr="006B1894">
        <w:rPr>
          <w:noProof/>
          <w:lang w:val="nn-NO"/>
        </w:rPr>
        <w:tab/>
      </w:r>
      <w:r>
        <w:rPr>
          <w:noProof/>
        </w:rPr>
        <w:fldChar w:fldCharType="begin"/>
      </w:r>
      <w:r w:rsidRPr="006B1894">
        <w:rPr>
          <w:noProof/>
          <w:lang w:val="nn-NO"/>
        </w:rPr>
        <w:instrText xml:space="preserve"> PAGEREF _Toc97103144 \h </w:instrText>
      </w:r>
      <w:r>
        <w:rPr>
          <w:noProof/>
        </w:rPr>
      </w:r>
      <w:r>
        <w:rPr>
          <w:noProof/>
        </w:rPr>
        <w:fldChar w:fldCharType="separate"/>
      </w:r>
      <w:r w:rsidRPr="006B1894">
        <w:rPr>
          <w:noProof/>
          <w:lang w:val="nn-NO"/>
        </w:rPr>
        <w:t>16</w:t>
      </w:r>
      <w:r>
        <w:rPr>
          <w:noProof/>
        </w:rPr>
        <w:fldChar w:fldCharType="end"/>
      </w:r>
    </w:p>
    <w:p w14:paraId="20109F2F" w14:textId="5563FDFE"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8.12 Universell tilgjengelighet</w:t>
      </w:r>
      <w:r w:rsidRPr="006B1894">
        <w:rPr>
          <w:noProof/>
          <w:lang w:val="nn-NO"/>
        </w:rPr>
        <w:tab/>
      </w:r>
      <w:r>
        <w:rPr>
          <w:noProof/>
        </w:rPr>
        <w:fldChar w:fldCharType="begin"/>
      </w:r>
      <w:r w:rsidRPr="006B1894">
        <w:rPr>
          <w:noProof/>
          <w:lang w:val="nn-NO"/>
        </w:rPr>
        <w:instrText xml:space="preserve"> PAGEREF _Toc97103145 \h </w:instrText>
      </w:r>
      <w:r>
        <w:rPr>
          <w:noProof/>
        </w:rPr>
      </w:r>
      <w:r>
        <w:rPr>
          <w:noProof/>
        </w:rPr>
        <w:fldChar w:fldCharType="separate"/>
      </w:r>
      <w:r w:rsidRPr="006B1894">
        <w:rPr>
          <w:noProof/>
          <w:lang w:val="nn-NO"/>
        </w:rPr>
        <w:t>16</w:t>
      </w:r>
      <w:r>
        <w:rPr>
          <w:noProof/>
        </w:rPr>
        <w:fldChar w:fldCharType="end"/>
      </w:r>
    </w:p>
    <w:p w14:paraId="38B78632" w14:textId="3E3E3C4D"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8.13 Energibehov – energiforbruk</w:t>
      </w:r>
      <w:r w:rsidRPr="006B1894">
        <w:rPr>
          <w:noProof/>
          <w:lang w:val="nn-NO"/>
        </w:rPr>
        <w:tab/>
      </w:r>
      <w:r>
        <w:rPr>
          <w:noProof/>
        </w:rPr>
        <w:fldChar w:fldCharType="begin"/>
      </w:r>
      <w:r w:rsidRPr="006B1894">
        <w:rPr>
          <w:noProof/>
          <w:lang w:val="nn-NO"/>
        </w:rPr>
        <w:instrText xml:space="preserve"> PAGEREF _Toc97103146 \h </w:instrText>
      </w:r>
      <w:r>
        <w:rPr>
          <w:noProof/>
        </w:rPr>
      </w:r>
      <w:r>
        <w:rPr>
          <w:noProof/>
        </w:rPr>
        <w:fldChar w:fldCharType="separate"/>
      </w:r>
      <w:r w:rsidRPr="006B1894">
        <w:rPr>
          <w:noProof/>
          <w:lang w:val="nn-NO"/>
        </w:rPr>
        <w:t>16</w:t>
      </w:r>
      <w:r>
        <w:rPr>
          <w:noProof/>
        </w:rPr>
        <w:fldChar w:fldCharType="end"/>
      </w:r>
    </w:p>
    <w:p w14:paraId="73A407E0" w14:textId="3F10217D"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8.14 ROS</w:t>
      </w:r>
      <w:r w:rsidRPr="006B1894">
        <w:rPr>
          <w:noProof/>
          <w:lang w:val="nn-NO"/>
        </w:rPr>
        <w:tab/>
      </w:r>
      <w:r>
        <w:rPr>
          <w:noProof/>
        </w:rPr>
        <w:fldChar w:fldCharType="begin"/>
      </w:r>
      <w:r w:rsidRPr="006B1894">
        <w:rPr>
          <w:noProof/>
          <w:lang w:val="nn-NO"/>
        </w:rPr>
        <w:instrText xml:space="preserve"> PAGEREF _Toc97103147 \h </w:instrText>
      </w:r>
      <w:r>
        <w:rPr>
          <w:noProof/>
        </w:rPr>
      </w:r>
      <w:r>
        <w:rPr>
          <w:noProof/>
        </w:rPr>
        <w:fldChar w:fldCharType="separate"/>
      </w:r>
      <w:r w:rsidRPr="006B1894">
        <w:rPr>
          <w:noProof/>
          <w:lang w:val="nn-NO"/>
        </w:rPr>
        <w:t>16</w:t>
      </w:r>
      <w:r>
        <w:rPr>
          <w:noProof/>
        </w:rPr>
        <w:fldChar w:fldCharType="end"/>
      </w:r>
    </w:p>
    <w:p w14:paraId="76CF02CD" w14:textId="05D6EF15"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8.15 Jordressurser/landbruk</w:t>
      </w:r>
      <w:r w:rsidRPr="006B1894">
        <w:rPr>
          <w:noProof/>
          <w:lang w:val="nn-NO"/>
        </w:rPr>
        <w:tab/>
      </w:r>
      <w:r>
        <w:rPr>
          <w:noProof/>
        </w:rPr>
        <w:fldChar w:fldCharType="begin"/>
      </w:r>
      <w:r w:rsidRPr="006B1894">
        <w:rPr>
          <w:noProof/>
          <w:lang w:val="nn-NO"/>
        </w:rPr>
        <w:instrText xml:space="preserve"> PAGEREF _Toc97103148 \h </w:instrText>
      </w:r>
      <w:r>
        <w:rPr>
          <w:noProof/>
        </w:rPr>
      </w:r>
      <w:r>
        <w:rPr>
          <w:noProof/>
        </w:rPr>
        <w:fldChar w:fldCharType="separate"/>
      </w:r>
      <w:r w:rsidRPr="006B1894">
        <w:rPr>
          <w:noProof/>
          <w:lang w:val="nn-NO"/>
        </w:rPr>
        <w:t>17</w:t>
      </w:r>
      <w:r>
        <w:rPr>
          <w:noProof/>
        </w:rPr>
        <w:fldChar w:fldCharType="end"/>
      </w:r>
    </w:p>
    <w:p w14:paraId="7EAB57FF" w14:textId="3BDF05CB"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8.16 Teknisk infrastruktur</w:t>
      </w:r>
      <w:r w:rsidRPr="006B1894">
        <w:rPr>
          <w:noProof/>
          <w:lang w:val="nn-NO"/>
        </w:rPr>
        <w:tab/>
      </w:r>
      <w:r>
        <w:rPr>
          <w:noProof/>
        </w:rPr>
        <w:fldChar w:fldCharType="begin"/>
      </w:r>
      <w:r w:rsidRPr="006B1894">
        <w:rPr>
          <w:noProof/>
          <w:lang w:val="nn-NO"/>
        </w:rPr>
        <w:instrText xml:space="preserve"> PAGEREF _Toc97103149 \h </w:instrText>
      </w:r>
      <w:r>
        <w:rPr>
          <w:noProof/>
        </w:rPr>
      </w:r>
      <w:r>
        <w:rPr>
          <w:noProof/>
        </w:rPr>
        <w:fldChar w:fldCharType="separate"/>
      </w:r>
      <w:r w:rsidRPr="006B1894">
        <w:rPr>
          <w:noProof/>
          <w:lang w:val="nn-NO"/>
        </w:rPr>
        <w:t>17</w:t>
      </w:r>
      <w:r>
        <w:rPr>
          <w:noProof/>
        </w:rPr>
        <w:fldChar w:fldCharType="end"/>
      </w:r>
    </w:p>
    <w:p w14:paraId="0E5BD6A3" w14:textId="54FAF545"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8.17 Økonomiske konsekvenser for kommunen</w:t>
      </w:r>
      <w:r w:rsidRPr="006B1894">
        <w:rPr>
          <w:noProof/>
          <w:lang w:val="nn-NO"/>
        </w:rPr>
        <w:tab/>
      </w:r>
      <w:r>
        <w:rPr>
          <w:noProof/>
        </w:rPr>
        <w:fldChar w:fldCharType="begin"/>
      </w:r>
      <w:r w:rsidRPr="006B1894">
        <w:rPr>
          <w:noProof/>
          <w:lang w:val="nn-NO"/>
        </w:rPr>
        <w:instrText xml:space="preserve"> PAGEREF _Toc97103150 \h </w:instrText>
      </w:r>
      <w:r>
        <w:rPr>
          <w:noProof/>
        </w:rPr>
      </w:r>
      <w:r>
        <w:rPr>
          <w:noProof/>
        </w:rPr>
        <w:fldChar w:fldCharType="separate"/>
      </w:r>
      <w:r w:rsidRPr="006B1894">
        <w:rPr>
          <w:noProof/>
          <w:lang w:val="nn-NO"/>
        </w:rPr>
        <w:t>17</w:t>
      </w:r>
      <w:r>
        <w:rPr>
          <w:noProof/>
        </w:rPr>
        <w:fldChar w:fldCharType="end"/>
      </w:r>
    </w:p>
    <w:p w14:paraId="7445EE93" w14:textId="6C9E078A"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8.18 Konsekvenser for næringsinteresser</w:t>
      </w:r>
      <w:r w:rsidRPr="006B1894">
        <w:rPr>
          <w:noProof/>
          <w:lang w:val="nn-NO"/>
        </w:rPr>
        <w:tab/>
      </w:r>
      <w:r>
        <w:rPr>
          <w:noProof/>
        </w:rPr>
        <w:fldChar w:fldCharType="begin"/>
      </w:r>
      <w:r w:rsidRPr="006B1894">
        <w:rPr>
          <w:noProof/>
          <w:lang w:val="nn-NO"/>
        </w:rPr>
        <w:instrText xml:space="preserve"> PAGEREF _Toc97103151 \h </w:instrText>
      </w:r>
      <w:r>
        <w:rPr>
          <w:noProof/>
        </w:rPr>
      </w:r>
      <w:r>
        <w:rPr>
          <w:noProof/>
        </w:rPr>
        <w:fldChar w:fldCharType="separate"/>
      </w:r>
      <w:r w:rsidRPr="006B1894">
        <w:rPr>
          <w:noProof/>
          <w:lang w:val="nn-NO"/>
        </w:rPr>
        <w:t>17</w:t>
      </w:r>
      <w:r>
        <w:rPr>
          <w:noProof/>
        </w:rPr>
        <w:fldChar w:fldCharType="end"/>
      </w:r>
    </w:p>
    <w:p w14:paraId="39DE628E" w14:textId="0142ABCD"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8.19 Interessemotsetninger</w:t>
      </w:r>
      <w:r w:rsidRPr="006B1894">
        <w:rPr>
          <w:noProof/>
          <w:lang w:val="nn-NO"/>
        </w:rPr>
        <w:tab/>
      </w:r>
      <w:r>
        <w:rPr>
          <w:noProof/>
        </w:rPr>
        <w:fldChar w:fldCharType="begin"/>
      </w:r>
      <w:r w:rsidRPr="006B1894">
        <w:rPr>
          <w:noProof/>
          <w:lang w:val="nn-NO"/>
        </w:rPr>
        <w:instrText xml:space="preserve"> PAGEREF _Toc97103152 \h </w:instrText>
      </w:r>
      <w:r>
        <w:rPr>
          <w:noProof/>
        </w:rPr>
      </w:r>
      <w:r>
        <w:rPr>
          <w:noProof/>
        </w:rPr>
        <w:fldChar w:fldCharType="separate"/>
      </w:r>
      <w:r w:rsidRPr="006B1894">
        <w:rPr>
          <w:noProof/>
          <w:lang w:val="nn-NO"/>
        </w:rPr>
        <w:t>17</w:t>
      </w:r>
      <w:r>
        <w:rPr>
          <w:noProof/>
        </w:rPr>
        <w:fldChar w:fldCharType="end"/>
      </w:r>
    </w:p>
    <w:p w14:paraId="2377C3D2" w14:textId="279CB1D4"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8.20</w:t>
      </w:r>
      <w:r w:rsidRPr="006B1894">
        <w:rPr>
          <w:rFonts w:asciiTheme="minorHAnsi" w:hAnsiTheme="minorHAnsi" w:cstheme="minorBidi"/>
          <w:b w:val="0"/>
          <w:bCs w:val="0"/>
          <w:noProof/>
          <w:color w:val="auto"/>
          <w:sz w:val="22"/>
          <w:szCs w:val="22"/>
          <w:lang w:val="nn-NO"/>
        </w:rPr>
        <w:tab/>
      </w:r>
      <w:r w:rsidRPr="006B1894">
        <w:rPr>
          <w:noProof/>
          <w:lang w:val="nn-NO"/>
        </w:rPr>
        <w:t>Avveining av virkninger</w:t>
      </w:r>
      <w:r w:rsidRPr="006B1894">
        <w:rPr>
          <w:noProof/>
          <w:lang w:val="nn-NO"/>
        </w:rPr>
        <w:tab/>
      </w:r>
      <w:r>
        <w:rPr>
          <w:noProof/>
        </w:rPr>
        <w:fldChar w:fldCharType="begin"/>
      </w:r>
      <w:r w:rsidRPr="006B1894">
        <w:rPr>
          <w:noProof/>
          <w:lang w:val="nn-NO"/>
        </w:rPr>
        <w:instrText xml:space="preserve"> PAGEREF _Toc97103153 \h </w:instrText>
      </w:r>
      <w:r>
        <w:rPr>
          <w:noProof/>
        </w:rPr>
      </w:r>
      <w:r>
        <w:rPr>
          <w:noProof/>
        </w:rPr>
        <w:fldChar w:fldCharType="separate"/>
      </w:r>
      <w:r w:rsidRPr="006B1894">
        <w:rPr>
          <w:noProof/>
          <w:lang w:val="nn-NO"/>
        </w:rPr>
        <w:t>17</w:t>
      </w:r>
      <w:r>
        <w:rPr>
          <w:noProof/>
        </w:rPr>
        <w:fldChar w:fldCharType="end"/>
      </w:r>
    </w:p>
    <w:p w14:paraId="44A007C9" w14:textId="34334B6E" w:rsidR="006B1894" w:rsidRPr="006B1894" w:rsidRDefault="006B1894">
      <w:pPr>
        <w:pStyle w:val="INNH1"/>
        <w:rPr>
          <w:rFonts w:asciiTheme="minorHAnsi" w:hAnsiTheme="minorHAnsi" w:cstheme="minorBidi"/>
          <w:b w:val="0"/>
          <w:bCs w:val="0"/>
          <w:caps w:val="0"/>
          <w:color w:val="auto"/>
          <w:sz w:val="22"/>
          <w:szCs w:val="22"/>
          <w:u w:val="none"/>
          <w:lang w:val="nn-NO"/>
        </w:rPr>
      </w:pPr>
      <w:r w:rsidRPr="006B1894">
        <w:rPr>
          <w:lang w:val="nn-NO"/>
        </w:rPr>
        <w:t>9. Innkomne innspill</w:t>
      </w:r>
      <w:r w:rsidRPr="006B1894">
        <w:rPr>
          <w:lang w:val="nn-NO"/>
        </w:rPr>
        <w:tab/>
      </w:r>
      <w:r>
        <w:fldChar w:fldCharType="begin"/>
      </w:r>
      <w:r w:rsidRPr="006B1894">
        <w:rPr>
          <w:lang w:val="nn-NO"/>
        </w:rPr>
        <w:instrText xml:space="preserve"> PAGEREF _Toc97103154 \h </w:instrText>
      </w:r>
      <w:r>
        <w:fldChar w:fldCharType="separate"/>
      </w:r>
      <w:r w:rsidRPr="006B1894">
        <w:rPr>
          <w:lang w:val="nn-NO"/>
        </w:rPr>
        <w:t>18</w:t>
      </w:r>
      <w:r>
        <w:fldChar w:fldCharType="end"/>
      </w:r>
    </w:p>
    <w:p w14:paraId="4A578236" w14:textId="128BC8D4" w:rsidR="006B1894" w:rsidRPr="006B1894" w:rsidRDefault="006B1894">
      <w:pPr>
        <w:pStyle w:val="INNH2"/>
        <w:rPr>
          <w:rFonts w:asciiTheme="minorHAnsi" w:hAnsiTheme="minorHAnsi" w:cstheme="minorBidi"/>
          <w:b w:val="0"/>
          <w:bCs w:val="0"/>
          <w:noProof/>
          <w:color w:val="auto"/>
          <w:sz w:val="22"/>
          <w:szCs w:val="22"/>
          <w:lang w:val="nn-NO"/>
        </w:rPr>
      </w:pPr>
      <w:r w:rsidRPr="006B1894">
        <w:rPr>
          <w:noProof/>
          <w:lang w:val="nn-NO"/>
        </w:rPr>
        <w:t>9.1 Merknader (sammendrag av merknadene gjengis her eller tas inn som vedlegg til planbeskrivelsen)</w:t>
      </w:r>
      <w:r w:rsidRPr="006B1894">
        <w:rPr>
          <w:noProof/>
          <w:lang w:val="nn-NO"/>
        </w:rPr>
        <w:tab/>
      </w:r>
      <w:r>
        <w:rPr>
          <w:noProof/>
        </w:rPr>
        <w:fldChar w:fldCharType="begin"/>
      </w:r>
      <w:r w:rsidRPr="006B1894">
        <w:rPr>
          <w:noProof/>
          <w:lang w:val="nn-NO"/>
        </w:rPr>
        <w:instrText xml:space="preserve"> PAGEREF _Toc97103155 \h </w:instrText>
      </w:r>
      <w:r>
        <w:rPr>
          <w:noProof/>
        </w:rPr>
      </w:r>
      <w:r>
        <w:rPr>
          <w:noProof/>
        </w:rPr>
        <w:fldChar w:fldCharType="separate"/>
      </w:r>
      <w:r w:rsidRPr="006B1894">
        <w:rPr>
          <w:noProof/>
          <w:lang w:val="nn-NO"/>
        </w:rPr>
        <w:t>18</w:t>
      </w:r>
      <w:r>
        <w:rPr>
          <w:noProof/>
        </w:rPr>
        <w:fldChar w:fldCharType="end"/>
      </w:r>
    </w:p>
    <w:p w14:paraId="1A2B2371" w14:textId="6AADCEC3" w:rsidR="006B1894" w:rsidRDefault="006B1894">
      <w:pPr>
        <w:pStyle w:val="INNH2"/>
        <w:rPr>
          <w:rFonts w:asciiTheme="minorHAnsi" w:hAnsiTheme="minorHAnsi" w:cstheme="minorBidi"/>
          <w:b w:val="0"/>
          <w:bCs w:val="0"/>
          <w:noProof/>
          <w:color w:val="auto"/>
          <w:sz w:val="22"/>
          <w:szCs w:val="22"/>
        </w:rPr>
      </w:pPr>
      <w:r>
        <w:rPr>
          <w:noProof/>
        </w:rPr>
        <w:t>9.2 Annet</w:t>
      </w:r>
      <w:r>
        <w:rPr>
          <w:noProof/>
        </w:rPr>
        <w:tab/>
      </w:r>
      <w:r>
        <w:rPr>
          <w:noProof/>
        </w:rPr>
        <w:fldChar w:fldCharType="begin"/>
      </w:r>
      <w:r>
        <w:rPr>
          <w:noProof/>
        </w:rPr>
        <w:instrText xml:space="preserve"> PAGEREF _Toc97103156 \h </w:instrText>
      </w:r>
      <w:r>
        <w:rPr>
          <w:noProof/>
        </w:rPr>
      </w:r>
      <w:r>
        <w:rPr>
          <w:noProof/>
        </w:rPr>
        <w:fldChar w:fldCharType="separate"/>
      </w:r>
      <w:r>
        <w:rPr>
          <w:noProof/>
        </w:rPr>
        <w:t>18</w:t>
      </w:r>
      <w:r>
        <w:rPr>
          <w:noProof/>
        </w:rPr>
        <w:fldChar w:fldCharType="end"/>
      </w:r>
    </w:p>
    <w:p w14:paraId="03FB6705" w14:textId="1F486B3B" w:rsidR="006B1894" w:rsidRDefault="006B1894">
      <w:pPr>
        <w:pStyle w:val="INNH1"/>
        <w:rPr>
          <w:rFonts w:asciiTheme="minorHAnsi" w:hAnsiTheme="minorHAnsi" w:cstheme="minorBidi"/>
          <w:b w:val="0"/>
          <w:bCs w:val="0"/>
          <w:caps w:val="0"/>
          <w:color w:val="auto"/>
          <w:sz w:val="22"/>
          <w:szCs w:val="22"/>
          <w:u w:val="none"/>
        </w:rPr>
      </w:pPr>
      <w:r>
        <w:t>10.</w:t>
      </w:r>
      <w:r>
        <w:rPr>
          <w:rFonts w:asciiTheme="minorHAnsi" w:hAnsiTheme="minorHAnsi" w:cstheme="minorBidi"/>
          <w:b w:val="0"/>
          <w:bCs w:val="0"/>
          <w:caps w:val="0"/>
          <w:color w:val="auto"/>
          <w:sz w:val="22"/>
          <w:szCs w:val="22"/>
          <w:u w:val="none"/>
        </w:rPr>
        <w:tab/>
      </w:r>
      <w:r>
        <w:t>Avsluttende KOMMENTAR</w:t>
      </w:r>
      <w:r>
        <w:tab/>
      </w:r>
      <w:r>
        <w:fldChar w:fldCharType="begin"/>
      </w:r>
      <w:r>
        <w:instrText xml:space="preserve"> PAGEREF _Toc97103157 \h </w:instrText>
      </w:r>
      <w:r>
        <w:fldChar w:fldCharType="separate"/>
      </w:r>
      <w:r>
        <w:t>19</w:t>
      </w:r>
      <w:r>
        <w:fldChar w:fldCharType="end"/>
      </w:r>
    </w:p>
    <w:p w14:paraId="1C27DEFD" w14:textId="5EABCA6F" w:rsidR="007D7AE9" w:rsidRDefault="00E044B0" w:rsidP="0089233A">
      <w:pPr>
        <w:pStyle w:val="INNH1"/>
      </w:pPr>
      <w:r>
        <w:fldChar w:fldCharType="end"/>
      </w:r>
    </w:p>
    <w:p w14:paraId="40A23FA4" w14:textId="77777777" w:rsidR="007058AB" w:rsidRPr="007B1368" w:rsidRDefault="007D7AE9" w:rsidP="007058AB">
      <w:pPr>
        <w:spacing w:after="200" w:line="276" w:lineRule="auto"/>
        <w:rPr>
          <w:rFonts w:cs="Arial"/>
          <w:b/>
          <w:color w:val="5B5E10" w:themeColor="accent6" w:themeShade="80"/>
          <w:sz w:val="22"/>
          <w:szCs w:val="22"/>
        </w:rPr>
      </w:pPr>
      <w:r>
        <w:br w:type="page"/>
      </w:r>
      <w:r w:rsidR="007058AB" w:rsidRPr="007B1368">
        <w:rPr>
          <w:rFonts w:cs="Arial"/>
          <w:b/>
          <w:color w:val="5B5E10" w:themeColor="accent6" w:themeShade="80"/>
          <w:sz w:val="22"/>
          <w:szCs w:val="22"/>
        </w:rPr>
        <w:t>Veiledning for bruk av planbeskrivelsen</w:t>
      </w:r>
    </w:p>
    <w:p w14:paraId="2B70509B" w14:textId="48EE0150" w:rsidR="007058AB" w:rsidRPr="007B1368" w:rsidRDefault="007058AB" w:rsidP="007B1368">
      <w:pPr>
        <w:pStyle w:val="Punktliste1"/>
      </w:pPr>
      <w:r w:rsidRPr="007B1368">
        <w:t>Strukturen i malen skal følges. Punktene kan suppleres med ekstra tema iht</w:t>
      </w:r>
      <w:r w:rsidR="00043992" w:rsidRPr="007B1368">
        <w:t>.</w:t>
      </w:r>
      <w:r w:rsidRPr="007B1368">
        <w:t xml:space="preserve"> listen på siste siden av dokumentet med fortløpende nummerering.</w:t>
      </w:r>
    </w:p>
    <w:p w14:paraId="0ED11A2F" w14:textId="79A6358C" w:rsidR="007058AB" w:rsidRPr="007B1368" w:rsidRDefault="007058AB" w:rsidP="007B1368">
      <w:pPr>
        <w:pStyle w:val="Punktliste1"/>
      </w:pPr>
      <w:r w:rsidRPr="007B1368">
        <w:t xml:space="preserve">Beskrivelsen skal forfattes på en presis og nøktern måte med </w:t>
      </w:r>
      <w:proofErr w:type="gramStart"/>
      <w:r w:rsidRPr="007B1368">
        <w:t>fokus</w:t>
      </w:r>
      <w:proofErr w:type="gramEnd"/>
      <w:r w:rsidRPr="007B1368">
        <w:t xml:space="preserve"> på fakta. Det </w:t>
      </w:r>
      <w:r w:rsidR="00043992" w:rsidRPr="007B1368">
        <w:t>skal</w:t>
      </w:r>
      <w:r w:rsidRPr="007B1368">
        <w:t xml:space="preserve"> unngås å bare beskrive positive sidene/effektene av et prosjekt, men alt som er relevante for plansaken.</w:t>
      </w:r>
    </w:p>
    <w:p w14:paraId="06E648AE" w14:textId="77777777" w:rsidR="007058AB" w:rsidRPr="007B1368" w:rsidRDefault="007058AB" w:rsidP="007B1368">
      <w:pPr>
        <w:pStyle w:val="Punktliste1"/>
      </w:pPr>
      <w:r w:rsidRPr="007B1368">
        <w:t>Grønne tekster kan slettes etter ferdigstilling</w:t>
      </w:r>
    </w:p>
    <w:p w14:paraId="4B7EF940" w14:textId="798A1A38" w:rsidR="007058AB" w:rsidRPr="007B1368" w:rsidRDefault="007058AB" w:rsidP="007B1368">
      <w:pPr>
        <w:pStyle w:val="Punktliste1"/>
      </w:pPr>
      <w:r w:rsidRPr="007B1368">
        <w:t>Det er ikke nødvendig med lange avhandlinger til de enkelte kapittel, av og til er det nok med noen få setninger slik at en kan se at ting ble vurdert</w:t>
      </w:r>
      <w:r w:rsidR="007B1368" w:rsidRPr="007B1368">
        <w:t>.</w:t>
      </w:r>
    </w:p>
    <w:p w14:paraId="421CC28A" w14:textId="20A43E0C" w:rsidR="007B1368" w:rsidRPr="007B1368" w:rsidRDefault="007B1368" w:rsidP="007B1368">
      <w:pPr>
        <w:pStyle w:val="Punktliste1"/>
      </w:pPr>
      <w:r w:rsidRPr="007B1368">
        <w:t>Dersom det i planen ikke er krav om konsekvensutredning skal kapittel 7 fjernes fra dokumentet.</w:t>
      </w:r>
    </w:p>
    <w:p w14:paraId="4D07ADE0" w14:textId="77777777" w:rsidR="007B1368" w:rsidRPr="00766E91" w:rsidRDefault="007B1368" w:rsidP="007B1368"/>
    <w:p w14:paraId="612CF55F" w14:textId="06A8C876" w:rsidR="007058AB" w:rsidRDefault="007058AB" w:rsidP="007B1368">
      <w:r w:rsidRPr="00766E91">
        <w:t>Molde kommune kan bistå under utredningen ved behov for tall, informasjon o.l. ved å kontakte saksbehandleren.</w:t>
      </w:r>
    </w:p>
    <w:p w14:paraId="141F064D" w14:textId="77777777" w:rsidR="007B1368" w:rsidRPr="00766E91" w:rsidRDefault="007B1368" w:rsidP="007B1368"/>
    <w:p w14:paraId="14CE37A6" w14:textId="77777777" w:rsidR="007058AB" w:rsidRDefault="007058AB" w:rsidP="007058AB">
      <w:r>
        <w:br w:type="page"/>
      </w:r>
    </w:p>
    <w:p w14:paraId="463991A1" w14:textId="77777777" w:rsidR="00826DF4" w:rsidRPr="006A48C0" w:rsidRDefault="007058AB" w:rsidP="006A48C0">
      <w:pPr>
        <w:pStyle w:val="Overskrift1"/>
      </w:pPr>
      <w:bookmarkStart w:id="0" w:name="_Toc97103062"/>
      <w:r>
        <w:t>Sammendrag</w:t>
      </w:r>
      <w:bookmarkEnd w:id="0"/>
    </w:p>
    <w:p w14:paraId="451B07C0" w14:textId="77777777" w:rsidR="005F632C" w:rsidRPr="00A701D2" w:rsidRDefault="00665EB9" w:rsidP="00826DF4">
      <w:pPr>
        <w:pStyle w:val="Brdtekst"/>
        <w:rPr>
          <w:color w:val="C00000"/>
        </w:rPr>
      </w:pPr>
      <w:r w:rsidRPr="00A701D2">
        <w:rPr>
          <w:color w:val="C00000"/>
        </w:rPr>
        <w:t>En kort oppsummering av planbeskrivelsen</w:t>
      </w:r>
    </w:p>
    <w:p w14:paraId="39052D36" w14:textId="77777777" w:rsidR="00665EB9" w:rsidRDefault="00665EB9">
      <w:pPr>
        <w:rPr>
          <w:rFonts w:eastAsiaTheme="minorHAnsi" w:cs="Palatino-Roman"/>
          <w:szCs w:val="19"/>
          <w:lang w:eastAsia="en-US"/>
        </w:rPr>
      </w:pPr>
      <w:r>
        <w:br w:type="page"/>
      </w:r>
    </w:p>
    <w:p w14:paraId="16A45001" w14:textId="77777777" w:rsidR="00826DF4" w:rsidRPr="006A48C0" w:rsidRDefault="00665EB9" w:rsidP="006A48C0">
      <w:pPr>
        <w:pStyle w:val="Overskrift1"/>
      </w:pPr>
      <w:bookmarkStart w:id="1" w:name="_Toc97103063"/>
      <w:r>
        <w:t>Bakgrunn til planarbeid</w:t>
      </w:r>
      <w:bookmarkEnd w:id="1"/>
    </w:p>
    <w:p w14:paraId="389DF29B" w14:textId="77777777" w:rsidR="007D4A8C" w:rsidRDefault="007D4A8C" w:rsidP="00C04D7A"/>
    <w:p w14:paraId="1E70FFA6" w14:textId="77777777" w:rsidR="00665EB9" w:rsidRDefault="00665EB9" w:rsidP="00665EB9">
      <w:pPr>
        <w:pStyle w:val="Overskrift2"/>
      </w:pPr>
      <w:bookmarkStart w:id="2" w:name="_Toc97103064"/>
      <w:r>
        <w:t>2.1 Hensikt med planen</w:t>
      </w:r>
      <w:bookmarkEnd w:id="2"/>
    </w:p>
    <w:p w14:paraId="700C46E3" w14:textId="5FFF647D" w:rsidR="00665EB9" w:rsidRPr="00A701D2" w:rsidRDefault="00665EB9" w:rsidP="00C04D7A">
      <w:pPr>
        <w:rPr>
          <w:color w:val="C00000"/>
        </w:rPr>
      </w:pPr>
      <w:r w:rsidRPr="00A701D2">
        <w:rPr>
          <w:color w:val="C00000"/>
        </w:rPr>
        <w:t>Hva er mål</w:t>
      </w:r>
      <w:r w:rsidR="00A701D2">
        <w:rPr>
          <w:color w:val="C00000"/>
        </w:rPr>
        <w:t>et</w:t>
      </w:r>
      <w:r w:rsidRPr="00A701D2">
        <w:rPr>
          <w:color w:val="C00000"/>
        </w:rPr>
        <w:t xml:space="preserve"> med planen?</w:t>
      </w:r>
    </w:p>
    <w:p w14:paraId="22086C86" w14:textId="77777777" w:rsidR="00665EB9" w:rsidRPr="00A701D2" w:rsidRDefault="00665EB9" w:rsidP="00C04D7A">
      <w:pPr>
        <w:rPr>
          <w:color w:val="C00000"/>
        </w:rPr>
      </w:pPr>
      <w:r w:rsidRPr="00A701D2">
        <w:rPr>
          <w:color w:val="C00000"/>
        </w:rPr>
        <w:t>Hvorfor ble planarbeidet satt i gang?</w:t>
      </w:r>
    </w:p>
    <w:p w14:paraId="38382679" w14:textId="3650F64E" w:rsidR="00665EB9" w:rsidRDefault="00665EB9" w:rsidP="00665EB9">
      <w:pPr>
        <w:pStyle w:val="Overskrift2"/>
      </w:pPr>
      <w:bookmarkStart w:id="3" w:name="_Toc97103065"/>
      <w:r>
        <w:t>2.2 Forslagstiller</w:t>
      </w:r>
      <w:r w:rsidR="00580503">
        <w:t>, plankonsulent, eierforhold</w:t>
      </w:r>
      <w:bookmarkEnd w:id="3"/>
    </w:p>
    <w:p w14:paraId="5D28C8F8" w14:textId="77777777" w:rsidR="00665EB9" w:rsidRPr="00A701D2" w:rsidRDefault="00665EB9" w:rsidP="00665EB9">
      <w:pPr>
        <w:rPr>
          <w:color w:val="C00000"/>
          <w:lang w:eastAsia="en-US"/>
        </w:rPr>
      </w:pPr>
      <w:r w:rsidRPr="00A701D2">
        <w:rPr>
          <w:color w:val="C00000"/>
          <w:lang w:eastAsia="en-US"/>
        </w:rPr>
        <w:t>Opplisting av forslagsstiller (navn), plankonsulent og hvilke grunneiendommer (grunneiere) som er berørt av planarbeidet. Tabellform</w:t>
      </w:r>
    </w:p>
    <w:p w14:paraId="0AE2AC75" w14:textId="77777777" w:rsidR="00580503" w:rsidRDefault="00580503">
      <w:pPr>
        <w:rPr>
          <w:color w:val="FF0000"/>
          <w:lang w:eastAsia="en-US"/>
        </w:rPr>
      </w:pPr>
    </w:p>
    <w:p w14:paraId="325D5FD8" w14:textId="111B5BD2" w:rsidR="006D05FB" w:rsidRPr="006D05FB" w:rsidRDefault="006D05FB" w:rsidP="006D05FB">
      <w:pPr>
        <w:pStyle w:val="Overskrift2"/>
      </w:pPr>
      <w:bookmarkStart w:id="4" w:name="_Toc97103066"/>
      <w:r>
        <w:t xml:space="preserve">2.3 </w:t>
      </w:r>
      <w:r w:rsidRPr="006D05FB">
        <w:t>Tidligere vedtak i saken</w:t>
      </w:r>
      <w:bookmarkEnd w:id="4"/>
    </w:p>
    <w:p w14:paraId="0B658197" w14:textId="5B1A3900" w:rsidR="006D05FB" w:rsidRDefault="006D05FB">
      <w:pPr>
        <w:rPr>
          <w:color w:val="auto"/>
          <w:lang w:eastAsia="en-US"/>
        </w:rPr>
      </w:pPr>
    </w:p>
    <w:p w14:paraId="1809A279" w14:textId="77777777" w:rsidR="00ED6BAF" w:rsidRPr="006D05FB" w:rsidRDefault="00ED6BAF">
      <w:pPr>
        <w:rPr>
          <w:color w:val="auto"/>
          <w:lang w:eastAsia="en-US"/>
        </w:rPr>
      </w:pPr>
    </w:p>
    <w:p w14:paraId="1457C18F" w14:textId="49C33394" w:rsidR="006D05FB" w:rsidRDefault="006D05FB" w:rsidP="00ED6BAF">
      <w:pPr>
        <w:pStyle w:val="Overskrift2"/>
      </w:pPr>
      <w:bookmarkStart w:id="5" w:name="_Toc97103067"/>
      <w:r>
        <w:t>2.4</w:t>
      </w:r>
      <w:r w:rsidR="00ED6BAF">
        <w:t>.</w:t>
      </w:r>
      <w:r w:rsidRPr="006D05FB">
        <w:t>Utbyggingsavtaler</w:t>
      </w:r>
      <w:bookmarkEnd w:id="5"/>
    </w:p>
    <w:p w14:paraId="609EA1C9" w14:textId="40B180E0" w:rsidR="00ED6BAF" w:rsidRDefault="00ED6BAF" w:rsidP="00ED6BAF">
      <w:pPr>
        <w:rPr>
          <w:lang w:eastAsia="en-US"/>
        </w:rPr>
      </w:pPr>
    </w:p>
    <w:p w14:paraId="74A9D794" w14:textId="77777777" w:rsidR="00ED6BAF" w:rsidRPr="00ED6BAF" w:rsidRDefault="00ED6BAF" w:rsidP="00ED6BAF">
      <w:pPr>
        <w:rPr>
          <w:lang w:eastAsia="en-US"/>
        </w:rPr>
      </w:pPr>
    </w:p>
    <w:p w14:paraId="47F23719" w14:textId="77777777" w:rsidR="006D05FB" w:rsidRPr="006D05FB" w:rsidRDefault="006D05FB">
      <w:pPr>
        <w:rPr>
          <w:color w:val="auto"/>
          <w:lang w:eastAsia="en-US"/>
        </w:rPr>
      </w:pPr>
    </w:p>
    <w:p w14:paraId="66FE082D" w14:textId="3BC3A192" w:rsidR="006D05FB" w:rsidRPr="006D05FB" w:rsidRDefault="00ED6BAF" w:rsidP="00ED6BAF">
      <w:pPr>
        <w:pStyle w:val="Overskrift2"/>
      </w:pPr>
      <w:bookmarkStart w:id="6" w:name="_Toc97103068"/>
      <w:r>
        <w:t xml:space="preserve">2.5 </w:t>
      </w:r>
      <w:r w:rsidR="006D05FB" w:rsidRPr="006D05FB">
        <w:t>Krav om konsekvensutredning</w:t>
      </w:r>
      <w:bookmarkEnd w:id="6"/>
    </w:p>
    <w:p w14:paraId="00B2CA35" w14:textId="3615377A" w:rsidR="00665EB9" w:rsidRPr="006D05FB" w:rsidRDefault="00665EB9">
      <w:pPr>
        <w:rPr>
          <w:color w:val="auto"/>
          <w:lang w:eastAsia="en-US"/>
        </w:rPr>
      </w:pPr>
      <w:r w:rsidRPr="006D05FB">
        <w:rPr>
          <w:color w:val="auto"/>
          <w:lang w:eastAsia="en-US"/>
        </w:rPr>
        <w:br w:type="page"/>
      </w:r>
    </w:p>
    <w:p w14:paraId="66040D3F" w14:textId="77777777" w:rsidR="00665EB9" w:rsidRDefault="00665EB9" w:rsidP="00665EB9">
      <w:pPr>
        <w:pStyle w:val="Overskrift1"/>
      </w:pPr>
      <w:bookmarkStart w:id="7" w:name="_Toc97103069"/>
      <w:r>
        <w:t>Planprosess</w:t>
      </w:r>
      <w:bookmarkEnd w:id="7"/>
    </w:p>
    <w:p w14:paraId="447D1A5B" w14:textId="77777777" w:rsidR="00665EB9" w:rsidRDefault="00665EB9" w:rsidP="00665EB9">
      <w:pPr>
        <w:pStyle w:val="Overskrift2"/>
      </w:pPr>
      <w:bookmarkStart w:id="8" w:name="_Toc97103070"/>
      <w:r>
        <w:t>3.1 Formell prosess</w:t>
      </w:r>
      <w:bookmarkEnd w:id="8"/>
    </w:p>
    <w:p w14:paraId="0E68ECA7" w14:textId="77777777" w:rsidR="00665EB9" w:rsidRDefault="00665EB9" w:rsidP="00665EB9">
      <w:pPr>
        <w:rPr>
          <w:color w:val="auto"/>
          <w:lang w:eastAsia="en-US"/>
        </w:rPr>
      </w:pPr>
    </w:p>
    <w:p w14:paraId="6A4B831B" w14:textId="77777777" w:rsidR="00665EB9" w:rsidRPr="00A701D2" w:rsidRDefault="00665EB9" w:rsidP="00665EB9">
      <w:pPr>
        <w:rPr>
          <w:color w:val="C00000"/>
          <w:lang w:eastAsia="en-US"/>
        </w:rPr>
      </w:pPr>
      <w:r w:rsidRPr="00A701D2">
        <w:rPr>
          <w:color w:val="C00000"/>
          <w:lang w:eastAsia="en-US"/>
        </w:rPr>
        <w:t>Beskrivelse av prosess etter plan- og bygningsloven, milepæler i arbeidet (</w:t>
      </w:r>
      <w:proofErr w:type="spellStart"/>
      <w:r w:rsidRPr="00A701D2">
        <w:rPr>
          <w:color w:val="C00000"/>
          <w:lang w:eastAsia="en-US"/>
        </w:rPr>
        <w:t>f.eks</w:t>
      </w:r>
      <w:proofErr w:type="spellEnd"/>
      <w:r w:rsidRPr="00A701D2">
        <w:rPr>
          <w:color w:val="C00000"/>
          <w:lang w:eastAsia="en-US"/>
        </w:rPr>
        <w:t xml:space="preserve">, </w:t>
      </w:r>
      <w:proofErr w:type="spellStart"/>
      <w:r w:rsidRPr="00A701D2">
        <w:rPr>
          <w:color w:val="C00000"/>
          <w:lang w:eastAsia="en-US"/>
        </w:rPr>
        <w:t>planinitiative</w:t>
      </w:r>
      <w:proofErr w:type="spellEnd"/>
      <w:r w:rsidRPr="00A701D2">
        <w:rPr>
          <w:color w:val="C00000"/>
          <w:lang w:eastAsia="en-US"/>
        </w:rPr>
        <w:t>, varsel om oppstart, annonse, med datoer og saksnummer etc.</w:t>
      </w:r>
    </w:p>
    <w:p w14:paraId="6DF184BD" w14:textId="77777777" w:rsidR="00665EB9" w:rsidRDefault="00665EB9" w:rsidP="00665EB9">
      <w:pPr>
        <w:rPr>
          <w:color w:val="auto"/>
          <w:lang w:eastAsia="en-US"/>
        </w:rPr>
      </w:pPr>
    </w:p>
    <w:p w14:paraId="657E3002" w14:textId="77777777" w:rsidR="00665EB9" w:rsidRDefault="00665EB9" w:rsidP="00665EB9">
      <w:pPr>
        <w:pStyle w:val="Overskrift2"/>
      </w:pPr>
      <w:bookmarkStart w:id="9" w:name="_Toc97103071"/>
      <w:r>
        <w:t>3.2 Medvirkning</w:t>
      </w:r>
      <w:bookmarkEnd w:id="9"/>
    </w:p>
    <w:p w14:paraId="3504A58D" w14:textId="77777777" w:rsidR="00665EB9" w:rsidRDefault="00665EB9" w:rsidP="00665EB9">
      <w:pPr>
        <w:rPr>
          <w:color w:val="auto"/>
          <w:lang w:eastAsia="en-US"/>
        </w:rPr>
      </w:pPr>
    </w:p>
    <w:p w14:paraId="0E4FF07C" w14:textId="77777777" w:rsidR="00665EB9" w:rsidRPr="00A701D2" w:rsidRDefault="00665EB9" w:rsidP="00665EB9">
      <w:pPr>
        <w:rPr>
          <w:color w:val="C00000"/>
          <w:lang w:eastAsia="en-US"/>
        </w:rPr>
      </w:pPr>
      <w:r w:rsidRPr="00A701D2">
        <w:rPr>
          <w:color w:val="C00000"/>
          <w:lang w:eastAsia="en-US"/>
        </w:rPr>
        <w:t>Beskrivelse av medvirkning i planarbeidet. Hvem ble involvert, tidspunkt, på hvilken måte. Hvorfor ble det ikke gjennomført medvirkning.</w:t>
      </w:r>
    </w:p>
    <w:p w14:paraId="2BC98BDB" w14:textId="77777777" w:rsidR="00665EB9" w:rsidRPr="00A701D2" w:rsidRDefault="00665EB9" w:rsidP="00665EB9">
      <w:pPr>
        <w:rPr>
          <w:color w:val="C00000"/>
          <w:lang w:eastAsia="en-US"/>
        </w:rPr>
      </w:pPr>
    </w:p>
    <w:p w14:paraId="6E071CFC" w14:textId="77777777" w:rsidR="00665EB9" w:rsidRPr="00A701D2" w:rsidRDefault="00665EB9" w:rsidP="00665EB9">
      <w:pPr>
        <w:rPr>
          <w:color w:val="C00000"/>
          <w:lang w:eastAsia="en-US"/>
        </w:rPr>
      </w:pPr>
      <w:r w:rsidRPr="00A701D2">
        <w:rPr>
          <w:color w:val="C00000"/>
          <w:lang w:eastAsia="en-US"/>
        </w:rPr>
        <w:t xml:space="preserve">Spesiell oppmerksomhet på naboer og barn og unge. Ble det hold folkemøter? </w:t>
      </w:r>
    </w:p>
    <w:p w14:paraId="21EFD3E1" w14:textId="77777777" w:rsidR="00665EB9" w:rsidRPr="00A701D2" w:rsidRDefault="00665EB9" w:rsidP="00665EB9">
      <w:pPr>
        <w:rPr>
          <w:color w:val="C00000"/>
          <w:lang w:eastAsia="en-US"/>
        </w:rPr>
      </w:pPr>
    </w:p>
    <w:p w14:paraId="08A01A9C" w14:textId="77777777" w:rsidR="00665EB9" w:rsidRPr="00A701D2" w:rsidRDefault="00665EB9" w:rsidP="00665EB9">
      <w:pPr>
        <w:rPr>
          <w:color w:val="C00000"/>
          <w:lang w:eastAsia="en-US"/>
        </w:rPr>
      </w:pPr>
      <w:r w:rsidRPr="00A701D2">
        <w:rPr>
          <w:color w:val="C00000"/>
          <w:lang w:eastAsia="en-US"/>
        </w:rPr>
        <w:t>Obs! Sende ut brev til informasjon er ikke medvirkning som skal snakkes om her! Medvirkning skal kunne dokumenteres i form for referat som vedlegg til planen.</w:t>
      </w:r>
    </w:p>
    <w:p w14:paraId="01298B2C" w14:textId="77777777" w:rsidR="00665EB9" w:rsidRDefault="00665EB9" w:rsidP="00665EB9">
      <w:pPr>
        <w:rPr>
          <w:color w:val="FF0000"/>
          <w:lang w:eastAsia="en-US"/>
        </w:rPr>
      </w:pPr>
    </w:p>
    <w:p w14:paraId="31CCC8D0" w14:textId="77777777" w:rsidR="00665EB9" w:rsidRDefault="00665EB9">
      <w:pPr>
        <w:rPr>
          <w:color w:val="FF0000"/>
          <w:lang w:eastAsia="en-US"/>
        </w:rPr>
      </w:pPr>
      <w:r>
        <w:rPr>
          <w:color w:val="FF0000"/>
          <w:lang w:eastAsia="en-US"/>
        </w:rPr>
        <w:br w:type="page"/>
      </w:r>
    </w:p>
    <w:p w14:paraId="1840A563" w14:textId="77777777" w:rsidR="00665EB9" w:rsidRDefault="0045770D" w:rsidP="0045770D">
      <w:pPr>
        <w:pStyle w:val="Overskrift1"/>
      </w:pPr>
      <w:bookmarkStart w:id="10" w:name="_Toc97103072"/>
      <w:r>
        <w:t>Planstatus og rammebetingelser</w:t>
      </w:r>
      <w:bookmarkEnd w:id="10"/>
    </w:p>
    <w:p w14:paraId="0315936F" w14:textId="77777777" w:rsidR="0045770D" w:rsidRDefault="0045770D" w:rsidP="0045770D">
      <w:pPr>
        <w:pStyle w:val="Overskrift2"/>
      </w:pPr>
      <w:bookmarkStart w:id="11" w:name="_Toc97103073"/>
      <w:r>
        <w:t>4.1 Overordnete planer</w:t>
      </w:r>
      <w:bookmarkEnd w:id="11"/>
    </w:p>
    <w:p w14:paraId="6DC5B797" w14:textId="77777777" w:rsidR="0045770D" w:rsidRDefault="0045770D" w:rsidP="0045770D">
      <w:pPr>
        <w:rPr>
          <w:lang w:eastAsia="en-US"/>
        </w:rPr>
      </w:pPr>
    </w:p>
    <w:p w14:paraId="55210F22" w14:textId="77777777" w:rsidR="0045770D" w:rsidRPr="0045770D" w:rsidRDefault="0045770D" w:rsidP="0045770D">
      <w:pPr>
        <w:rPr>
          <w:color w:val="FF0000"/>
          <w:lang w:eastAsia="en-US"/>
        </w:rPr>
      </w:pPr>
      <w:r w:rsidRPr="00A701D2">
        <w:rPr>
          <w:color w:val="C00000"/>
          <w:lang w:eastAsia="en-US"/>
        </w:rPr>
        <w:t xml:space="preserve">Med dette menes kommuneplaner (aktuell gjeldende arealdel og samfunnsdel), tematiske kommunedelplaner (jf. </w:t>
      </w:r>
      <w:hyperlink r:id="rId13" w:history="1">
        <w:r w:rsidRPr="0045770D">
          <w:rPr>
            <w:rStyle w:val="Hyperkobling"/>
            <w:color w:val="143C57" w:themeColor="text1"/>
            <w:lang w:eastAsia="en-US"/>
          </w:rPr>
          <w:t>www.molde.kommune.no</w:t>
        </w:r>
      </w:hyperlink>
      <w:r w:rsidRPr="00A701D2">
        <w:rPr>
          <w:color w:val="C00000"/>
          <w:lang w:eastAsia="en-US"/>
        </w:rPr>
        <w:t>) og fylkeskommunale planer (</w:t>
      </w:r>
      <w:hyperlink r:id="rId14" w:history="1">
        <w:r w:rsidRPr="0045770D">
          <w:rPr>
            <w:rStyle w:val="Hyperkobling"/>
            <w:color w:val="143C57" w:themeColor="text1"/>
            <w:lang w:eastAsia="en-US"/>
          </w:rPr>
          <w:t>www.mrfylke.no</w:t>
        </w:r>
      </w:hyperlink>
      <w:r w:rsidRPr="00093764">
        <w:rPr>
          <w:color w:val="C00000"/>
          <w:lang w:eastAsia="en-US"/>
        </w:rPr>
        <w:t xml:space="preserve">). </w:t>
      </w:r>
    </w:p>
    <w:p w14:paraId="704E7A78" w14:textId="77777777" w:rsidR="0045770D" w:rsidRDefault="0045770D" w:rsidP="0045770D">
      <w:pPr>
        <w:rPr>
          <w:lang w:eastAsia="en-US"/>
        </w:rPr>
      </w:pPr>
    </w:p>
    <w:p w14:paraId="0DBD35BF" w14:textId="77777777" w:rsidR="0045770D" w:rsidRDefault="0045770D" w:rsidP="0045770D">
      <w:pPr>
        <w:pStyle w:val="Overskrift2"/>
      </w:pPr>
      <w:bookmarkStart w:id="12" w:name="_Toc97103074"/>
      <w:r>
        <w:t>4.2 Gjeldende reguleringsplaner</w:t>
      </w:r>
      <w:bookmarkEnd w:id="12"/>
    </w:p>
    <w:p w14:paraId="2EC3A672" w14:textId="77777777" w:rsidR="0045770D" w:rsidRDefault="0045770D" w:rsidP="0045770D">
      <w:pPr>
        <w:rPr>
          <w:lang w:eastAsia="en-US"/>
        </w:rPr>
      </w:pPr>
    </w:p>
    <w:p w14:paraId="22D536E3" w14:textId="77777777" w:rsidR="0045770D" w:rsidRPr="00A701D2" w:rsidRDefault="0045770D" w:rsidP="0045770D">
      <w:pPr>
        <w:rPr>
          <w:color w:val="C00000"/>
          <w:lang w:eastAsia="en-US"/>
        </w:rPr>
      </w:pPr>
      <w:r w:rsidRPr="00A701D2">
        <w:rPr>
          <w:color w:val="C00000"/>
          <w:lang w:eastAsia="en-US"/>
        </w:rPr>
        <w:t>En beskrivelse av reguleringsstatus innenfor planområdet med informasjon om plannummer, vedtaksdato og reguleringsformål. I tillegg skal det angis om ny plan skal erstatte andre planer delvis eller helt (angi plannummer).</w:t>
      </w:r>
    </w:p>
    <w:p w14:paraId="68A76347" w14:textId="77777777" w:rsidR="0045770D" w:rsidRDefault="0045770D" w:rsidP="0045770D">
      <w:pPr>
        <w:rPr>
          <w:lang w:eastAsia="en-US"/>
        </w:rPr>
      </w:pPr>
    </w:p>
    <w:p w14:paraId="78987933" w14:textId="77777777" w:rsidR="0045770D" w:rsidRDefault="0045770D" w:rsidP="0045770D">
      <w:pPr>
        <w:pStyle w:val="Overskrift2"/>
      </w:pPr>
      <w:bookmarkStart w:id="13" w:name="_Toc97103075"/>
      <w:r>
        <w:t>4.3 Tilgrensende planer</w:t>
      </w:r>
      <w:bookmarkEnd w:id="13"/>
    </w:p>
    <w:p w14:paraId="0C6E94A3" w14:textId="77777777" w:rsidR="0045770D" w:rsidRDefault="0045770D" w:rsidP="0045770D">
      <w:pPr>
        <w:rPr>
          <w:lang w:eastAsia="en-US"/>
        </w:rPr>
      </w:pPr>
    </w:p>
    <w:p w14:paraId="0948F57A" w14:textId="77777777" w:rsidR="0045770D" w:rsidRPr="00A701D2" w:rsidRDefault="0045770D" w:rsidP="0045770D">
      <w:pPr>
        <w:rPr>
          <w:color w:val="C00000"/>
          <w:lang w:eastAsia="en-US"/>
        </w:rPr>
      </w:pPr>
      <w:r w:rsidRPr="00A701D2">
        <w:rPr>
          <w:color w:val="C00000"/>
          <w:lang w:eastAsia="en-US"/>
        </w:rPr>
        <w:t>Liste over planer som grenser til reguleringsområdet, med plannummer, vedtaksdato. Hvis relevant for reguleringen, bør innhold av tilgrensende planer beskrives.</w:t>
      </w:r>
    </w:p>
    <w:p w14:paraId="4EFE0F01" w14:textId="77777777" w:rsidR="0045770D" w:rsidRDefault="0045770D" w:rsidP="0045770D">
      <w:pPr>
        <w:rPr>
          <w:lang w:eastAsia="en-US"/>
        </w:rPr>
      </w:pPr>
    </w:p>
    <w:p w14:paraId="0392705C" w14:textId="77777777" w:rsidR="0045770D" w:rsidRDefault="0045770D" w:rsidP="0045770D">
      <w:pPr>
        <w:pStyle w:val="Overskrift2"/>
      </w:pPr>
      <w:bookmarkStart w:id="14" w:name="_Toc97103076"/>
      <w:r>
        <w:t>4.4 Temaplaner</w:t>
      </w:r>
      <w:bookmarkEnd w:id="14"/>
    </w:p>
    <w:p w14:paraId="23ED287B" w14:textId="77777777" w:rsidR="0045770D" w:rsidRDefault="0045770D" w:rsidP="0045770D">
      <w:pPr>
        <w:rPr>
          <w:lang w:eastAsia="en-US"/>
        </w:rPr>
      </w:pPr>
    </w:p>
    <w:p w14:paraId="5C36ACDB" w14:textId="77777777" w:rsidR="0045770D" w:rsidRPr="00A701D2" w:rsidRDefault="0045770D" w:rsidP="0045770D">
      <w:pPr>
        <w:rPr>
          <w:color w:val="C00000"/>
          <w:lang w:eastAsia="en-US"/>
        </w:rPr>
      </w:pPr>
      <w:r w:rsidRPr="00A701D2">
        <w:rPr>
          <w:color w:val="C00000"/>
          <w:lang w:eastAsia="en-US"/>
        </w:rPr>
        <w:t>Her skal det listes opp eksisterende temaplaner (statlig, fylkeskommunalt og kommunalt) for reguleringsområdet. Hvis planområdet berører slike planer, skal de listes opp og innhold av planen og dens betydning for planområdet beskrives.</w:t>
      </w:r>
    </w:p>
    <w:p w14:paraId="389233E9" w14:textId="77777777" w:rsidR="0045770D" w:rsidRDefault="0045770D" w:rsidP="0045770D">
      <w:pPr>
        <w:rPr>
          <w:lang w:eastAsia="en-US"/>
        </w:rPr>
      </w:pPr>
    </w:p>
    <w:p w14:paraId="5BDE5021" w14:textId="77777777" w:rsidR="0045770D" w:rsidRDefault="0045770D" w:rsidP="0045770D">
      <w:pPr>
        <w:pStyle w:val="Overskrift2"/>
      </w:pPr>
      <w:bookmarkStart w:id="15" w:name="_Toc97103077"/>
      <w:r>
        <w:t>4.5 Statlige planretningslinjer, rammer og føringer</w:t>
      </w:r>
      <w:bookmarkEnd w:id="15"/>
    </w:p>
    <w:p w14:paraId="7AB4DDB2" w14:textId="77777777" w:rsidR="0045770D" w:rsidRDefault="0045770D" w:rsidP="0045770D">
      <w:pPr>
        <w:rPr>
          <w:lang w:eastAsia="en-US"/>
        </w:rPr>
      </w:pPr>
    </w:p>
    <w:p w14:paraId="07AA0275" w14:textId="77777777" w:rsidR="0045770D" w:rsidRPr="00A701D2" w:rsidRDefault="0045770D" w:rsidP="0045770D">
      <w:pPr>
        <w:rPr>
          <w:color w:val="C00000"/>
          <w:lang w:eastAsia="en-US"/>
        </w:rPr>
      </w:pPr>
      <w:r w:rsidRPr="00A701D2">
        <w:rPr>
          <w:color w:val="C00000"/>
          <w:lang w:eastAsia="en-US"/>
        </w:rPr>
        <w:t xml:space="preserve">Gjeldende statlige planretningslinjer mm. gjelder for området. </w:t>
      </w:r>
    </w:p>
    <w:p w14:paraId="202D01AC" w14:textId="77777777" w:rsidR="0045770D" w:rsidRDefault="0045770D" w:rsidP="0045770D">
      <w:pPr>
        <w:rPr>
          <w:lang w:eastAsia="en-US"/>
        </w:rPr>
      </w:pPr>
      <w:r>
        <w:rPr>
          <w:lang w:eastAsia="en-US"/>
        </w:rPr>
        <w:br w:type="page"/>
      </w:r>
    </w:p>
    <w:p w14:paraId="79A5DBAD" w14:textId="77777777" w:rsidR="0045770D" w:rsidRDefault="0045770D" w:rsidP="0045770D">
      <w:pPr>
        <w:pStyle w:val="Overskrift1"/>
      </w:pPr>
      <w:bookmarkStart w:id="16" w:name="_Toc97103078"/>
      <w:r>
        <w:t>Stedsanalyse</w:t>
      </w:r>
      <w:r w:rsidR="000577DE">
        <w:t>/Beskrivelse av planområdet</w:t>
      </w:r>
      <w:bookmarkEnd w:id="16"/>
    </w:p>
    <w:p w14:paraId="6AE984E4" w14:textId="77777777" w:rsidR="0045770D" w:rsidRDefault="000577DE" w:rsidP="000577DE">
      <w:pPr>
        <w:pStyle w:val="Overskrift2"/>
      </w:pPr>
      <w:bookmarkStart w:id="17" w:name="_Toc97103079"/>
      <w:r>
        <w:t>5.1. Beliggenhet, avgrensning og planområdets størrelse</w:t>
      </w:r>
      <w:bookmarkEnd w:id="17"/>
    </w:p>
    <w:p w14:paraId="4AE73B20" w14:textId="77777777" w:rsidR="000577DE" w:rsidRPr="00C97CDA" w:rsidRDefault="000577DE" w:rsidP="0045770D">
      <w:pPr>
        <w:rPr>
          <w:color w:val="C00000"/>
          <w:lang w:eastAsia="en-US"/>
        </w:rPr>
      </w:pPr>
      <w:r w:rsidRPr="00C97CDA">
        <w:rPr>
          <w:color w:val="C00000"/>
          <w:lang w:eastAsia="en-US"/>
        </w:rPr>
        <w:t>Det skal inkluderes et kart som viser planområdet</w:t>
      </w:r>
    </w:p>
    <w:p w14:paraId="23D4118B" w14:textId="77777777" w:rsidR="000577DE" w:rsidRDefault="000577DE" w:rsidP="0045770D">
      <w:pPr>
        <w:rPr>
          <w:lang w:eastAsia="en-US"/>
        </w:rPr>
      </w:pPr>
    </w:p>
    <w:p w14:paraId="19B1CFF3" w14:textId="77777777" w:rsidR="000577DE" w:rsidRDefault="000577DE" w:rsidP="000577DE">
      <w:pPr>
        <w:pStyle w:val="Overskrift2"/>
      </w:pPr>
      <w:bookmarkStart w:id="18" w:name="_Toc97103080"/>
      <w:r>
        <w:t>5.2 Dagens arealbruk og tilgrensende arealbruk</w:t>
      </w:r>
      <w:bookmarkEnd w:id="18"/>
    </w:p>
    <w:p w14:paraId="2AC36205" w14:textId="77777777" w:rsidR="000577DE" w:rsidRPr="00C97CDA" w:rsidRDefault="000577DE" w:rsidP="0045770D">
      <w:pPr>
        <w:rPr>
          <w:color w:val="C00000"/>
          <w:lang w:eastAsia="en-US"/>
        </w:rPr>
      </w:pPr>
      <w:r w:rsidRPr="00C97CDA">
        <w:rPr>
          <w:color w:val="C00000"/>
          <w:lang w:eastAsia="en-US"/>
        </w:rPr>
        <w:t>Her skal det redegjøres på hvordan planområdet brukes i dag og hvordan tilgrensende områder brukes. Alt som kan ha innflytelse på fremtidig bruk av planområdet og omvendt skal beskrives.</w:t>
      </w:r>
    </w:p>
    <w:p w14:paraId="24941576" w14:textId="77777777" w:rsidR="000577DE" w:rsidRDefault="000577DE" w:rsidP="0045770D">
      <w:pPr>
        <w:rPr>
          <w:lang w:eastAsia="en-US"/>
        </w:rPr>
      </w:pPr>
    </w:p>
    <w:p w14:paraId="600819D2" w14:textId="77777777" w:rsidR="000577DE" w:rsidRDefault="000577DE" w:rsidP="000577DE">
      <w:pPr>
        <w:pStyle w:val="Overskrift2"/>
      </w:pPr>
      <w:bookmarkStart w:id="19" w:name="_Toc97103081"/>
      <w:r>
        <w:t>5.3 Stedets karakter</w:t>
      </w:r>
      <w:bookmarkEnd w:id="19"/>
    </w:p>
    <w:p w14:paraId="31D371D8" w14:textId="77777777" w:rsidR="000577DE" w:rsidRPr="00C97CDA" w:rsidRDefault="000577DE" w:rsidP="0045770D">
      <w:pPr>
        <w:rPr>
          <w:color w:val="C00000"/>
          <w:lang w:eastAsia="en-US"/>
        </w:rPr>
      </w:pPr>
      <w:r w:rsidRPr="00C97CDA">
        <w:rPr>
          <w:color w:val="C00000"/>
          <w:lang w:eastAsia="en-US"/>
        </w:rPr>
        <w:t>Det skal beskrives</w:t>
      </w:r>
    </w:p>
    <w:p w14:paraId="17C33C2B" w14:textId="16DE76B5" w:rsidR="000577DE" w:rsidRPr="00C8068E" w:rsidRDefault="000577DE" w:rsidP="00C8068E">
      <w:pPr>
        <w:pStyle w:val="Listeavsnitt"/>
        <w:numPr>
          <w:ilvl w:val="0"/>
          <w:numId w:val="19"/>
        </w:numPr>
        <w:rPr>
          <w:rFonts w:asciiTheme="minorHAnsi" w:hAnsiTheme="minorHAnsi" w:cstheme="minorHAnsi"/>
          <w:color w:val="C00000"/>
          <w:sz w:val="18"/>
          <w:szCs w:val="18"/>
          <w:lang w:eastAsia="en-US"/>
        </w:rPr>
      </w:pPr>
      <w:r w:rsidRPr="00C8068E">
        <w:rPr>
          <w:rFonts w:asciiTheme="minorHAnsi" w:hAnsiTheme="minorHAnsi" w:cstheme="minorHAnsi"/>
          <w:color w:val="C00000"/>
          <w:sz w:val="18"/>
          <w:szCs w:val="18"/>
          <w:lang w:eastAsia="en-US"/>
        </w:rPr>
        <w:t>Stedets utviklingshistorie</w:t>
      </w:r>
    </w:p>
    <w:p w14:paraId="37E80926" w14:textId="77777777" w:rsidR="000577DE" w:rsidRPr="00C8068E" w:rsidRDefault="000577DE" w:rsidP="00C8068E">
      <w:pPr>
        <w:pStyle w:val="Listeavsnitt"/>
        <w:numPr>
          <w:ilvl w:val="0"/>
          <w:numId w:val="19"/>
        </w:numPr>
        <w:rPr>
          <w:rFonts w:asciiTheme="minorHAnsi" w:hAnsiTheme="minorHAnsi" w:cstheme="minorHAnsi"/>
          <w:color w:val="C00000"/>
          <w:sz w:val="18"/>
          <w:szCs w:val="18"/>
          <w:lang w:eastAsia="en-US"/>
        </w:rPr>
      </w:pPr>
      <w:proofErr w:type="spellStart"/>
      <w:r w:rsidRPr="00C8068E">
        <w:rPr>
          <w:rFonts w:asciiTheme="minorHAnsi" w:hAnsiTheme="minorHAnsi" w:cstheme="minorHAnsi"/>
          <w:color w:val="C00000"/>
          <w:sz w:val="18"/>
          <w:szCs w:val="18"/>
          <w:lang w:eastAsia="en-US"/>
        </w:rPr>
        <w:t>Bebyggelesstruktur</w:t>
      </w:r>
      <w:proofErr w:type="spellEnd"/>
    </w:p>
    <w:p w14:paraId="5BB3D43D" w14:textId="77777777" w:rsidR="000577DE" w:rsidRPr="00C8068E" w:rsidRDefault="000577DE" w:rsidP="00C8068E">
      <w:pPr>
        <w:pStyle w:val="Listeavsnitt"/>
        <w:numPr>
          <w:ilvl w:val="0"/>
          <w:numId w:val="19"/>
        </w:numPr>
        <w:rPr>
          <w:rFonts w:asciiTheme="minorHAnsi" w:hAnsiTheme="minorHAnsi" w:cstheme="minorHAnsi"/>
          <w:color w:val="C00000"/>
          <w:sz w:val="18"/>
          <w:szCs w:val="18"/>
          <w:lang w:eastAsia="en-US"/>
        </w:rPr>
      </w:pPr>
      <w:r w:rsidRPr="00C8068E">
        <w:rPr>
          <w:rFonts w:asciiTheme="minorHAnsi" w:hAnsiTheme="minorHAnsi" w:cstheme="minorHAnsi"/>
          <w:color w:val="C00000"/>
          <w:sz w:val="18"/>
          <w:szCs w:val="18"/>
          <w:lang w:eastAsia="en-US"/>
        </w:rPr>
        <w:t>Estetiske elementer som takformer, materialbruk og murer</w:t>
      </w:r>
    </w:p>
    <w:p w14:paraId="1CE21568" w14:textId="77777777" w:rsidR="000577DE" w:rsidRPr="00C8068E" w:rsidRDefault="000577DE" w:rsidP="00C8068E">
      <w:pPr>
        <w:pStyle w:val="Listeavsnitt"/>
        <w:numPr>
          <w:ilvl w:val="0"/>
          <w:numId w:val="19"/>
        </w:numPr>
        <w:rPr>
          <w:rFonts w:asciiTheme="minorHAnsi" w:hAnsiTheme="minorHAnsi" w:cstheme="minorHAnsi"/>
          <w:color w:val="C00000"/>
          <w:sz w:val="18"/>
          <w:szCs w:val="18"/>
          <w:lang w:eastAsia="en-US"/>
        </w:rPr>
      </w:pPr>
      <w:r w:rsidRPr="00C8068E">
        <w:rPr>
          <w:rFonts w:asciiTheme="minorHAnsi" w:hAnsiTheme="minorHAnsi" w:cstheme="minorHAnsi"/>
          <w:color w:val="C00000"/>
          <w:sz w:val="18"/>
          <w:szCs w:val="18"/>
          <w:lang w:eastAsia="en-US"/>
        </w:rPr>
        <w:t>Vegetasjon (pregende vegetasjon, gamle trær)</w:t>
      </w:r>
    </w:p>
    <w:p w14:paraId="285C0A2E" w14:textId="77777777" w:rsidR="000577DE" w:rsidRDefault="000577DE" w:rsidP="000577DE">
      <w:pPr>
        <w:rPr>
          <w:lang w:eastAsia="en-US"/>
        </w:rPr>
      </w:pPr>
    </w:p>
    <w:p w14:paraId="6DFF408E" w14:textId="77777777" w:rsidR="000577DE" w:rsidRDefault="000577DE" w:rsidP="000577DE">
      <w:pPr>
        <w:pStyle w:val="Overskrift2"/>
      </w:pPr>
      <w:bookmarkStart w:id="20" w:name="_Toc97103082"/>
      <w:r>
        <w:t>5.4 Landskap</w:t>
      </w:r>
      <w:bookmarkEnd w:id="20"/>
    </w:p>
    <w:p w14:paraId="185FD558" w14:textId="77777777" w:rsidR="000577DE" w:rsidRPr="00C97CDA" w:rsidRDefault="000577DE" w:rsidP="000577DE">
      <w:pPr>
        <w:rPr>
          <w:color w:val="C00000"/>
          <w:lang w:eastAsia="en-US"/>
        </w:rPr>
      </w:pPr>
      <w:r w:rsidRPr="00C97CDA">
        <w:rPr>
          <w:color w:val="C00000"/>
          <w:lang w:eastAsia="en-US"/>
        </w:rPr>
        <w:t>Det skal beskrives</w:t>
      </w:r>
    </w:p>
    <w:p w14:paraId="2F885FB8" w14:textId="77777777" w:rsidR="000577DE" w:rsidRPr="00C8068E" w:rsidRDefault="000577DE" w:rsidP="00C8068E">
      <w:pPr>
        <w:pStyle w:val="Listeavsnitt"/>
        <w:numPr>
          <w:ilvl w:val="0"/>
          <w:numId w:val="19"/>
        </w:numPr>
        <w:rPr>
          <w:rFonts w:asciiTheme="minorHAnsi" w:hAnsiTheme="minorHAnsi" w:cstheme="minorHAnsi"/>
          <w:color w:val="C00000"/>
          <w:sz w:val="18"/>
          <w:szCs w:val="18"/>
          <w:lang w:eastAsia="en-US"/>
        </w:rPr>
      </w:pPr>
      <w:r w:rsidRPr="00C8068E">
        <w:rPr>
          <w:rFonts w:asciiTheme="minorHAnsi" w:hAnsiTheme="minorHAnsi" w:cstheme="minorHAnsi"/>
          <w:color w:val="C00000"/>
          <w:sz w:val="18"/>
          <w:szCs w:val="18"/>
          <w:lang w:eastAsia="en-US"/>
        </w:rPr>
        <w:t>Topografi</w:t>
      </w:r>
    </w:p>
    <w:p w14:paraId="1DCCEC04" w14:textId="77777777" w:rsidR="000577DE" w:rsidRPr="00C8068E" w:rsidRDefault="000577DE" w:rsidP="00C8068E">
      <w:pPr>
        <w:pStyle w:val="Listeavsnitt"/>
        <w:numPr>
          <w:ilvl w:val="0"/>
          <w:numId w:val="19"/>
        </w:numPr>
        <w:rPr>
          <w:rFonts w:asciiTheme="minorHAnsi" w:hAnsiTheme="minorHAnsi" w:cstheme="minorHAnsi"/>
          <w:color w:val="C00000"/>
          <w:sz w:val="18"/>
          <w:szCs w:val="18"/>
          <w:lang w:eastAsia="en-US"/>
        </w:rPr>
      </w:pPr>
      <w:r w:rsidRPr="00C8068E">
        <w:rPr>
          <w:rFonts w:asciiTheme="minorHAnsi" w:hAnsiTheme="minorHAnsi" w:cstheme="minorHAnsi"/>
          <w:color w:val="C00000"/>
          <w:sz w:val="18"/>
          <w:szCs w:val="18"/>
          <w:lang w:eastAsia="en-US"/>
        </w:rPr>
        <w:t>Landskapstrekk (høyder, utsiktspunkter, daler mm.)</w:t>
      </w:r>
    </w:p>
    <w:p w14:paraId="59870495" w14:textId="77777777" w:rsidR="000577DE" w:rsidRPr="00C8068E" w:rsidRDefault="00085A6E" w:rsidP="00C8068E">
      <w:pPr>
        <w:pStyle w:val="Listeavsnitt"/>
        <w:numPr>
          <w:ilvl w:val="0"/>
          <w:numId w:val="19"/>
        </w:numPr>
        <w:rPr>
          <w:rFonts w:asciiTheme="minorHAnsi" w:hAnsiTheme="minorHAnsi" w:cstheme="minorHAnsi"/>
          <w:color w:val="C00000"/>
          <w:sz w:val="18"/>
          <w:szCs w:val="18"/>
          <w:lang w:eastAsia="en-US"/>
        </w:rPr>
      </w:pPr>
      <w:r w:rsidRPr="00C8068E">
        <w:rPr>
          <w:rFonts w:asciiTheme="minorHAnsi" w:hAnsiTheme="minorHAnsi" w:cstheme="minorHAnsi"/>
          <w:color w:val="C00000"/>
          <w:sz w:val="18"/>
          <w:szCs w:val="18"/>
          <w:lang w:eastAsia="en-US"/>
        </w:rPr>
        <w:t>Lokalklima</w:t>
      </w:r>
    </w:p>
    <w:p w14:paraId="2BC7ABA3" w14:textId="77777777" w:rsidR="00085A6E" w:rsidRPr="00C8068E" w:rsidRDefault="00085A6E" w:rsidP="00C8068E">
      <w:pPr>
        <w:pStyle w:val="Listeavsnitt"/>
        <w:numPr>
          <w:ilvl w:val="0"/>
          <w:numId w:val="19"/>
        </w:numPr>
        <w:rPr>
          <w:rFonts w:asciiTheme="minorHAnsi" w:hAnsiTheme="minorHAnsi" w:cstheme="minorHAnsi"/>
          <w:color w:val="C00000"/>
          <w:sz w:val="18"/>
          <w:szCs w:val="18"/>
          <w:lang w:eastAsia="en-US"/>
        </w:rPr>
      </w:pPr>
      <w:r w:rsidRPr="00C8068E">
        <w:rPr>
          <w:rFonts w:asciiTheme="minorHAnsi" w:hAnsiTheme="minorHAnsi" w:cstheme="minorHAnsi"/>
          <w:color w:val="C00000"/>
          <w:sz w:val="18"/>
          <w:szCs w:val="18"/>
          <w:lang w:eastAsia="en-US"/>
        </w:rPr>
        <w:t>Kulturell verdi av landskapet</w:t>
      </w:r>
    </w:p>
    <w:p w14:paraId="26104816" w14:textId="7BC2CD9D" w:rsidR="00085A6E" w:rsidRPr="00C8068E" w:rsidRDefault="00085A6E" w:rsidP="00C8068E">
      <w:pPr>
        <w:pStyle w:val="Listeavsnitt"/>
        <w:numPr>
          <w:ilvl w:val="0"/>
          <w:numId w:val="19"/>
        </w:numPr>
        <w:rPr>
          <w:rFonts w:asciiTheme="minorHAnsi" w:hAnsiTheme="minorHAnsi" w:cstheme="minorHAnsi"/>
          <w:color w:val="C00000"/>
          <w:sz w:val="18"/>
          <w:szCs w:val="18"/>
          <w:lang w:eastAsia="en-US"/>
        </w:rPr>
      </w:pPr>
      <w:r w:rsidRPr="00C8068E">
        <w:rPr>
          <w:rFonts w:asciiTheme="minorHAnsi" w:hAnsiTheme="minorHAnsi" w:cstheme="minorHAnsi"/>
          <w:color w:val="C00000"/>
          <w:sz w:val="18"/>
          <w:szCs w:val="18"/>
          <w:lang w:eastAsia="en-US"/>
        </w:rPr>
        <w:t>Solforhold</w:t>
      </w:r>
    </w:p>
    <w:p w14:paraId="7B5708A0" w14:textId="785F461E" w:rsidR="002D4580" w:rsidRPr="00C8068E" w:rsidRDefault="002D4580" w:rsidP="00C8068E">
      <w:pPr>
        <w:pStyle w:val="Listeavsnitt"/>
        <w:numPr>
          <w:ilvl w:val="0"/>
          <w:numId w:val="19"/>
        </w:numPr>
        <w:rPr>
          <w:rFonts w:asciiTheme="minorHAnsi" w:hAnsiTheme="minorHAnsi" w:cstheme="minorHAnsi"/>
          <w:color w:val="C00000"/>
          <w:sz w:val="18"/>
          <w:szCs w:val="18"/>
          <w:lang w:eastAsia="en-US"/>
        </w:rPr>
      </w:pPr>
      <w:r w:rsidRPr="00C8068E">
        <w:rPr>
          <w:rFonts w:asciiTheme="minorHAnsi" w:hAnsiTheme="minorHAnsi" w:cstheme="minorHAnsi"/>
          <w:color w:val="C00000"/>
          <w:sz w:val="18"/>
          <w:szCs w:val="18"/>
          <w:lang w:eastAsia="en-US"/>
        </w:rPr>
        <w:t>Blå</w:t>
      </w:r>
      <w:r w:rsidR="009E6758" w:rsidRPr="00C8068E">
        <w:rPr>
          <w:rFonts w:asciiTheme="minorHAnsi" w:hAnsiTheme="minorHAnsi" w:cstheme="minorHAnsi"/>
          <w:color w:val="C00000"/>
          <w:sz w:val="18"/>
          <w:szCs w:val="18"/>
          <w:lang w:eastAsia="en-US"/>
        </w:rPr>
        <w:t xml:space="preserve">/grønn infrastruktur (elver, bekk, fjord, </w:t>
      </w:r>
      <w:r w:rsidR="00CA63AB" w:rsidRPr="00C8068E">
        <w:rPr>
          <w:rFonts w:asciiTheme="minorHAnsi" w:hAnsiTheme="minorHAnsi" w:cstheme="minorHAnsi"/>
          <w:color w:val="C00000"/>
          <w:sz w:val="18"/>
          <w:szCs w:val="18"/>
          <w:lang w:eastAsia="en-US"/>
        </w:rPr>
        <w:t>parker og</w:t>
      </w:r>
      <w:r w:rsidR="009E6758" w:rsidRPr="00C8068E">
        <w:rPr>
          <w:rFonts w:asciiTheme="minorHAnsi" w:hAnsiTheme="minorHAnsi" w:cstheme="minorHAnsi"/>
          <w:color w:val="C00000"/>
          <w:sz w:val="18"/>
          <w:szCs w:val="18"/>
          <w:lang w:eastAsia="en-US"/>
        </w:rPr>
        <w:t xml:space="preserve"> grøntanlegg</w:t>
      </w:r>
      <w:r w:rsidR="00111E92" w:rsidRPr="00C8068E">
        <w:rPr>
          <w:rFonts w:asciiTheme="minorHAnsi" w:hAnsiTheme="minorHAnsi" w:cstheme="minorHAnsi"/>
          <w:color w:val="C00000"/>
          <w:sz w:val="18"/>
          <w:szCs w:val="18"/>
          <w:lang w:eastAsia="en-US"/>
        </w:rPr>
        <w:t>)</w:t>
      </w:r>
    </w:p>
    <w:p w14:paraId="59AA2C7D" w14:textId="77777777" w:rsidR="00085A6E" w:rsidRDefault="00085A6E" w:rsidP="00085A6E">
      <w:pPr>
        <w:rPr>
          <w:lang w:eastAsia="en-US"/>
        </w:rPr>
      </w:pPr>
    </w:p>
    <w:p w14:paraId="70798F99" w14:textId="77777777" w:rsidR="00085A6E" w:rsidRDefault="00085A6E" w:rsidP="00085A6E">
      <w:pPr>
        <w:pStyle w:val="Overskrift2"/>
      </w:pPr>
      <w:bookmarkStart w:id="21" w:name="_Toc97103083"/>
      <w:r>
        <w:t>5.5 Kulturminner og kulturmiljø</w:t>
      </w:r>
      <w:bookmarkEnd w:id="21"/>
    </w:p>
    <w:p w14:paraId="0A36BE88" w14:textId="77777777" w:rsidR="00085A6E" w:rsidRPr="00C97CDA" w:rsidRDefault="00085A6E" w:rsidP="00085A6E">
      <w:pPr>
        <w:rPr>
          <w:color w:val="C00000"/>
          <w:lang w:eastAsia="en-US"/>
        </w:rPr>
      </w:pPr>
      <w:r w:rsidRPr="00C97CDA">
        <w:rPr>
          <w:color w:val="C00000"/>
          <w:lang w:eastAsia="en-US"/>
        </w:rPr>
        <w:t>Informasjon om evt. kulturminner i planområdet og omgivelsen. Alle informasjoner finnes online (f.eks. riksantikvaren, GISLINK, kommunens kulturminneplan mm.)</w:t>
      </w:r>
    </w:p>
    <w:p w14:paraId="71382D64" w14:textId="77777777" w:rsidR="00085A6E" w:rsidRDefault="00085A6E" w:rsidP="00085A6E">
      <w:pPr>
        <w:rPr>
          <w:lang w:eastAsia="en-US"/>
        </w:rPr>
      </w:pPr>
    </w:p>
    <w:p w14:paraId="133238D4" w14:textId="77777777" w:rsidR="00085A6E" w:rsidRDefault="00085A6E" w:rsidP="00085A6E">
      <w:pPr>
        <w:pStyle w:val="Overskrift2"/>
      </w:pPr>
      <w:bookmarkStart w:id="22" w:name="_Toc97103084"/>
      <w:r>
        <w:t>5.6 Naturverdier</w:t>
      </w:r>
      <w:bookmarkEnd w:id="22"/>
    </w:p>
    <w:p w14:paraId="08BAC9C0" w14:textId="77777777" w:rsidR="00085A6E" w:rsidRDefault="00085A6E" w:rsidP="00085A6E">
      <w:pPr>
        <w:rPr>
          <w:lang w:eastAsia="en-US"/>
        </w:rPr>
      </w:pPr>
    </w:p>
    <w:p w14:paraId="00DA8F17" w14:textId="77777777" w:rsidR="00085A6E" w:rsidRDefault="00085A6E" w:rsidP="00085A6E">
      <w:pPr>
        <w:pStyle w:val="Overskrift3"/>
      </w:pPr>
      <w:bookmarkStart w:id="23" w:name="_Toc97103085"/>
      <w:r>
        <w:t>5.6.1 Registrerte forhold</w:t>
      </w:r>
      <w:bookmarkEnd w:id="23"/>
      <w:r>
        <w:t xml:space="preserve"> </w:t>
      </w:r>
    </w:p>
    <w:p w14:paraId="5BB00BA4" w14:textId="77777777" w:rsidR="00085A6E" w:rsidRPr="00C97CDA" w:rsidRDefault="00085A6E" w:rsidP="00085A6E">
      <w:pPr>
        <w:rPr>
          <w:color w:val="C00000"/>
          <w:lang w:eastAsia="en-US"/>
        </w:rPr>
      </w:pPr>
      <w:r w:rsidRPr="00C97CDA">
        <w:rPr>
          <w:color w:val="C00000"/>
          <w:lang w:eastAsia="en-US"/>
        </w:rPr>
        <w:t xml:space="preserve">Undersøkelse og beskrivelse av følgende punkter basert på tilgjengelig kunnskap på internett/databaser som f.eks. naturbase, artsdatabanken og </w:t>
      </w:r>
      <w:proofErr w:type="spellStart"/>
      <w:r w:rsidRPr="00C97CDA">
        <w:rPr>
          <w:color w:val="C00000"/>
          <w:lang w:eastAsia="en-US"/>
        </w:rPr>
        <w:t>andr</w:t>
      </w:r>
      <w:proofErr w:type="spellEnd"/>
      <w:r w:rsidRPr="00C97CDA">
        <w:rPr>
          <w:color w:val="C00000"/>
          <w:lang w:eastAsia="en-US"/>
        </w:rPr>
        <w:t>:</w:t>
      </w:r>
    </w:p>
    <w:p w14:paraId="0BBB8BD1" w14:textId="77777777" w:rsidR="00085A6E" w:rsidRPr="006B28C5" w:rsidRDefault="00085A6E" w:rsidP="00085A6E">
      <w:pPr>
        <w:pStyle w:val="Listeavsnitt"/>
        <w:numPr>
          <w:ilvl w:val="0"/>
          <w:numId w:val="19"/>
        </w:numPr>
        <w:rPr>
          <w:rFonts w:asciiTheme="minorHAnsi" w:hAnsiTheme="minorHAnsi" w:cstheme="minorHAnsi"/>
          <w:color w:val="C00000"/>
          <w:sz w:val="18"/>
          <w:szCs w:val="18"/>
          <w:lang w:eastAsia="en-US"/>
        </w:rPr>
      </w:pPr>
      <w:r w:rsidRPr="006B28C5">
        <w:rPr>
          <w:rFonts w:asciiTheme="minorHAnsi" w:hAnsiTheme="minorHAnsi" w:cstheme="minorHAnsi"/>
          <w:color w:val="C00000"/>
          <w:sz w:val="18"/>
          <w:szCs w:val="18"/>
          <w:lang w:eastAsia="en-US"/>
        </w:rPr>
        <w:t>Biologisk mangfold</w:t>
      </w:r>
    </w:p>
    <w:p w14:paraId="34EF8BD2" w14:textId="77777777" w:rsidR="00085A6E" w:rsidRPr="006B28C5" w:rsidRDefault="00085A6E" w:rsidP="00085A6E">
      <w:pPr>
        <w:pStyle w:val="Listeavsnitt"/>
        <w:numPr>
          <w:ilvl w:val="0"/>
          <w:numId w:val="19"/>
        </w:numPr>
        <w:rPr>
          <w:rFonts w:asciiTheme="minorHAnsi" w:hAnsiTheme="minorHAnsi" w:cstheme="minorHAnsi"/>
          <w:color w:val="C00000"/>
          <w:sz w:val="18"/>
          <w:szCs w:val="18"/>
          <w:lang w:eastAsia="en-US"/>
        </w:rPr>
      </w:pPr>
      <w:r w:rsidRPr="006B28C5">
        <w:rPr>
          <w:rFonts w:asciiTheme="minorHAnsi" w:hAnsiTheme="minorHAnsi" w:cstheme="minorHAnsi"/>
          <w:color w:val="C00000"/>
          <w:sz w:val="18"/>
          <w:szCs w:val="18"/>
          <w:lang w:eastAsia="en-US"/>
        </w:rPr>
        <w:t>Utvalgte naturtyper</w:t>
      </w:r>
    </w:p>
    <w:p w14:paraId="64D3C849" w14:textId="77777777" w:rsidR="00085A6E" w:rsidRPr="006B28C5" w:rsidRDefault="00085A6E" w:rsidP="00085A6E">
      <w:pPr>
        <w:pStyle w:val="Listeavsnitt"/>
        <w:numPr>
          <w:ilvl w:val="0"/>
          <w:numId w:val="19"/>
        </w:numPr>
        <w:rPr>
          <w:rFonts w:asciiTheme="minorHAnsi" w:hAnsiTheme="minorHAnsi" w:cstheme="minorHAnsi"/>
          <w:color w:val="C00000"/>
          <w:sz w:val="18"/>
          <w:szCs w:val="18"/>
          <w:lang w:eastAsia="en-US"/>
        </w:rPr>
      </w:pPr>
      <w:r w:rsidRPr="006B28C5">
        <w:rPr>
          <w:rFonts w:asciiTheme="minorHAnsi" w:hAnsiTheme="minorHAnsi" w:cstheme="minorHAnsi"/>
          <w:color w:val="C00000"/>
          <w:sz w:val="18"/>
          <w:szCs w:val="18"/>
          <w:lang w:eastAsia="en-US"/>
        </w:rPr>
        <w:t>Landskap</w:t>
      </w:r>
    </w:p>
    <w:p w14:paraId="2BB77FEC" w14:textId="77777777" w:rsidR="00085A6E" w:rsidRPr="006B28C5" w:rsidRDefault="00085A6E" w:rsidP="00085A6E">
      <w:pPr>
        <w:pStyle w:val="Listeavsnitt"/>
        <w:numPr>
          <w:ilvl w:val="0"/>
          <w:numId w:val="19"/>
        </w:numPr>
        <w:rPr>
          <w:rFonts w:asciiTheme="minorHAnsi" w:hAnsiTheme="minorHAnsi" w:cstheme="minorHAnsi"/>
          <w:color w:val="C00000"/>
          <w:sz w:val="18"/>
          <w:szCs w:val="18"/>
          <w:lang w:eastAsia="en-US"/>
        </w:rPr>
      </w:pPr>
      <w:r w:rsidRPr="006B28C5">
        <w:rPr>
          <w:rFonts w:asciiTheme="minorHAnsi" w:hAnsiTheme="minorHAnsi" w:cstheme="minorHAnsi"/>
          <w:color w:val="C00000"/>
          <w:sz w:val="18"/>
          <w:szCs w:val="18"/>
          <w:lang w:eastAsia="en-US"/>
        </w:rPr>
        <w:t>Prioriterte arter</w:t>
      </w:r>
    </w:p>
    <w:p w14:paraId="39B34DB0" w14:textId="77777777" w:rsidR="00085A6E" w:rsidRPr="006B28C5" w:rsidRDefault="00085A6E" w:rsidP="00085A6E">
      <w:pPr>
        <w:pStyle w:val="Listeavsnitt"/>
        <w:numPr>
          <w:ilvl w:val="0"/>
          <w:numId w:val="19"/>
        </w:numPr>
        <w:rPr>
          <w:rFonts w:asciiTheme="minorHAnsi" w:hAnsiTheme="minorHAnsi" w:cstheme="minorHAnsi"/>
          <w:color w:val="C00000"/>
          <w:sz w:val="18"/>
          <w:szCs w:val="18"/>
          <w:lang w:eastAsia="en-US"/>
        </w:rPr>
      </w:pPr>
      <w:r w:rsidRPr="006B28C5">
        <w:rPr>
          <w:rFonts w:asciiTheme="minorHAnsi" w:hAnsiTheme="minorHAnsi" w:cstheme="minorHAnsi"/>
          <w:color w:val="C00000"/>
          <w:sz w:val="18"/>
          <w:szCs w:val="18"/>
          <w:lang w:eastAsia="en-US"/>
        </w:rPr>
        <w:t>Rødlista arter</w:t>
      </w:r>
    </w:p>
    <w:p w14:paraId="2EB82152" w14:textId="77777777" w:rsidR="00085A6E" w:rsidRPr="006B28C5" w:rsidRDefault="00085A6E" w:rsidP="00085A6E">
      <w:pPr>
        <w:pStyle w:val="Listeavsnitt"/>
        <w:numPr>
          <w:ilvl w:val="0"/>
          <w:numId w:val="19"/>
        </w:numPr>
        <w:rPr>
          <w:rFonts w:asciiTheme="minorHAnsi" w:hAnsiTheme="minorHAnsi" w:cstheme="minorHAnsi"/>
          <w:color w:val="C00000"/>
          <w:sz w:val="18"/>
          <w:szCs w:val="18"/>
          <w:lang w:eastAsia="en-US"/>
        </w:rPr>
      </w:pPr>
      <w:r w:rsidRPr="006B28C5">
        <w:rPr>
          <w:rFonts w:asciiTheme="minorHAnsi" w:hAnsiTheme="minorHAnsi" w:cstheme="minorHAnsi"/>
          <w:color w:val="C00000"/>
          <w:sz w:val="18"/>
          <w:szCs w:val="18"/>
          <w:lang w:eastAsia="en-US"/>
        </w:rPr>
        <w:t>Fremmede arter</w:t>
      </w:r>
    </w:p>
    <w:p w14:paraId="68E30C18" w14:textId="66B03A69" w:rsidR="00085A6E" w:rsidRPr="006B28C5" w:rsidRDefault="00085A6E" w:rsidP="00085A6E">
      <w:pPr>
        <w:pStyle w:val="Listeavsnitt"/>
        <w:numPr>
          <w:ilvl w:val="0"/>
          <w:numId w:val="19"/>
        </w:numPr>
        <w:rPr>
          <w:rFonts w:asciiTheme="minorHAnsi" w:hAnsiTheme="minorHAnsi" w:cstheme="minorHAnsi"/>
          <w:color w:val="C00000"/>
          <w:sz w:val="18"/>
          <w:szCs w:val="18"/>
          <w:lang w:eastAsia="en-US"/>
        </w:rPr>
      </w:pPr>
      <w:r w:rsidRPr="006B28C5">
        <w:rPr>
          <w:rFonts w:asciiTheme="minorHAnsi" w:hAnsiTheme="minorHAnsi" w:cstheme="minorHAnsi"/>
          <w:color w:val="C00000"/>
          <w:sz w:val="18"/>
          <w:szCs w:val="18"/>
          <w:lang w:eastAsia="en-US"/>
        </w:rPr>
        <w:t xml:space="preserve">Forhold til EU direktivet for vann og </w:t>
      </w:r>
      <w:proofErr w:type="spellStart"/>
      <w:r w:rsidRPr="006B28C5">
        <w:rPr>
          <w:rFonts w:asciiTheme="minorHAnsi" w:hAnsiTheme="minorHAnsi" w:cstheme="minorHAnsi"/>
          <w:color w:val="C00000"/>
          <w:sz w:val="18"/>
          <w:szCs w:val="18"/>
          <w:lang w:eastAsia="en-US"/>
        </w:rPr>
        <w:t>vanforvaltning</w:t>
      </w:r>
      <w:proofErr w:type="spellEnd"/>
    </w:p>
    <w:p w14:paraId="11BDCC07" w14:textId="3A1CB163" w:rsidR="00111E92" w:rsidRPr="006B28C5" w:rsidRDefault="00111E92" w:rsidP="00085A6E">
      <w:pPr>
        <w:pStyle w:val="Listeavsnitt"/>
        <w:numPr>
          <w:ilvl w:val="0"/>
          <w:numId w:val="19"/>
        </w:numPr>
        <w:rPr>
          <w:rFonts w:asciiTheme="minorHAnsi" w:hAnsiTheme="minorHAnsi" w:cstheme="minorHAnsi"/>
          <w:color w:val="C00000"/>
          <w:sz w:val="18"/>
          <w:szCs w:val="18"/>
          <w:lang w:eastAsia="en-US"/>
        </w:rPr>
      </w:pPr>
      <w:r w:rsidRPr="006B28C5">
        <w:rPr>
          <w:rFonts w:asciiTheme="minorHAnsi" w:hAnsiTheme="minorHAnsi" w:cstheme="minorHAnsi"/>
          <w:color w:val="C00000"/>
          <w:sz w:val="18"/>
          <w:szCs w:val="18"/>
          <w:lang w:eastAsia="en-US"/>
        </w:rPr>
        <w:t>Verneområder</w:t>
      </w:r>
    </w:p>
    <w:p w14:paraId="2EBAFF8D" w14:textId="77777777" w:rsidR="00C97CDA" w:rsidRDefault="00C97CDA" w:rsidP="00085A6E">
      <w:pPr>
        <w:pStyle w:val="Overskrift3"/>
      </w:pPr>
    </w:p>
    <w:p w14:paraId="6953F598" w14:textId="26127FBB" w:rsidR="00085A6E" w:rsidRDefault="00085A6E" w:rsidP="00085A6E">
      <w:pPr>
        <w:pStyle w:val="Overskrift3"/>
      </w:pPr>
      <w:bookmarkStart w:id="24" w:name="_Toc97103086"/>
      <w:r>
        <w:t>5.6.2 Vurdering i forhold til naturmangfoldlovens §§ 8-12</w:t>
      </w:r>
      <w:bookmarkEnd w:id="24"/>
    </w:p>
    <w:p w14:paraId="3D1FCF30" w14:textId="77777777" w:rsidR="00085A6E" w:rsidRPr="00C97CDA" w:rsidRDefault="00085A6E" w:rsidP="00085A6E">
      <w:pPr>
        <w:rPr>
          <w:color w:val="C00000"/>
          <w:lang w:eastAsia="en-US"/>
        </w:rPr>
      </w:pPr>
      <w:r w:rsidRPr="00C97CDA">
        <w:rPr>
          <w:color w:val="C00000"/>
          <w:lang w:eastAsia="en-US"/>
        </w:rPr>
        <w:t>Oppsummering av undersøkelser basert på kravene i naturmangfoldloven. Det vises til forskjellige veileder og eksempler for gjennomføring på nettet.</w:t>
      </w:r>
    </w:p>
    <w:p w14:paraId="085C360A" w14:textId="77777777" w:rsidR="00085A6E" w:rsidRPr="00C97CDA" w:rsidRDefault="00085A6E" w:rsidP="00085A6E">
      <w:pPr>
        <w:rPr>
          <w:color w:val="C00000"/>
          <w:lang w:eastAsia="en-US"/>
        </w:rPr>
      </w:pPr>
    </w:p>
    <w:p w14:paraId="5491C9B1" w14:textId="77777777" w:rsidR="00085A6E" w:rsidRPr="00C97CDA" w:rsidRDefault="00085A6E" w:rsidP="00085A6E">
      <w:pPr>
        <w:rPr>
          <w:color w:val="C00000"/>
          <w:lang w:eastAsia="en-US"/>
        </w:rPr>
      </w:pPr>
      <w:r w:rsidRPr="00C97CDA">
        <w:rPr>
          <w:color w:val="C00000"/>
          <w:lang w:eastAsia="en-US"/>
        </w:rPr>
        <w:t>Hver paragraf skal sjekkes ut og det må beskrives, på hvilken data vurderingen ble gjort (kilde) og dette må støttes med kartutsnitt. Det må gå fram av teksten at undersøkelsen be gjennomført grundig.</w:t>
      </w:r>
    </w:p>
    <w:p w14:paraId="77F35DA5" w14:textId="1BF8175A" w:rsidR="00085A6E" w:rsidRDefault="00085A6E" w:rsidP="00085A6E">
      <w:pPr>
        <w:rPr>
          <w:lang w:eastAsia="en-US"/>
        </w:rPr>
      </w:pPr>
    </w:p>
    <w:p w14:paraId="445B3F99" w14:textId="06629266" w:rsidR="007D6DD3" w:rsidRPr="00FD5E33" w:rsidRDefault="007D6DD3" w:rsidP="00FD5E33">
      <w:pPr>
        <w:pStyle w:val="Overskrift2"/>
      </w:pPr>
      <w:bookmarkStart w:id="25" w:name="_Toc97103087"/>
      <w:r w:rsidRPr="00FD5E33">
        <w:t>5.7 Rekreasjonsverdi/rekreasjonsbru</w:t>
      </w:r>
      <w:r w:rsidR="00FD5E33" w:rsidRPr="00FD5E33">
        <w:t>k, uteområder</w:t>
      </w:r>
      <w:bookmarkEnd w:id="25"/>
    </w:p>
    <w:p w14:paraId="4E5C74AF" w14:textId="508C7BFA" w:rsidR="00085A6E" w:rsidRDefault="00085A6E" w:rsidP="00085A6E">
      <w:pPr>
        <w:pStyle w:val="Overskrift2"/>
      </w:pPr>
      <w:bookmarkStart w:id="26" w:name="_Toc97103088"/>
      <w:r>
        <w:t>5.</w:t>
      </w:r>
      <w:r w:rsidR="00FD5E33">
        <w:t>8</w:t>
      </w:r>
      <w:r>
        <w:t xml:space="preserve"> Landbruk, skogsbruk og fiskeri</w:t>
      </w:r>
      <w:bookmarkEnd w:id="26"/>
    </w:p>
    <w:p w14:paraId="17D4C0C5" w14:textId="768ABCAA" w:rsidR="00085A6E" w:rsidRPr="00C97CDA" w:rsidRDefault="00085A6E" w:rsidP="00085A6E">
      <w:pPr>
        <w:rPr>
          <w:color w:val="C00000"/>
          <w:lang w:eastAsia="en-US"/>
        </w:rPr>
      </w:pPr>
      <w:r w:rsidRPr="00C97CDA">
        <w:rPr>
          <w:color w:val="C00000"/>
          <w:lang w:eastAsia="en-US"/>
        </w:rPr>
        <w:t>Det må beskrives relevante informasjon innenfor planområdet og i tilgrensende områder. Det kan være kvalitet på jord og skog mm. og skal vises med kart i dokumentet</w:t>
      </w:r>
      <w:r w:rsidR="00F6001E" w:rsidRPr="00C97CDA">
        <w:rPr>
          <w:color w:val="C00000"/>
          <w:lang w:eastAsia="en-US"/>
        </w:rPr>
        <w:t>.</w:t>
      </w:r>
    </w:p>
    <w:p w14:paraId="4374CE94" w14:textId="7325D150" w:rsidR="00F6001E" w:rsidRDefault="00F6001E" w:rsidP="00085A6E">
      <w:pPr>
        <w:rPr>
          <w:lang w:eastAsia="en-US"/>
        </w:rPr>
      </w:pPr>
    </w:p>
    <w:p w14:paraId="0CDBEA31" w14:textId="30517215" w:rsidR="00F6001E" w:rsidRDefault="00F6001E" w:rsidP="00E6411D">
      <w:pPr>
        <w:pStyle w:val="Overskrift2"/>
      </w:pPr>
      <w:bookmarkStart w:id="27" w:name="_Toc97103089"/>
      <w:r>
        <w:t>5.</w:t>
      </w:r>
      <w:r w:rsidR="00FD5E33">
        <w:t>9</w:t>
      </w:r>
      <w:r w:rsidR="00AB1E2D">
        <w:t xml:space="preserve"> Trafikkforhold</w:t>
      </w:r>
      <w:bookmarkEnd w:id="27"/>
    </w:p>
    <w:p w14:paraId="76B243FC" w14:textId="0C21BA76" w:rsidR="00AC34E1" w:rsidRPr="00F53432" w:rsidRDefault="00AB1E2D" w:rsidP="00F53432">
      <w:pPr>
        <w:pStyle w:val="Listeavsnitt"/>
        <w:numPr>
          <w:ilvl w:val="0"/>
          <w:numId w:val="42"/>
        </w:numPr>
        <w:rPr>
          <w:rFonts w:asciiTheme="minorHAnsi" w:hAnsiTheme="minorHAnsi" w:cstheme="minorHAnsi"/>
          <w:color w:val="C00000"/>
          <w:sz w:val="18"/>
          <w:szCs w:val="18"/>
          <w:lang w:eastAsia="en-US"/>
        </w:rPr>
      </w:pPr>
      <w:r w:rsidRPr="00F53432">
        <w:rPr>
          <w:rFonts w:asciiTheme="minorHAnsi" w:hAnsiTheme="minorHAnsi" w:cstheme="minorHAnsi"/>
          <w:color w:val="C00000"/>
          <w:sz w:val="18"/>
          <w:szCs w:val="18"/>
          <w:lang w:eastAsia="en-US"/>
        </w:rPr>
        <w:t>Kjøre</w:t>
      </w:r>
      <w:r w:rsidR="00A51CBD" w:rsidRPr="00F53432">
        <w:rPr>
          <w:rFonts w:asciiTheme="minorHAnsi" w:hAnsiTheme="minorHAnsi" w:cstheme="minorHAnsi"/>
          <w:color w:val="C00000"/>
          <w:sz w:val="18"/>
          <w:szCs w:val="18"/>
          <w:lang w:eastAsia="en-US"/>
        </w:rPr>
        <w:t>adkomst</w:t>
      </w:r>
      <w:r w:rsidR="00935540" w:rsidRPr="00F53432">
        <w:rPr>
          <w:rFonts w:asciiTheme="minorHAnsi" w:hAnsiTheme="minorHAnsi" w:cstheme="minorHAnsi"/>
          <w:color w:val="C00000"/>
          <w:sz w:val="18"/>
          <w:szCs w:val="18"/>
          <w:lang w:eastAsia="en-US"/>
        </w:rPr>
        <w:br/>
      </w:r>
      <w:r w:rsidR="00FC3928" w:rsidRPr="00F53432">
        <w:rPr>
          <w:rFonts w:asciiTheme="minorHAnsi" w:hAnsiTheme="minorHAnsi" w:cstheme="minorHAnsi"/>
          <w:color w:val="C00000"/>
          <w:sz w:val="18"/>
          <w:szCs w:val="18"/>
          <w:lang w:eastAsia="en-US"/>
        </w:rPr>
        <w:t>Beskrivelse av dagens vegsystem, vegstandard, vegkapasitet, atkomster</w:t>
      </w:r>
      <w:r w:rsidR="001C7513" w:rsidRPr="00F53432">
        <w:rPr>
          <w:rFonts w:asciiTheme="minorHAnsi" w:hAnsiTheme="minorHAnsi" w:cstheme="minorHAnsi"/>
          <w:color w:val="C00000"/>
          <w:sz w:val="18"/>
          <w:szCs w:val="18"/>
          <w:lang w:eastAsia="en-US"/>
        </w:rPr>
        <w:t>, evt. parkering, frisikt mm.</w:t>
      </w:r>
      <w:r w:rsidR="00081112" w:rsidRPr="00F53432">
        <w:rPr>
          <w:rFonts w:asciiTheme="minorHAnsi" w:hAnsiTheme="minorHAnsi" w:cstheme="minorHAnsi"/>
          <w:color w:val="C00000"/>
          <w:sz w:val="18"/>
          <w:szCs w:val="18"/>
          <w:lang w:eastAsia="en-US"/>
        </w:rPr>
        <w:t xml:space="preserve"> ÅDT på eksisterende veger</w:t>
      </w:r>
      <w:r w:rsidR="0083047C" w:rsidRPr="00F53432">
        <w:rPr>
          <w:rFonts w:asciiTheme="minorHAnsi" w:hAnsiTheme="minorHAnsi" w:cstheme="minorHAnsi"/>
          <w:color w:val="C00000"/>
          <w:sz w:val="18"/>
          <w:szCs w:val="18"/>
          <w:lang w:eastAsia="en-US"/>
        </w:rPr>
        <w:t>.</w:t>
      </w:r>
      <w:r w:rsidR="00111E92" w:rsidRPr="00F53432">
        <w:rPr>
          <w:rFonts w:asciiTheme="minorHAnsi" w:hAnsiTheme="minorHAnsi" w:cstheme="minorHAnsi"/>
          <w:color w:val="C00000"/>
          <w:sz w:val="18"/>
          <w:szCs w:val="18"/>
          <w:lang w:eastAsia="en-US"/>
        </w:rPr>
        <w:t xml:space="preserve"> Alleer, beplantning langs veger.</w:t>
      </w:r>
    </w:p>
    <w:p w14:paraId="066C6A2D" w14:textId="42AABB2B" w:rsidR="00A51CBD" w:rsidRPr="00F53432" w:rsidRDefault="00A51CBD" w:rsidP="00F53432">
      <w:pPr>
        <w:pStyle w:val="Listeavsnitt"/>
        <w:numPr>
          <w:ilvl w:val="0"/>
          <w:numId w:val="42"/>
        </w:numPr>
        <w:rPr>
          <w:rFonts w:asciiTheme="minorHAnsi" w:hAnsiTheme="minorHAnsi" w:cstheme="minorHAnsi"/>
          <w:color w:val="C00000"/>
          <w:sz w:val="18"/>
          <w:szCs w:val="18"/>
          <w:lang w:eastAsia="en-US"/>
        </w:rPr>
      </w:pPr>
      <w:r w:rsidRPr="00F53432">
        <w:rPr>
          <w:rFonts w:asciiTheme="minorHAnsi" w:hAnsiTheme="minorHAnsi" w:cstheme="minorHAnsi"/>
          <w:color w:val="C00000"/>
          <w:sz w:val="18"/>
          <w:szCs w:val="18"/>
          <w:lang w:eastAsia="en-US"/>
        </w:rPr>
        <w:t>Vegsystemet</w:t>
      </w:r>
    </w:p>
    <w:p w14:paraId="68A678B1" w14:textId="4F8BC2BC" w:rsidR="000E1FD6" w:rsidRPr="00F53432" w:rsidRDefault="000E1FD6" w:rsidP="00F53432">
      <w:pPr>
        <w:pStyle w:val="Listeavsnitt"/>
        <w:numPr>
          <w:ilvl w:val="0"/>
          <w:numId w:val="42"/>
        </w:numPr>
        <w:rPr>
          <w:rFonts w:asciiTheme="minorHAnsi" w:hAnsiTheme="minorHAnsi" w:cstheme="minorHAnsi"/>
          <w:color w:val="C00000"/>
          <w:sz w:val="18"/>
          <w:szCs w:val="18"/>
          <w:lang w:eastAsia="en-US"/>
        </w:rPr>
      </w:pPr>
      <w:r w:rsidRPr="00F53432">
        <w:rPr>
          <w:rFonts w:asciiTheme="minorHAnsi" w:hAnsiTheme="minorHAnsi" w:cstheme="minorHAnsi"/>
          <w:color w:val="C00000"/>
          <w:sz w:val="18"/>
          <w:szCs w:val="18"/>
          <w:lang w:eastAsia="en-US"/>
        </w:rPr>
        <w:t>Trafikkmengde</w:t>
      </w:r>
    </w:p>
    <w:p w14:paraId="3FBA95B7" w14:textId="3E71D211" w:rsidR="004C2390" w:rsidRPr="00F53432" w:rsidRDefault="004C2390" w:rsidP="00F53432">
      <w:pPr>
        <w:pStyle w:val="Listeavsnitt"/>
        <w:numPr>
          <w:ilvl w:val="0"/>
          <w:numId w:val="42"/>
        </w:numPr>
        <w:rPr>
          <w:rFonts w:asciiTheme="minorHAnsi" w:hAnsiTheme="minorHAnsi" w:cstheme="minorHAnsi"/>
          <w:color w:val="C00000"/>
          <w:sz w:val="18"/>
          <w:szCs w:val="18"/>
          <w:lang w:eastAsia="en-US"/>
        </w:rPr>
      </w:pPr>
      <w:r w:rsidRPr="00F53432">
        <w:rPr>
          <w:rFonts w:asciiTheme="minorHAnsi" w:hAnsiTheme="minorHAnsi" w:cstheme="minorHAnsi"/>
          <w:color w:val="C00000"/>
          <w:sz w:val="18"/>
          <w:szCs w:val="18"/>
          <w:lang w:eastAsia="en-US"/>
        </w:rPr>
        <w:t>Ulykkessituasjonen</w:t>
      </w:r>
    </w:p>
    <w:p w14:paraId="5B26E5F7" w14:textId="5F64B3FF" w:rsidR="001C7513" w:rsidRPr="00F53432" w:rsidRDefault="004C2390" w:rsidP="00F53432">
      <w:pPr>
        <w:pStyle w:val="Listeavsnitt"/>
        <w:numPr>
          <w:ilvl w:val="0"/>
          <w:numId w:val="42"/>
        </w:numPr>
        <w:rPr>
          <w:rFonts w:asciiTheme="minorHAnsi" w:hAnsiTheme="minorHAnsi" w:cstheme="minorHAnsi"/>
          <w:color w:val="C00000"/>
          <w:sz w:val="18"/>
          <w:szCs w:val="18"/>
          <w:lang w:eastAsia="en-US"/>
        </w:rPr>
      </w:pPr>
      <w:r w:rsidRPr="00F53432">
        <w:rPr>
          <w:rFonts w:asciiTheme="minorHAnsi" w:hAnsiTheme="minorHAnsi" w:cstheme="minorHAnsi"/>
          <w:color w:val="C00000"/>
          <w:sz w:val="18"/>
          <w:szCs w:val="18"/>
          <w:lang w:eastAsia="en-US"/>
        </w:rPr>
        <w:t>Trafikksikkerhet for m</w:t>
      </w:r>
      <w:r w:rsidR="00DE5154" w:rsidRPr="00F53432">
        <w:rPr>
          <w:rFonts w:asciiTheme="minorHAnsi" w:hAnsiTheme="minorHAnsi" w:cstheme="minorHAnsi"/>
          <w:color w:val="C00000"/>
          <w:sz w:val="18"/>
          <w:szCs w:val="18"/>
          <w:lang w:eastAsia="en-US"/>
        </w:rPr>
        <w:t>yke trafikanter</w:t>
      </w:r>
      <w:r w:rsidR="006B28C5" w:rsidRPr="00F53432">
        <w:rPr>
          <w:rFonts w:asciiTheme="minorHAnsi" w:hAnsiTheme="minorHAnsi" w:cstheme="minorHAnsi"/>
          <w:color w:val="C00000"/>
          <w:sz w:val="18"/>
          <w:szCs w:val="18"/>
          <w:lang w:eastAsia="en-US"/>
        </w:rPr>
        <w:t xml:space="preserve">. </w:t>
      </w:r>
      <w:r w:rsidR="006B28C5" w:rsidRPr="00F53432">
        <w:rPr>
          <w:rFonts w:asciiTheme="minorHAnsi" w:hAnsiTheme="minorHAnsi" w:cstheme="minorHAnsi"/>
          <w:color w:val="C00000"/>
          <w:sz w:val="18"/>
          <w:szCs w:val="18"/>
          <w:lang w:eastAsia="en-US"/>
        </w:rPr>
        <w:br/>
      </w:r>
      <w:r w:rsidR="001C7513" w:rsidRPr="00F53432">
        <w:rPr>
          <w:rFonts w:asciiTheme="minorHAnsi" w:hAnsiTheme="minorHAnsi" w:cstheme="minorHAnsi"/>
          <w:color w:val="C00000"/>
          <w:sz w:val="18"/>
          <w:szCs w:val="18"/>
          <w:lang w:eastAsia="en-US"/>
        </w:rPr>
        <w:t xml:space="preserve">Beskrivelse av dagens tilrettelegging for myke trafikanter, deriblant </w:t>
      </w:r>
      <w:r w:rsidR="00F50697" w:rsidRPr="00F53432">
        <w:rPr>
          <w:rFonts w:asciiTheme="minorHAnsi" w:hAnsiTheme="minorHAnsi" w:cstheme="minorHAnsi"/>
          <w:color w:val="C00000"/>
          <w:sz w:val="18"/>
          <w:szCs w:val="18"/>
          <w:lang w:eastAsia="en-US"/>
        </w:rPr>
        <w:t>gang og sykkelveger, tilstand/standart, kobling til hovednett for gående og syklende, sykkelparkering</w:t>
      </w:r>
      <w:r w:rsidR="00DE5154" w:rsidRPr="00F53432">
        <w:rPr>
          <w:rFonts w:asciiTheme="minorHAnsi" w:hAnsiTheme="minorHAnsi" w:cstheme="minorHAnsi"/>
          <w:color w:val="C00000"/>
          <w:sz w:val="18"/>
          <w:szCs w:val="18"/>
          <w:lang w:eastAsia="en-US"/>
        </w:rPr>
        <w:t>, hvileplasser, gangstier</w:t>
      </w:r>
      <w:r w:rsidR="00A07B08" w:rsidRPr="00F53432">
        <w:rPr>
          <w:rFonts w:asciiTheme="minorHAnsi" w:hAnsiTheme="minorHAnsi" w:cstheme="minorHAnsi"/>
          <w:color w:val="C00000"/>
          <w:sz w:val="18"/>
          <w:szCs w:val="18"/>
          <w:lang w:eastAsia="en-US"/>
        </w:rPr>
        <w:t xml:space="preserve"> mm.</w:t>
      </w:r>
    </w:p>
    <w:p w14:paraId="3F700BFD" w14:textId="43C8127C" w:rsidR="004C2390" w:rsidRPr="00F53432" w:rsidRDefault="004C2390" w:rsidP="00F53432">
      <w:pPr>
        <w:pStyle w:val="Listeavsnitt"/>
        <w:numPr>
          <w:ilvl w:val="0"/>
          <w:numId w:val="42"/>
        </w:numPr>
        <w:rPr>
          <w:rFonts w:asciiTheme="minorHAnsi" w:hAnsiTheme="minorHAnsi" w:cstheme="minorHAnsi"/>
          <w:color w:val="C00000"/>
          <w:sz w:val="18"/>
          <w:szCs w:val="18"/>
          <w:lang w:eastAsia="en-US"/>
        </w:rPr>
      </w:pPr>
      <w:r w:rsidRPr="00F53432">
        <w:rPr>
          <w:rFonts w:asciiTheme="minorHAnsi" w:hAnsiTheme="minorHAnsi" w:cstheme="minorHAnsi"/>
          <w:color w:val="C00000"/>
          <w:sz w:val="18"/>
          <w:szCs w:val="18"/>
          <w:lang w:eastAsia="en-US"/>
        </w:rPr>
        <w:t>Trafikksikkerhet</w:t>
      </w:r>
      <w:r w:rsidR="006B28C5" w:rsidRPr="00F53432">
        <w:rPr>
          <w:rFonts w:asciiTheme="minorHAnsi" w:hAnsiTheme="minorHAnsi" w:cstheme="minorHAnsi"/>
          <w:color w:val="C00000"/>
          <w:sz w:val="18"/>
          <w:szCs w:val="18"/>
          <w:lang w:eastAsia="en-US"/>
        </w:rPr>
        <w:br/>
      </w:r>
      <w:r w:rsidRPr="00F53432">
        <w:rPr>
          <w:rFonts w:asciiTheme="minorHAnsi" w:hAnsiTheme="minorHAnsi" w:cstheme="minorHAnsi"/>
          <w:color w:val="C00000"/>
          <w:sz w:val="18"/>
          <w:szCs w:val="18"/>
          <w:lang w:eastAsia="en-US"/>
        </w:rPr>
        <w:t>Beskrivelse av trafikksikkerhet i området. Identifisering og kartlegging av mangler. Det kan være (mangel på) overganger, belysning, frisikt, hekk mm.</w:t>
      </w:r>
    </w:p>
    <w:p w14:paraId="735AF942" w14:textId="71EA84B0" w:rsidR="00A07B08" w:rsidRPr="00F53432" w:rsidRDefault="00E6411D" w:rsidP="00F53432">
      <w:pPr>
        <w:pStyle w:val="Listeavsnitt"/>
        <w:numPr>
          <w:ilvl w:val="0"/>
          <w:numId w:val="42"/>
        </w:numPr>
        <w:rPr>
          <w:rFonts w:asciiTheme="minorHAnsi" w:hAnsiTheme="minorHAnsi" w:cstheme="minorHAnsi"/>
          <w:color w:val="C00000"/>
          <w:sz w:val="18"/>
          <w:szCs w:val="18"/>
          <w:lang w:eastAsia="en-US"/>
        </w:rPr>
      </w:pPr>
      <w:r w:rsidRPr="00F53432">
        <w:rPr>
          <w:rFonts w:asciiTheme="minorHAnsi" w:hAnsiTheme="minorHAnsi" w:cstheme="minorHAnsi"/>
          <w:color w:val="C00000"/>
          <w:sz w:val="18"/>
          <w:szCs w:val="18"/>
          <w:lang w:eastAsia="en-US"/>
        </w:rPr>
        <w:t>Kollektiv</w:t>
      </w:r>
      <w:r w:rsidR="00A51CBD" w:rsidRPr="00F53432">
        <w:rPr>
          <w:rFonts w:asciiTheme="minorHAnsi" w:hAnsiTheme="minorHAnsi" w:cstheme="minorHAnsi"/>
          <w:color w:val="C00000"/>
          <w:sz w:val="18"/>
          <w:szCs w:val="18"/>
          <w:lang w:eastAsia="en-US"/>
        </w:rPr>
        <w:t>tilbud</w:t>
      </w:r>
      <w:r w:rsidR="006B28C5" w:rsidRPr="00F53432">
        <w:rPr>
          <w:rFonts w:asciiTheme="minorHAnsi" w:hAnsiTheme="minorHAnsi" w:cstheme="minorHAnsi"/>
          <w:color w:val="C00000"/>
          <w:sz w:val="18"/>
          <w:szCs w:val="18"/>
          <w:lang w:eastAsia="en-US"/>
        </w:rPr>
        <w:br/>
      </w:r>
      <w:r w:rsidR="00A07B08" w:rsidRPr="00F53432">
        <w:rPr>
          <w:rFonts w:asciiTheme="minorHAnsi" w:hAnsiTheme="minorHAnsi" w:cstheme="minorHAnsi"/>
          <w:color w:val="C00000"/>
          <w:sz w:val="18"/>
          <w:szCs w:val="18"/>
          <w:lang w:eastAsia="en-US"/>
        </w:rPr>
        <w:t xml:space="preserve">Busslinjer koblet til området eller i nærområdet, avstand til bussholdeplasser, bussfrekvens, </w:t>
      </w:r>
      <w:r w:rsidR="00E51D05" w:rsidRPr="00F53432">
        <w:rPr>
          <w:rFonts w:asciiTheme="minorHAnsi" w:hAnsiTheme="minorHAnsi" w:cstheme="minorHAnsi"/>
          <w:color w:val="C00000"/>
          <w:sz w:val="18"/>
          <w:szCs w:val="18"/>
          <w:lang w:eastAsia="en-US"/>
        </w:rPr>
        <w:t>standard på bussholdeplasser, tilgang til hurtigbåt/ferge (hvis relevant)</w:t>
      </w:r>
    </w:p>
    <w:p w14:paraId="6A4E7E2E" w14:textId="6BED395D" w:rsidR="002A5629" w:rsidRPr="00F53432" w:rsidRDefault="00AB1E2D" w:rsidP="00F53432">
      <w:pPr>
        <w:pStyle w:val="Listeavsnitt"/>
        <w:numPr>
          <w:ilvl w:val="0"/>
          <w:numId w:val="42"/>
        </w:numPr>
        <w:rPr>
          <w:rFonts w:asciiTheme="minorHAnsi" w:hAnsiTheme="minorHAnsi" w:cstheme="minorHAnsi"/>
          <w:color w:val="C00000"/>
          <w:sz w:val="18"/>
          <w:szCs w:val="18"/>
          <w:lang w:eastAsia="en-US"/>
        </w:rPr>
      </w:pPr>
      <w:r w:rsidRPr="00F53432">
        <w:rPr>
          <w:rFonts w:asciiTheme="minorHAnsi" w:hAnsiTheme="minorHAnsi" w:cstheme="minorHAnsi"/>
          <w:color w:val="C00000"/>
          <w:sz w:val="18"/>
          <w:szCs w:val="18"/>
          <w:lang w:eastAsia="en-US"/>
        </w:rPr>
        <w:t>Snarveger</w:t>
      </w:r>
      <w:r w:rsidR="006B28C5" w:rsidRPr="00F53432">
        <w:rPr>
          <w:rFonts w:asciiTheme="minorHAnsi" w:hAnsiTheme="minorHAnsi" w:cstheme="minorHAnsi"/>
          <w:color w:val="C00000"/>
          <w:sz w:val="18"/>
          <w:szCs w:val="18"/>
          <w:lang w:eastAsia="en-US"/>
        </w:rPr>
        <w:br/>
      </w:r>
      <w:r w:rsidR="00BC0FB5" w:rsidRPr="00F53432">
        <w:rPr>
          <w:rFonts w:asciiTheme="minorHAnsi" w:hAnsiTheme="minorHAnsi" w:cstheme="minorHAnsi"/>
          <w:color w:val="C00000"/>
          <w:sz w:val="18"/>
          <w:szCs w:val="18"/>
          <w:lang w:eastAsia="en-US"/>
        </w:rPr>
        <w:t xml:space="preserve">Kartlegging og beskrivelse av snarveger i området. </w:t>
      </w:r>
    </w:p>
    <w:p w14:paraId="27551812" w14:textId="068934A6" w:rsidR="00C93160" w:rsidRPr="002E37E2" w:rsidRDefault="00C93160" w:rsidP="002E37E2">
      <w:pPr>
        <w:rPr>
          <w:rFonts w:asciiTheme="minorHAnsi" w:hAnsiTheme="minorHAnsi" w:cstheme="minorHAnsi"/>
          <w:szCs w:val="19"/>
          <w:lang w:eastAsia="en-US"/>
        </w:rPr>
      </w:pPr>
    </w:p>
    <w:p w14:paraId="7C2A9045" w14:textId="0704DAB9" w:rsidR="002A5629" w:rsidRDefault="002A5629" w:rsidP="00E6411D">
      <w:pPr>
        <w:pStyle w:val="Overskrift2"/>
      </w:pPr>
      <w:bookmarkStart w:id="28" w:name="_Toc97103090"/>
      <w:r>
        <w:t>5.</w:t>
      </w:r>
      <w:r w:rsidR="004C2390">
        <w:t>10</w:t>
      </w:r>
      <w:r>
        <w:t xml:space="preserve"> Barn og unges interesser</w:t>
      </w:r>
      <w:bookmarkEnd w:id="28"/>
    </w:p>
    <w:p w14:paraId="2C0235AF" w14:textId="71DB5A36" w:rsidR="002A5629" w:rsidRPr="006B28C5" w:rsidRDefault="00C17A40" w:rsidP="00085A6E">
      <w:pPr>
        <w:rPr>
          <w:rFonts w:asciiTheme="minorHAnsi" w:eastAsia="Times New Roman" w:hAnsiTheme="minorHAnsi" w:cstheme="minorHAnsi"/>
          <w:color w:val="C00000"/>
          <w:szCs w:val="19"/>
        </w:rPr>
      </w:pPr>
      <w:r w:rsidRPr="006B28C5">
        <w:rPr>
          <w:rFonts w:asciiTheme="minorHAnsi" w:eastAsia="Times New Roman" w:hAnsiTheme="minorHAnsi" w:cstheme="minorHAnsi"/>
          <w:color w:val="C00000"/>
          <w:szCs w:val="19"/>
        </w:rPr>
        <w:t>Brukes området, deler av området eller tilgrense</w:t>
      </w:r>
      <w:r w:rsidR="001D5F30" w:rsidRPr="006B28C5">
        <w:rPr>
          <w:rFonts w:asciiTheme="minorHAnsi" w:eastAsia="Times New Roman" w:hAnsiTheme="minorHAnsi" w:cstheme="minorHAnsi"/>
          <w:color w:val="C00000"/>
          <w:szCs w:val="19"/>
        </w:rPr>
        <w:t>nde området av barn og unge til lek/opphold?</w:t>
      </w:r>
      <w:r w:rsidR="00584896" w:rsidRPr="006B28C5">
        <w:rPr>
          <w:rFonts w:asciiTheme="minorHAnsi" w:eastAsia="Times New Roman" w:hAnsiTheme="minorHAnsi" w:cstheme="minorHAnsi"/>
          <w:color w:val="C00000"/>
          <w:szCs w:val="19"/>
        </w:rPr>
        <w:t xml:space="preserve"> (Molde kommune kan være behjelpelig med barnetråkkregistreringen)</w:t>
      </w:r>
      <w:r w:rsidR="00910215" w:rsidRPr="006B28C5">
        <w:rPr>
          <w:rFonts w:asciiTheme="minorHAnsi" w:eastAsia="Times New Roman" w:hAnsiTheme="minorHAnsi" w:cstheme="minorHAnsi"/>
          <w:color w:val="C00000"/>
          <w:szCs w:val="19"/>
        </w:rPr>
        <w:t xml:space="preserve"> Hvilke områder er egnet til opphold og lek for barn og unge?</w:t>
      </w:r>
    </w:p>
    <w:p w14:paraId="7E788AD9" w14:textId="7173A7A2" w:rsidR="00584896" w:rsidRPr="006B28C5" w:rsidRDefault="00584896" w:rsidP="00085A6E">
      <w:pPr>
        <w:rPr>
          <w:rFonts w:asciiTheme="minorHAnsi" w:eastAsia="Times New Roman" w:hAnsiTheme="minorHAnsi" w:cstheme="minorHAnsi"/>
          <w:color w:val="C00000"/>
          <w:szCs w:val="19"/>
        </w:rPr>
      </w:pPr>
    </w:p>
    <w:p w14:paraId="0D0A92F1" w14:textId="33D9068A" w:rsidR="00021969" w:rsidRPr="006B28C5" w:rsidRDefault="00167D22" w:rsidP="00085A6E">
      <w:pPr>
        <w:rPr>
          <w:rFonts w:asciiTheme="minorHAnsi" w:eastAsia="Times New Roman" w:hAnsiTheme="minorHAnsi" w:cstheme="minorHAnsi"/>
          <w:color w:val="C00000"/>
          <w:szCs w:val="19"/>
        </w:rPr>
      </w:pPr>
      <w:r w:rsidRPr="006B28C5">
        <w:rPr>
          <w:rFonts w:asciiTheme="minorHAnsi" w:eastAsia="Times New Roman" w:hAnsiTheme="minorHAnsi" w:cstheme="minorHAnsi"/>
          <w:color w:val="C00000"/>
          <w:szCs w:val="19"/>
        </w:rPr>
        <w:t>Ganga</w:t>
      </w:r>
      <w:r w:rsidR="00584896" w:rsidRPr="006B28C5">
        <w:rPr>
          <w:rFonts w:asciiTheme="minorHAnsi" w:eastAsia="Times New Roman" w:hAnsiTheme="minorHAnsi" w:cstheme="minorHAnsi"/>
          <w:color w:val="C00000"/>
          <w:szCs w:val="19"/>
        </w:rPr>
        <w:t>vstand til sand- og kvartalslekeplasser</w:t>
      </w:r>
      <w:r w:rsidR="00A975C9" w:rsidRPr="006B28C5">
        <w:rPr>
          <w:rFonts w:asciiTheme="minorHAnsi" w:eastAsia="Times New Roman" w:hAnsiTheme="minorHAnsi" w:cstheme="minorHAnsi"/>
          <w:color w:val="C00000"/>
          <w:szCs w:val="19"/>
        </w:rPr>
        <w:t>, kvalitet/vedlikehold på disse, sikkerhet å komme seg ditt</w:t>
      </w:r>
      <w:r w:rsidR="008D0AB0" w:rsidRPr="006B28C5">
        <w:rPr>
          <w:rFonts w:asciiTheme="minorHAnsi" w:eastAsia="Times New Roman" w:hAnsiTheme="minorHAnsi" w:cstheme="minorHAnsi"/>
          <w:color w:val="C00000"/>
          <w:szCs w:val="19"/>
        </w:rPr>
        <w:t xml:space="preserve"> mm.</w:t>
      </w:r>
    </w:p>
    <w:p w14:paraId="7C459779" w14:textId="14D0FC90" w:rsidR="002A5629" w:rsidRPr="006B28C5" w:rsidRDefault="002A5629" w:rsidP="00085A6E">
      <w:pPr>
        <w:rPr>
          <w:rFonts w:asciiTheme="minorHAnsi" w:eastAsia="Times New Roman" w:hAnsiTheme="minorHAnsi" w:cstheme="minorHAnsi"/>
          <w:color w:val="C00000"/>
          <w:szCs w:val="19"/>
        </w:rPr>
      </w:pPr>
    </w:p>
    <w:p w14:paraId="3075E0AD" w14:textId="398ACF9F" w:rsidR="002A5629" w:rsidRDefault="002A5629" w:rsidP="00E6411D">
      <w:pPr>
        <w:pStyle w:val="Overskrift2"/>
      </w:pPr>
      <w:bookmarkStart w:id="29" w:name="_Toc97103091"/>
      <w:r>
        <w:t>5.1</w:t>
      </w:r>
      <w:r w:rsidR="004C2390">
        <w:t>1</w:t>
      </w:r>
      <w:r w:rsidR="00E6411D">
        <w:t xml:space="preserve"> Sosial infrastruktur</w:t>
      </w:r>
      <w:bookmarkEnd w:id="29"/>
    </w:p>
    <w:p w14:paraId="0CAA7844" w14:textId="5CC2DCDD" w:rsidR="00E6411D" w:rsidRPr="00DC03D3" w:rsidRDefault="00910215" w:rsidP="00085A6E">
      <w:pPr>
        <w:rPr>
          <w:color w:val="C00000"/>
          <w:lang w:eastAsia="en-US"/>
        </w:rPr>
      </w:pPr>
      <w:r w:rsidRPr="00DC03D3">
        <w:rPr>
          <w:color w:val="C00000"/>
          <w:lang w:eastAsia="en-US"/>
        </w:rPr>
        <w:t>Avstand</w:t>
      </w:r>
      <w:r w:rsidR="00A446D9" w:rsidRPr="00DC03D3">
        <w:rPr>
          <w:color w:val="C00000"/>
          <w:lang w:eastAsia="en-US"/>
        </w:rPr>
        <w:t>/tilgang</w:t>
      </w:r>
      <w:r w:rsidRPr="00DC03D3">
        <w:rPr>
          <w:color w:val="C00000"/>
          <w:lang w:eastAsia="en-US"/>
        </w:rPr>
        <w:t xml:space="preserve"> til</w:t>
      </w:r>
    </w:p>
    <w:p w14:paraId="0C14F24B" w14:textId="512168A2" w:rsidR="00910215" w:rsidRPr="00DC03D3" w:rsidRDefault="00910215" w:rsidP="00910215">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Skoler</w:t>
      </w:r>
      <w:r w:rsidR="00A446D9" w:rsidRPr="00DC03D3">
        <w:rPr>
          <w:rFonts w:asciiTheme="minorHAnsi" w:hAnsiTheme="minorHAnsi" w:cstheme="minorHAnsi"/>
          <w:color w:val="C00000"/>
          <w:sz w:val="18"/>
          <w:szCs w:val="18"/>
          <w:lang w:eastAsia="en-US"/>
        </w:rPr>
        <w:t xml:space="preserve"> (kapasitet – obs på skolekrets)</w:t>
      </w:r>
    </w:p>
    <w:p w14:paraId="45091A9F" w14:textId="177ECE73" w:rsidR="00910215" w:rsidRPr="00DC03D3" w:rsidRDefault="001C387C" w:rsidP="00910215">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B</w:t>
      </w:r>
      <w:r w:rsidR="00910215" w:rsidRPr="00DC03D3">
        <w:rPr>
          <w:rFonts w:asciiTheme="minorHAnsi" w:hAnsiTheme="minorHAnsi" w:cstheme="minorHAnsi"/>
          <w:color w:val="C00000"/>
          <w:sz w:val="18"/>
          <w:szCs w:val="18"/>
          <w:lang w:eastAsia="en-US"/>
        </w:rPr>
        <w:t>arnehager</w:t>
      </w:r>
      <w:r w:rsidR="00A446D9" w:rsidRPr="00DC03D3">
        <w:rPr>
          <w:rFonts w:asciiTheme="minorHAnsi" w:hAnsiTheme="minorHAnsi" w:cstheme="minorHAnsi"/>
          <w:color w:val="C00000"/>
          <w:sz w:val="18"/>
          <w:szCs w:val="18"/>
          <w:lang w:eastAsia="en-US"/>
        </w:rPr>
        <w:t xml:space="preserve"> (kapasitet)</w:t>
      </w:r>
    </w:p>
    <w:p w14:paraId="16E9A955" w14:textId="339C1AB7" w:rsidR="001C387C" w:rsidRPr="00DC03D3" w:rsidRDefault="00B520B8" w:rsidP="00910215">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Høgskole</w:t>
      </w:r>
    </w:p>
    <w:p w14:paraId="06B9AA63" w14:textId="448D523C" w:rsidR="00B520B8" w:rsidRPr="00DC03D3" w:rsidRDefault="00B520B8" w:rsidP="00910215">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Bibliotek</w:t>
      </w:r>
    </w:p>
    <w:p w14:paraId="7C989857" w14:textId="7DE5C3FB" w:rsidR="00B520B8" w:rsidRPr="00DC03D3" w:rsidRDefault="00B520B8" w:rsidP="00910215">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Omsorgsinstitusjoner</w:t>
      </w:r>
    </w:p>
    <w:p w14:paraId="729C701D" w14:textId="7A43FD52" w:rsidR="00B520B8" w:rsidRPr="00DC03D3" w:rsidRDefault="00BB6531" w:rsidP="00910215">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Lege</w:t>
      </w:r>
      <w:r w:rsidR="00CA63AB" w:rsidRPr="00DC03D3">
        <w:rPr>
          <w:rFonts w:asciiTheme="minorHAnsi" w:hAnsiTheme="minorHAnsi" w:cstheme="minorHAnsi"/>
          <w:color w:val="C00000"/>
          <w:sz w:val="18"/>
          <w:szCs w:val="18"/>
          <w:lang w:eastAsia="en-US"/>
        </w:rPr>
        <w:t>, helsetjeneste, sykehus</w:t>
      </w:r>
    </w:p>
    <w:p w14:paraId="1F343A6F" w14:textId="1F17A590" w:rsidR="00BB6531" w:rsidRPr="00DC03D3" w:rsidRDefault="00BB6531" w:rsidP="00910215">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Redningstjeneste (brannvesen/ambulanse)</w:t>
      </w:r>
    </w:p>
    <w:p w14:paraId="69373FC1" w14:textId="3579B917" w:rsidR="00BB6531" w:rsidRPr="00DC03D3" w:rsidRDefault="00BB6531" w:rsidP="00910215">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Musser/kulturinstitusjoner</w:t>
      </w:r>
    </w:p>
    <w:p w14:paraId="19BE670C" w14:textId="3F65FE5B" w:rsidR="00A446D9" w:rsidRPr="00DC03D3" w:rsidRDefault="0069023A" w:rsidP="00910215">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 xml:space="preserve">Idrettsanlegg </w:t>
      </w:r>
      <w:r w:rsidR="00863008" w:rsidRPr="00DC03D3">
        <w:rPr>
          <w:rFonts w:asciiTheme="minorHAnsi" w:hAnsiTheme="minorHAnsi" w:cstheme="minorHAnsi"/>
          <w:color w:val="C00000"/>
          <w:sz w:val="18"/>
          <w:szCs w:val="18"/>
          <w:lang w:eastAsia="en-US"/>
        </w:rPr>
        <w:t xml:space="preserve">(type, størrelse, </w:t>
      </w:r>
      <w:r w:rsidR="00CA63AB" w:rsidRPr="00DC03D3">
        <w:rPr>
          <w:rFonts w:asciiTheme="minorHAnsi" w:hAnsiTheme="minorHAnsi" w:cstheme="minorHAnsi"/>
          <w:color w:val="C00000"/>
          <w:sz w:val="18"/>
          <w:szCs w:val="18"/>
          <w:lang w:eastAsia="en-US"/>
        </w:rPr>
        <w:t>tilgjengelighet og</w:t>
      </w:r>
      <w:r w:rsidR="00863008" w:rsidRPr="00DC03D3">
        <w:rPr>
          <w:rFonts w:asciiTheme="minorHAnsi" w:hAnsiTheme="minorHAnsi" w:cstheme="minorHAnsi"/>
          <w:color w:val="C00000"/>
          <w:sz w:val="18"/>
          <w:szCs w:val="18"/>
          <w:lang w:eastAsia="en-US"/>
        </w:rPr>
        <w:t xml:space="preserve"> kvalitet)</w:t>
      </w:r>
    </w:p>
    <w:p w14:paraId="56E623D8" w14:textId="69E9F8D5" w:rsidR="0069023A" w:rsidRPr="00DC03D3" w:rsidRDefault="0069023A" w:rsidP="0069023A">
      <w:pPr>
        <w:rPr>
          <w:color w:val="C00000"/>
          <w:lang w:eastAsia="en-US"/>
        </w:rPr>
      </w:pPr>
    </w:p>
    <w:p w14:paraId="4FFBFC76" w14:textId="0F53FAA7" w:rsidR="0069023A" w:rsidRPr="00DC03D3" w:rsidRDefault="0069023A" w:rsidP="0069023A">
      <w:pPr>
        <w:rPr>
          <w:color w:val="C00000"/>
          <w:lang w:eastAsia="en-US"/>
        </w:rPr>
      </w:pPr>
      <w:r w:rsidRPr="00DC03D3">
        <w:rPr>
          <w:color w:val="C00000"/>
          <w:lang w:eastAsia="en-US"/>
        </w:rPr>
        <w:t xml:space="preserve">Sosial infrastruktur bør ha koblinger til </w:t>
      </w:r>
      <w:r w:rsidR="00863008" w:rsidRPr="00DC03D3">
        <w:rPr>
          <w:color w:val="C00000"/>
          <w:lang w:eastAsia="en-US"/>
        </w:rPr>
        <w:t>barn og unges interesser og vurderes i forhold til livsløpet.</w:t>
      </w:r>
    </w:p>
    <w:p w14:paraId="275F70CA" w14:textId="77777777" w:rsidR="00BD6159" w:rsidRDefault="00BD6159" w:rsidP="00BD6159">
      <w:pPr>
        <w:pStyle w:val="Overskrift2"/>
      </w:pPr>
      <w:bookmarkStart w:id="30" w:name="_Toc97103092"/>
      <w:r>
        <w:t>5.12 Universell utforming</w:t>
      </w:r>
      <w:bookmarkEnd w:id="30"/>
    </w:p>
    <w:p w14:paraId="1376BC91" w14:textId="77777777" w:rsidR="00BD6159" w:rsidRPr="00DC03D3" w:rsidRDefault="00BD6159" w:rsidP="00BD6159">
      <w:pPr>
        <w:rPr>
          <w:color w:val="C00000"/>
          <w:lang w:eastAsia="en-US"/>
        </w:rPr>
      </w:pPr>
      <w:r w:rsidRPr="00DC03D3">
        <w:rPr>
          <w:color w:val="C00000"/>
          <w:lang w:eastAsia="en-US"/>
        </w:rPr>
        <w:t xml:space="preserve">Beskrivelse av dagens situasjon innenfor planområdet. Spesielt </w:t>
      </w:r>
      <w:proofErr w:type="gramStart"/>
      <w:r w:rsidRPr="00DC03D3">
        <w:rPr>
          <w:color w:val="C00000"/>
          <w:lang w:eastAsia="en-US"/>
        </w:rPr>
        <w:t>fokus</w:t>
      </w:r>
      <w:proofErr w:type="gramEnd"/>
      <w:r w:rsidRPr="00DC03D3">
        <w:rPr>
          <w:color w:val="C00000"/>
          <w:lang w:eastAsia="en-US"/>
        </w:rPr>
        <w:t xml:space="preserve"> på offentlig tilgjengelige områder som parker, veger, fortau, belysning, trapper osv.</w:t>
      </w:r>
    </w:p>
    <w:p w14:paraId="2ECEE9D0" w14:textId="52EC9A38" w:rsidR="00E6411D" w:rsidRDefault="00E6411D" w:rsidP="00085A6E">
      <w:pPr>
        <w:rPr>
          <w:lang w:eastAsia="en-US"/>
        </w:rPr>
      </w:pPr>
    </w:p>
    <w:p w14:paraId="59BBD3F9" w14:textId="4B2456DA" w:rsidR="002D4580" w:rsidRPr="00A701D2" w:rsidRDefault="00E6411D" w:rsidP="002D4580">
      <w:pPr>
        <w:pStyle w:val="Overskrift2"/>
        <w:rPr>
          <w:lang w:val="nn-NO"/>
        </w:rPr>
      </w:pPr>
      <w:bookmarkStart w:id="31" w:name="_Toc97103093"/>
      <w:r w:rsidRPr="00A701D2">
        <w:rPr>
          <w:lang w:val="nn-NO"/>
        </w:rPr>
        <w:t>5.1</w:t>
      </w:r>
      <w:r w:rsidR="00BD6159" w:rsidRPr="00A701D2">
        <w:rPr>
          <w:lang w:val="nn-NO"/>
        </w:rPr>
        <w:t>3</w:t>
      </w:r>
      <w:r w:rsidRPr="00A701D2">
        <w:rPr>
          <w:lang w:val="nn-NO"/>
        </w:rPr>
        <w:t xml:space="preserve"> Teknisk infrastruktur</w:t>
      </w:r>
      <w:bookmarkEnd w:id="31"/>
    </w:p>
    <w:p w14:paraId="7E9E764F" w14:textId="620F562D" w:rsidR="002D4580" w:rsidRPr="00A701D2" w:rsidRDefault="00CC35C1" w:rsidP="00D96278">
      <w:pPr>
        <w:rPr>
          <w:rFonts w:asciiTheme="minorHAnsi" w:hAnsiTheme="minorHAnsi" w:cstheme="minorHAnsi"/>
          <w:color w:val="C00000"/>
          <w:sz w:val="18"/>
          <w:szCs w:val="18"/>
          <w:lang w:val="nn-NO" w:eastAsia="en-US"/>
        </w:rPr>
      </w:pPr>
      <w:r w:rsidRPr="00A701D2">
        <w:rPr>
          <w:rFonts w:asciiTheme="minorHAnsi" w:hAnsiTheme="minorHAnsi" w:cstheme="minorHAnsi"/>
          <w:color w:val="C00000"/>
          <w:sz w:val="18"/>
          <w:szCs w:val="18"/>
          <w:lang w:val="nn-NO" w:eastAsia="en-US"/>
        </w:rPr>
        <w:t>Tilgang</w:t>
      </w:r>
      <w:r w:rsidR="00D401E7" w:rsidRPr="00A701D2">
        <w:rPr>
          <w:rFonts w:asciiTheme="minorHAnsi" w:hAnsiTheme="minorHAnsi" w:cstheme="minorHAnsi"/>
          <w:color w:val="C00000"/>
          <w:sz w:val="18"/>
          <w:szCs w:val="18"/>
          <w:lang w:val="nn-NO" w:eastAsia="en-US"/>
        </w:rPr>
        <w:t xml:space="preserve"> til/kvalitet på</w:t>
      </w:r>
    </w:p>
    <w:p w14:paraId="0169F237" w14:textId="00F2EC31" w:rsidR="00D401E7" w:rsidRPr="00DC03D3" w:rsidRDefault="00D401E7" w:rsidP="00D401E7">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Energiforsyning</w:t>
      </w:r>
    </w:p>
    <w:p w14:paraId="025BC75B" w14:textId="517B36EA" w:rsidR="00D401E7" w:rsidRPr="00DC03D3" w:rsidRDefault="00D401E7" w:rsidP="00D401E7">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Internett/fiber/bredbånd</w:t>
      </w:r>
    </w:p>
    <w:p w14:paraId="7EF69402" w14:textId="4E2FFDEC" w:rsidR="00D401E7" w:rsidRPr="00DC03D3" w:rsidRDefault="00D401E7" w:rsidP="00D401E7">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TV</w:t>
      </w:r>
    </w:p>
    <w:p w14:paraId="222D1ABB" w14:textId="5B5DECA3" w:rsidR="00D401E7" w:rsidRPr="00DC03D3" w:rsidRDefault="00D401E7" w:rsidP="00D401E7">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Vann, avløp</w:t>
      </w:r>
    </w:p>
    <w:p w14:paraId="3D4C00CE" w14:textId="0828A74A" w:rsidR="003B6AE3" w:rsidRPr="00DC03D3" w:rsidRDefault="003B6AE3" w:rsidP="00D401E7">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Slukkevann</w:t>
      </w:r>
    </w:p>
    <w:p w14:paraId="253FAC89" w14:textId="762B3970" w:rsidR="00ED3979" w:rsidRPr="00DC03D3" w:rsidRDefault="00ED3979" w:rsidP="00B671EF">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Renovasjon</w:t>
      </w:r>
    </w:p>
    <w:p w14:paraId="114566DC" w14:textId="15ABA2E2" w:rsidR="003B6AE3" w:rsidRPr="00DC03D3" w:rsidRDefault="003B6AE3" w:rsidP="003B6AE3">
      <w:pPr>
        <w:rPr>
          <w:rFonts w:asciiTheme="minorHAnsi" w:hAnsiTheme="minorHAnsi" w:cstheme="minorHAnsi"/>
          <w:color w:val="C00000"/>
          <w:sz w:val="18"/>
          <w:szCs w:val="18"/>
          <w:lang w:eastAsia="en-US"/>
        </w:rPr>
      </w:pPr>
    </w:p>
    <w:p w14:paraId="74946308" w14:textId="0CEE26C3" w:rsidR="003B6AE3" w:rsidRPr="00DC03D3" w:rsidRDefault="003B6AE3" w:rsidP="003B6AE3">
      <w:pPr>
        <w:rPr>
          <w:rFonts w:asciiTheme="minorHAnsi" w:hAnsiTheme="minorHAnsi" w:cstheme="minorHAnsi"/>
          <w:b/>
          <w:color w:val="C00000"/>
          <w:sz w:val="18"/>
          <w:szCs w:val="18"/>
          <w:lang w:eastAsia="en-US"/>
        </w:rPr>
      </w:pPr>
      <w:r w:rsidRPr="00DC03D3">
        <w:rPr>
          <w:rFonts w:asciiTheme="minorHAnsi" w:hAnsiTheme="minorHAnsi" w:cstheme="minorHAnsi"/>
          <w:b/>
          <w:color w:val="C00000"/>
          <w:sz w:val="18"/>
          <w:szCs w:val="18"/>
          <w:lang w:eastAsia="en-US"/>
        </w:rPr>
        <w:t xml:space="preserve">Vedlegg </w:t>
      </w:r>
      <w:proofErr w:type="spellStart"/>
      <w:r w:rsidRPr="00DC03D3">
        <w:rPr>
          <w:rFonts w:asciiTheme="minorHAnsi" w:hAnsiTheme="minorHAnsi" w:cstheme="minorHAnsi"/>
          <w:b/>
          <w:color w:val="C00000"/>
          <w:sz w:val="18"/>
          <w:szCs w:val="18"/>
          <w:lang w:eastAsia="en-US"/>
        </w:rPr>
        <w:t>X</w:t>
      </w:r>
      <w:proofErr w:type="spellEnd"/>
      <w:r w:rsidRPr="00DC03D3">
        <w:rPr>
          <w:rFonts w:asciiTheme="minorHAnsi" w:hAnsiTheme="minorHAnsi" w:cstheme="minorHAnsi"/>
          <w:b/>
          <w:color w:val="C00000"/>
          <w:sz w:val="18"/>
          <w:szCs w:val="18"/>
          <w:lang w:eastAsia="en-US"/>
        </w:rPr>
        <w:t xml:space="preserve"> må brukes i alle reguleringssaker!</w:t>
      </w:r>
    </w:p>
    <w:p w14:paraId="4C78359A" w14:textId="77777777" w:rsidR="00CA63AB" w:rsidRDefault="00CA63AB" w:rsidP="00D96278">
      <w:pPr>
        <w:rPr>
          <w:lang w:eastAsia="en-US"/>
        </w:rPr>
      </w:pPr>
    </w:p>
    <w:p w14:paraId="7300786A" w14:textId="7220121A" w:rsidR="00291EBD" w:rsidRDefault="00291EBD" w:rsidP="00492CB7">
      <w:pPr>
        <w:pStyle w:val="Overskrift2"/>
      </w:pPr>
      <w:bookmarkStart w:id="32" w:name="_Toc97103094"/>
      <w:r>
        <w:t>5.1</w:t>
      </w:r>
      <w:r w:rsidR="00BD6159">
        <w:t>4</w:t>
      </w:r>
      <w:r>
        <w:t xml:space="preserve"> Grunnforhold</w:t>
      </w:r>
      <w:bookmarkEnd w:id="32"/>
    </w:p>
    <w:p w14:paraId="2133782A" w14:textId="288C7294" w:rsidR="00291EBD" w:rsidRPr="00DC03D3" w:rsidRDefault="00E05844" w:rsidP="00D96278">
      <w:pPr>
        <w:rPr>
          <w:color w:val="C00000"/>
          <w:lang w:eastAsia="en-US"/>
        </w:rPr>
      </w:pPr>
      <w:r w:rsidRPr="00DC03D3">
        <w:rPr>
          <w:color w:val="C00000"/>
          <w:lang w:eastAsia="en-US"/>
        </w:rPr>
        <w:t>Her skal det beskrives geologiske forhold, fare for ras, flom</w:t>
      </w:r>
      <w:r w:rsidR="007B544E" w:rsidRPr="00DC03D3">
        <w:rPr>
          <w:color w:val="C00000"/>
          <w:lang w:eastAsia="en-US"/>
        </w:rPr>
        <w:t xml:space="preserve">, stabilitet av grunn etc. Dokumentasjon med kart. Konklusjon om </w:t>
      </w:r>
      <w:r w:rsidR="00BE3F17" w:rsidRPr="00DC03D3">
        <w:rPr>
          <w:color w:val="C00000"/>
          <w:lang w:eastAsia="en-US"/>
        </w:rPr>
        <w:t>evt. tilleggsutredninger som er nødvendi</w:t>
      </w:r>
      <w:r w:rsidR="00A45722" w:rsidRPr="00DC03D3">
        <w:rPr>
          <w:color w:val="C00000"/>
          <w:lang w:eastAsia="en-US"/>
        </w:rPr>
        <w:t>g</w:t>
      </w:r>
      <w:r w:rsidR="00BE3F17" w:rsidRPr="00DC03D3">
        <w:rPr>
          <w:color w:val="C00000"/>
          <w:lang w:eastAsia="en-US"/>
        </w:rPr>
        <w:t>.</w:t>
      </w:r>
      <w:r w:rsidR="00A45722" w:rsidRPr="00DC03D3">
        <w:rPr>
          <w:color w:val="C00000"/>
          <w:lang w:eastAsia="en-US"/>
        </w:rPr>
        <w:t xml:space="preserve"> Oppsummering av evt. utredninger som er gjennomført.</w:t>
      </w:r>
    </w:p>
    <w:p w14:paraId="2243FC86" w14:textId="77777777" w:rsidR="00E05844" w:rsidRDefault="00E05844" w:rsidP="00D96278">
      <w:pPr>
        <w:rPr>
          <w:lang w:eastAsia="en-US"/>
        </w:rPr>
      </w:pPr>
    </w:p>
    <w:p w14:paraId="5BD2DB52" w14:textId="26FBB96F" w:rsidR="00291EBD" w:rsidRDefault="00291EBD" w:rsidP="00492CB7">
      <w:pPr>
        <w:pStyle w:val="Overskrift2"/>
      </w:pPr>
      <w:bookmarkStart w:id="33" w:name="_Toc97103095"/>
      <w:r>
        <w:t>5.1</w:t>
      </w:r>
      <w:r w:rsidR="00BD6159">
        <w:t>5</w:t>
      </w:r>
      <w:r>
        <w:t xml:space="preserve"> Støyforhold</w:t>
      </w:r>
      <w:bookmarkEnd w:id="33"/>
    </w:p>
    <w:p w14:paraId="5E7F4791" w14:textId="2205931F" w:rsidR="00BE3F17" w:rsidRPr="00DC03D3" w:rsidRDefault="003018FF" w:rsidP="00D96278">
      <w:pPr>
        <w:rPr>
          <w:color w:val="C00000"/>
          <w:lang w:eastAsia="en-US"/>
        </w:rPr>
      </w:pPr>
      <w:r w:rsidRPr="00DC03D3">
        <w:rPr>
          <w:color w:val="C00000"/>
          <w:lang w:eastAsia="en-US"/>
        </w:rPr>
        <w:t xml:space="preserve">Beskrivelse og vurdering av kjente eller mulige støykilder. Behovsvurdering for utredning og evt. oppsummering av </w:t>
      </w:r>
      <w:r w:rsidR="00A45722" w:rsidRPr="00DC03D3">
        <w:rPr>
          <w:color w:val="C00000"/>
          <w:lang w:eastAsia="en-US"/>
        </w:rPr>
        <w:t>utredningen.</w:t>
      </w:r>
    </w:p>
    <w:p w14:paraId="4AE9BDCA" w14:textId="0422CAB3" w:rsidR="00BD6159" w:rsidRDefault="00BD6159" w:rsidP="0027418C">
      <w:pPr>
        <w:rPr>
          <w:lang w:eastAsia="en-US"/>
        </w:rPr>
      </w:pPr>
    </w:p>
    <w:p w14:paraId="45C6E01C" w14:textId="5FCCA296" w:rsidR="00BD6159" w:rsidRDefault="00BD6159" w:rsidP="00AC6E8D">
      <w:pPr>
        <w:pStyle w:val="Overskrift2"/>
      </w:pPr>
      <w:bookmarkStart w:id="34" w:name="_Toc97103096"/>
      <w:r w:rsidRPr="00AC6E8D">
        <w:t xml:space="preserve">5.16 </w:t>
      </w:r>
      <w:r w:rsidR="00C75D80" w:rsidRPr="00AC6E8D">
        <w:t>Luftforurensing</w:t>
      </w:r>
      <w:bookmarkEnd w:id="34"/>
    </w:p>
    <w:p w14:paraId="48864CE7" w14:textId="77777777" w:rsidR="00AC6E8D" w:rsidRPr="00AC6E8D" w:rsidRDefault="00AC6E8D" w:rsidP="00AC6E8D">
      <w:pPr>
        <w:rPr>
          <w:lang w:eastAsia="en-US"/>
        </w:rPr>
      </w:pPr>
    </w:p>
    <w:p w14:paraId="6C19FD39" w14:textId="4C37919E" w:rsidR="00492CB7" w:rsidRDefault="00492CB7" w:rsidP="00492CB7">
      <w:pPr>
        <w:pStyle w:val="Overskrift2"/>
      </w:pPr>
      <w:bookmarkStart w:id="35" w:name="_Toc97103097"/>
      <w:r>
        <w:t>5.1</w:t>
      </w:r>
      <w:r w:rsidR="00AC6E8D">
        <w:t>7</w:t>
      </w:r>
      <w:r>
        <w:t xml:space="preserve"> Risiko- og sårbarhet</w:t>
      </w:r>
      <w:r w:rsidR="00635ABE">
        <w:t xml:space="preserve"> </w:t>
      </w:r>
      <w:r w:rsidR="00FE2F47">
        <w:t>(eksisterende situasjon)</w:t>
      </w:r>
      <w:bookmarkEnd w:id="35"/>
    </w:p>
    <w:p w14:paraId="6B0AF254" w14:textId="420175C8" w:rsidR="00FE2F47" w:rsidRPr="00DC03D3" w:rsidRDefault="008026AE" w:rsidP="00DC03D3">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R</w:t>
      </w:r>
      <w:r w:rsidR="00FE2F47" w:rsidRPr="00DC03D3">
        <w:rPr>
          <w:rFonts w:asciiTheme="minorHAnsi" w:hAnsiTheme="minorHAnsi" w:cstheme="minorHAnsi"/>
          <w:color w:val="C00000"/>
          <w:sz w:val="18"/>
          <w:szCs w:val="18"/>
          <w:lang w:eastAsia="en-US"/>
        </w:rPr>
        <w:t>isikomatrise</w:t>
      </w:r>
    </w:p>
    <w:p w14:paraId="352A73AC" w14:textId="4D104F73" w:rsidR="00FE2F47" w:rsidRPr="00DC03D3" w:rsidRDefault="008026AE" w:rsidP="00DC03D3">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Rasfare</w:t>
      </w:r>
    </w:p>
    <w:p w14:paraId="05C4C7CC" w14:textId="127C609E" w:rsidR="008026AE" w:rsidRPr="00DC03D3" w:rsidRDefault="008026AE" w:rsidP="00DC03D3">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Flomfare</w:t>
      </w:r>
    </w:p>
    <w:p w14:paraId="48934598" w14:textId="7AC0DB5A" w:rsidR="008026AE" w:rsidRPr="00DC03D3" w:rsidRDefault="008026AE" w:rsidP="00DC03D3">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Vind</w:t>
      </w:r>
    </w:p>
    <w:p w14:paraId="53AC11BE" w14:textId="3E7D1B02" w:rsidR="008026AE" w:rsidRPr="00DC03D3" w:rsidRDefault="008026AE" w:rsidP="00DC03D3">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Støy</w:t>
      </w:r>
    </w:p>
    <w:p w14:paraId="6081E0A9" w14:textId="4CCDADFB" w:rsidR="008026AE" w:rsidRPr="00DC03D3" w:rsidRDefault="00404C85" w:rsidP="00DC03D3">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Luftfo</w:t>
      </w:r>
      <w:r w:rsidR="002E186D" w:rsidRPr="00DC03D3">
        <w:rPr>
          <w:rFonts w:asciiTheme="minorHAnsi" w:hAnsiTheme="minorHAnsi" w:cstheme="minorHAnsi"/>
          <w:color w:val="C00000"/>
          <w:sz w:val="18"/>
          <w:szCs w:val="18"/>
          <w:lang w:eastAsia="en-US"/>
        </w:rPr>
        <w:t>rurensing og forurensing i grunnen</w:t>
      </w:r>
    </w:p>
    <w:p w14:paraId="0998665B" w14:textId="6F553D94" w:rsidR="002E186D" w:rsidRPr="00DC03D3" w:rsidRDefault="002E186D" w:rsidP="00DC03D3">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 xml:space="preserve">Beredskap og </w:t>
      </w:r>
      <w:proofErr w:type="spellStart"/>
      <w:r w:rsidRPr="00DC03D3">
        <w:rPr>
          <w:rFonts w:asciiTheme="minorHAnsi" w:hAnsiTheme="minorHAnsi" w:cstheme="minorHAnsi"/>
          <w:color w:val="C00000"/>
          <w:sz w:val="18"/>
          <w:szCs w:val="18"/>
          <w:lang w:eastAsia="en-US"/>
        </w:rPr>
        <w:t>ulykkesrisoko</w:t>
      </w:r>
      <w:proofErr w:type="spellEnd"/>
    </w:p>
    <w:p w14:paraId="34283C38" w14:textId="71D42689" w:rsidR="00635ABE" w:rsidRPr="00DC03D3" w:rsidRDefault="00635ABE" w:rsidP="00DC03D3">
      <w:pPr>
        <w:pStyle w:val="Listeavsnitt"/>
        <w:numPr>
          <w:ilvl w:val="0"/>
          <w:numId w:val="19"/>
        </w:numPr>
        <w:rPr>
          <w:rFonts w:asciiTheme="minorHAnsi" w:hAnsiTheme="minorHAnsi" w:cstheme="minorHAnsi"/>
          <w:color w:val="C00000"/>
          <w:sz w:val="18"/>
          <w:szCs w:val="18"/>
          <w:lang w:eastAsia="en-US"/>
        </w:rPr>
      </w:pPr>
      <w:r w:rsidRPr="00DC03D3">
        <w:rPr>
          <w:rFonts w:asciiTheme="minorHAnsi" w:hAnsiTheme="minorHAnsi" w:cstheme="minorHAnsi"/>
          <w:color w:val="C00000"/>
          <w:sz w:val="18"/>
          <w:szCs w:val="18"/>
          <w:lang w:eastAsia="en-US"/>
        </w:rPr>
        <w:t>Andre relevante ROS tema</w:t>
      </w:r>
    </w:p>
    <w:p w14:paraId="264CC539" w14:textId="2B3C3D6D" w:rsidR="00AC4C70" w:rsidRPr="00DC03D3" w:rsidRDefault="00BE3F17" w:rsidP="00D96278">
      <w:pPr>
        <w:rPr>
          <w:color w:val="C00000"/>
          <w:lang w:eastAsia="en-US"/>
        </w:rPr>
      </w:pPr>
      <w:r w:rsidRPr="00DC03D3">
        <w:rPr>
          <w:color w:val="C00000"/>
          <w:lang w:eastAsia="en-US"/>
        </w:rPr>
        <w:t xml:space="preserve">Oppsummering av vedlegg </w:t>
      </w:r>
      <w:proofErr w:type="spellStart"/>
      <w:r w:rsidRPr="00DC03D3">
        <w:rPr>
          <w:color w:val="C00000"/>
          <w:lang w:eastAsia="en-US"/>
        </w:rPr>
        <w:t>X</w:t>
      </w:r>
      <w:proofErr w:type="spellEnd"/>
      <w:r w:rsidRPr="00DC03D3">
        <w:rPr>
          <w:color w:val="C00000"/>
          <w:lang w:eastAsia="en-US"/>
        </w:rPr>
        <w:t xml:space="preserve"> – ROS-analyse for planområdet.</w:t>
      </w:r>
    </w:p>
    <w:p w14:paraId="410D5045" w14:textId="36CD4075" w:rsidR="003D6EA6" w:rsidRDefault="003D6EA6" w:rsidP="00C97CDA">
      <w:pPr>
        <w:rPr>
          <w:lang w:eastAsia="en-US"/>
        </w:rPr>
      </w:pPr>
    </w:p>
    <w:p w14:paraId="7B2E96BA" w14:textId="20F3A488" w:rsidR="003D6EA6" w:rsidRPr="003B725F" w:rsidRDefault="003D6EA6" w:rsidP="003B725F">
      <w:pPr>
        <w:pStyle w:val="Overskrift2"/>
      </w:pPr>
      <w:bookmarkStart w:id="36" w:name="_Toc97103098"/>
      <w:r w:rsidRPr="003B725F">
        <w:t>5.18 Næring</w:t>
      </w:r>
      <w:bookmarkEnd w:id="36"/>
    </w:p>
    <w:p w14:paraId="3DFBC61B" w14:textId="7EEBC555" w:rsidR="003D6EA6" w:rsidRPr="003B725F" w:rsidRDefault="003D6EA6" w:rsidP="00D96278">
      <w:pPr>
        <w:rPr>
          <w:color w:val="auto"/>
          <w:lang w:eastAsia="en-US"/>
        </w:rPr>
      </w:pPr>
    </w:p>
    <w:p w14:paraId="35FE51AE" w14:textId="09668F98" w:rsidR="003D6EA6" w:rsidRDefault="003D6EA6" w:rsidP="003B725F">
      <w:pPr>
        <w:pStyle w:val="Overskrift2"/>
      </w:pPr>
      <w:bookmarkStart w:id="37" w:name="_Toc97103099"/>
      <w:r w:rsidRPr="003B725F">
        <w:t>5.19 A</w:t>
      </w:r>
      <w:r w:rsidR="003B725F" w:rsidRPr="003B725F">
        <w:t>nalyser/utredninger</w:t>
      </w:r>
      <w:bookmarkEnd w:id="37"/>
    </w:p>
    <w:p w14:paraId="3E9F6035" w14:textId="033AAE9E" w:rsidR="00C97CDA" w:rsidRDefault="00C97CDA">
      <w:pPr>
        <w:rPr>
          <w:lang w:eastAsia="en-US"/>
        </w:rPr>
      </w:pPr>
      <w:r>
        <w:rPr>
          <w:lang w:eastAsia="en-US"/>
        </w:rPr>
        <w:br w:type="page"/>
      </w:r>
    </w:p>
    <w:p w14:paraId="7A9A9520" w14:textId="0E0D89EE" w:rsidR="008B45BE" w:rsidRDefault="008B45BE" w:rsidP="008B45BE">
      <w:pPr>
        <w:pStyle w:val="Overskrift1"/>
      </w:pPr>
      <w:bookmarkStart w:id="38" w:name="_Toc97103100"/>
      <w:r>
        <w:t>Beskrivelse av planforslaget</w:t>
      </w:r>
      <w:bookmarkEnd w:id="38"/>
    </w:p>
    <w:p w14:paraId="42F37DFB" w14:textId="1234DB3B" w:rsidR="008B45BE" w:rsidRDefault="008B45BE" w:rsidP="00D96278">
      <w:pPr>
        <w:rPr>
          <w:color w:val="auto"/>
          <w:lang w:eastAsia="en-US"/>
        </w:rPr>
      </w:pPr>
    </w:p>
    <w:p w14:paraId="10CB2022" w14:textId="02F73D62" w:rsidR="008B45BE" w:rsidRDefault="008B45BE" w:rsidP="00A730A9">
      <w:pPr>
        <w:pStyle w:val="Overskrift2"/>
      </w:pPr>
      <w:bookmarkStart w:id="39" w:name="_Toc97103101"/>
      <w:r>
        <w:t>6.1 Planlagt arealbruk</w:t>
      </w:r>
      <w:bookmarkEnd w:id="39"/>
    </w:p>
    <w:p w14:paraId="7DBB1925" w14:textId="29C16E52" w:rsidR="008B45BE" w:rsidRPr="00C97CDA" w:rsidRDefault="00354F38" w:rsidP="00E96908">
      <w:pPr>
        <w:rPr>
          <w:rFonts w:eastAsia="Times New Roman"/>
          <w:color w:val="C00000"/>
          <w:lang w:eastAsia="en-US"/>
        </w:rPr>
      </w:pPr>
      <w:r w:rsidRPr="00C97CDA">
        <w:rPr>
          <w:rFonts w:eastAsia="Times New Roman"/>
          <w:color w:val="C00000"/>
          <w:lang w:eastAsia="en-US"/>
        </w:rPr>
        <w:t>Her skal den planlagte arealbruken beskrives</w:t>
      </w:r>
      <w:r w:rsidR="00E96908" w:rsidRPr="00C97CDA">
        <w:rPr>
          <w:rFonts w:eastAsia="Times New Roman"/>
          <w:color w:val="C00000"/>
          <w:lang w:eastAsia="en-US"/>
        </w:rPr>
        <w:t>. Hva skal området brukes til.</w:t>
      </w:r>
    </w:p>
    <w:p w14:paraId="7CB21534" w14:textId="77777777" w:rsidR="00E96908" w:rsidRDefault="00E96908" w:rsidP="00D96278">
      <w:pPr>
        <w:rPr>
          <w:color w:val="auto"/>
          <w:lang w:eastAsia="en-US"/>
        </w:rPr>
      </w:pPr>
    </w:p>
    <w:p w14:paraId="2FE8A23F" w14:textId="0C840785" w:rsidR="008B45BE" w:rsidRDefault="008B45BE" w:rsidP="00843F68">
      <w:pPr>
        <w:pStyle w:val="Overskrift3"/>
      </w:pPr>
      <w:bookmarkStart w:id="40" w:name="_Toc97103102"/>
      <w:r>
        <w:t>6.</w:t>
      </w:r>
      <w:r w:rsidR="00843F68">
        <w:t>1.1</w:t>
      </w:r>
      <w:r>
        <w:t xml:space="preserve"> Reguleringsformål</w:t>
      </w:r>
      <w:bookmarkEnd w:id="40"/>
    </w:p>
    <w:p w14:paraId="0C3F61AB" w14:textId="15326F86" w:rsidR="008B45BE" w:rsidRDefault="003A7945" w:rsidP="00D96278">
      <w:pPr>
        <w:rPr>
          <w:color w:val="C00000"/>
          <w:lang w:eastAsia="en-US"/>
        </w:rPr>
      </w:pPr>
      <w:r w:rsidRPr="00C97CDA">
        <w:rPr>
          <w:color w:val="C00000"/>
          <w:lang w:eastAsia="en-US"/>
        </w:rPr>
        <w:t>En gjennomgang/opplisting av alle formål i planen og redegjørelse på hvorfor formålet ble valgt.</w:t>
      </w:r>
    </w:p>
    <w:p w14:paraId="4AED2725" w14:textId="77777777" w:rsidR="00C97CDA" w:rsidRPr="00C97CDA" w:rsidRDefault="00C97CDA" w:rsidP="00C97CDA">
      <w:pPr>
        <w:rPr>
          <w:lang w:eastAsia="en-US"/>
        </w:rPr>
      </w:pPr>
    </w:p>
    <w:p w14:paraId="51C09070" w14:textId="13133313" w:rsidR="00843F68" w:rsidRDefault="00843F68" w:rsidP="00A730A9">
      <w:pPr>
        <w:pStyle w:val="Overskrift2"/>
      </w:pPr>
      <w:bookmarkStart w:id="41" w:name="_Toc97103103"/>
      <w:r>
        <w:t xml:space="preserve">6.2 </w:t>
      </w:r>
      <w:r w:rsidR="00091A07">
        <w:t>Gjennomgang av aktuelle reguleringsformål</w:t>
      </w:r>
      <w:bookmarkEnd w:id="41"/>
    </w:p>
    <w:p w14:paraId="629B262F" w14:textId="77777777" w:rsidR="00B44C76" w:rsidRPr="00B44C76" w:rsidRDefault="00B44C76" w:rsidP="00B44C76">
      <w:pPr>
        <w:rPr>
          <w:lang w:eastAsia="en-US"/>
        </w:rPr>
      </w:pPr>
    </w:p>
    <w:p w14:paraId="07C4D64D" w14:textId="7514C172" w:rsidR="00091A07" w:rsidRDefault="00091A07" w:rsidP="00B44C76">
      <w:pPr>
        <w:pStyle w:val="Overskrift3"/>
      </w:pPr>
      <w:bookmarkStart w:id="42" w:name="_Toc97103104"/>
      <w:r>
        <w:t xml:space="preserve">6.2.1 </w:t>
      </w:r>
      <w:r w:rsidR="00B44C76">
        <w:t>Reguleringsformålene gjennomgås og løsningene beskrives</w:t>
      </w:r>
      <w:bookmarkEnd w:id="42"/>
    </w:p>
    <w:p w14:paraId="384E3397" w14:textId="77777777" w:rsidR="00B44C76" w:rsidRPr="00B44C76" w:rsidRDefault="00B44C76" w:rsidP="00B44C76">
      <w:pPr>
        <w:rPr>
          <w:lang w:eastAsia="en-US"/>
        </w:rPr>
      </w:pPr>
    </w:p>
    <w:p w14:paraId="6FC20F40" w14:textId="40211F75" w:rsidR="008B45BE" w:rsidRDefault="008B45BE" w:rsidP="00A730A9">
      <w:pPr>
        <w:pStyle w:val="Overskrift2"/>
      </w:pPr>
      <w:bookmarkStart w:id="43" w:name="_Toc97103105"/>
      <w:r>
        <w:t>6.3 Bebyggelses plassering og utforming</w:t>
      </w:r>
      <w:bookmarkEnd w:id="43"/>
    </w:p>
    <w:p w14:paraId="66C7C322" w14:textId="2804A861" w:rsidR="008A23E5" w:rsidRPr="00C97CDA" w:rsidRDefault="008A23E5" w:rsidP="008A23E5">
      <w:pPr>
        <w:rPr>
          <w:color w:val="C00000"/>
          <w:lang w:eastAsia="en-US"/>
        </w:rPr>
      </w:pPr>
      <w:r w:rsidRPr="00C97CDA">
        <w:rPr>
          <w:color w:val="C00000"/>
          <w:lang w:eastAsia="en-US"/>
        </w:rPr>
        <w:t xml:space="preserve">Med planen skal det leveres en </w:t>
      </w:r>
      <w:r w:rsidRPr="00C97CDA">
        <w:rPr>
          <w:b/>
          <w:bCs/>
          <w:color w:val="C00000"/>
          <w:u w:val="single"/>
          <w:lang w:eastAsia="en-US"/>
        </w:rPr>
        <w:t>terrengsnitt</w:t>
      </w:r>
      <w:r w:rsidRPr="00C97CDA">
        <w:rPr>
          <w:color w:val="C00000"/>
          <w:lang w:eastAsia="en-US"/>
        </w:rPr>
        <w:t xml:space="preserve"> </w:t>
      </w:r>
      <w:r w:rsidR="00EA6465" w:rsidRPr="00C97CDA">
        <w:rPr>
          <w:color w:val="C00000"/>
          <w:lang w:eastAsia="en-US"/>
        </w:rPr>
        <w:t xml:space="preserve">og en </w:t>
      </w:r>
      <w:r w:rsidR="00EA6465" w:rsidRPr="00C97CDA">
        <w:rPr>
          <w:b/>
          <w:bCs/>
          <w:color w:val="C00000"/>
          <w:u w:val="single"/>
          <w:lang w:eastAsia="en-US"/>
        </w:rPr>
        <w:t>3D-</w:t>
      </w:r>
      <w:r w:rsidR="00780015" w:rsidRPr="00C97CDA">
        <w:rPr>
          <w:b/>
          <w:bCs/>
          <w:color w:val="C00000"/>
          <w:u w:val="single"/>
          <w:lang w:eastAsia="en-US"/>
        </w:rPr>
        <w:t>illustrasjon</w:t>
      </w:r>
      <w:r w:rsidR="00EA6465" w:rsidRPr="00C97CDA">
        <w:rPr>
          <w:color w:val="C00000"/>
          <w:lang w:eastAsia="en-US"/>
        </w:rPr>
        <w:t xml:space="preserve"> </w:t>
      </w:r>
      <w:r w:rsidRPr="00C97CDA">
        <w:rPr>
          <w:color w:val="C00000"/>
          <w:lang w:eastAsia="en-US"/>
        </w:rPr>
        <w:t xml:space="preserve">som viser </w:t>
      </w:r>
      <w:r w:rsidR="004D12FD" w:rsidRPr="00C97CDA">
        <w:rPr>
          <w:color w:val="C00000"/>
          <w:lang w:eastAsia="en-US"/>
        </w:rPr>
        <w:t xml:space="preserve">bebyggelsen i </w:t>
      </w:r>
      <w:r w:rsidR="00377B16" w:rsidRPr="00C97CDA">
        <w:rPr>
          <w:color w:val="C00000"/>
          <w:lang w:eastAsia="en-US"/>
        </w:rPr>
        <w:t>sin maksimale mulige utforming</w:t>
      </w:r>
      <w:r w:rsidR="004D12FD" w:rsidRPr="00C97CDA">
        <w:rPr>
          <w:color w:val="C00000"/>
          <w:lang w:eastAsia="en-US"/>
        </w:rPr>
        <w:t xml:space="preserve"> </w:t>
      </w:r>
      <w:r w:rsidR="00137FEE" w:rsidRPr="00C97CDA">
        <w:rPr>
          <w:color w:val="C00000"/>
          <w:lang w:eastAsia="en-US"/>
        </w:rPr>
        <w:t xml:space="preserve">basert på planbestemmelsene </w:t>
      </w:r>
      <w:r w:rsidR="004D12FD" w:rsidRPr="00C97CDA">
        <w:rPr>
          <w:color w:val="C00000"/>
          <w:lang w:eastAsia="en-US"/>
        </w:rPr>
        <w:t>forhold til terrenget og omgivelsen.</w:t>
      </w:r>
      <w:r w:rsidR="00377B16" w:rsidRPr="00C97CDA">
        <w:rPr>
          <w:color w:val="C00000"/>
          <w:lang w:eastAsia="en-US"/>
        </w:rPr>
        <w:t xml:space="preserve"> </w:t>
      </w:r>
      <w:r w:rsidR="00A157CC" w:rsidRPr="00C97CDA">
        <w:rPr>
          <w:color w:val="C00000"/>
          <w:lang w:eastAsia="en-US"/>
        </w:rPr>
        <w:t>Bebyggelsen skal fremstilles som geometriske former uten detaljer som vinduer, balkonger og fasader.</w:t>
      </w:r>
      <w:r w:rsidR="00780015" w:rsidRPr="00C97CDA">
        <w:rPr>
          <w:color w:val="C00000"/>
          <w:lang w:eastAsia="en-US"/>
        </w:rPr>
        <w:t xml:space="preserve"> </w:t>
      </w:r>
    </w:p>
    <w:p w14:paraId="2B790242" w14:textId="5C586FDF" w:rsidR="002A78B4" w:rsidRDefault="002A78B4" w:rsidP="008A23E5">
      <w:pPr>
        <w:rPr>
          <w:lang w:eastAsia="en-US"/>
        </w:rPr>
      </w:pPr>
    </w:p>
    <w:p w14:paraId="16E9501C" w14:textId="7D57C251" w:rsidR="008B45BE" w:rsidRDefault="008B45BE" w:rsidP="00A730A9">
      <w:pPr>
        <w:pStyle w:val="Overskrift3"/>
      </w:pPr>
      <w:bookmarkStart w:id="44" w:name="_Toc97103106"/>
      <w:r>
        <w:t>6.3.1 Bebyggelsens høyde</w:t>
      </w:r>
      <w:bookmarkEnd w:id="44"/>
    </w:p>
    <w:p w14:paraId="2AC6958A" w14:textId="55D8987B" w:rsidR="008B45BE" w:rsidRPr="00C97CDA" w:rsidRDefault="005167F1" w:rsidP="00D96278">
      <w:pPr>
        <w:rPr>
          <w:color w:val="C00000"/>
          <w:lang w:eastAsia="en-US"/>
        </w:rPr>
      </w:pPr>
      <w:r w:rsidRPr="00C97CDA">
        <w:rPr>
          <w:color w:val="C00000"/>
          <w:lang w:eastAsia="en-US"/>
        </w:rPr>
        <w:t xml:space="preserve">Både bygningshøyde og maksimal </w:t>
      </w:r>
      <w:proofErr w:type="spellStart"/>
      <w:r w:rsidRPr="00C97CDA">
        <w:rPr>
          <w:color w:val="C00000"/>
          <w:lang w:eastAsia="en-US"/>
        </w:rPr>
        <w:t>kotehøyde</w:t>
      </w:r>
      <w:proofErr w:type="spellEnd"/>
      <w:r w:rsidRPr="00C97CDA">
        <w:rPr>
          <w:color w:val="C00000"/>
          <w:lang w:eastAsia="en-US"/>
        </w:rPr>
        <w:t xml:space="preserve"> som skal beskrives. </w:t>
      </w:r>
      <w:r w:rsidR="00780015" w:rsidRPr="00C97CDA">
        <w:rPr>
          <w:color w:val="C00000"/>
          <w:lang w:eastAsia="en-US"/>
        </w:rPr>
        <w:t>Dette bør også vises i illustrasjone</w:t>
      </w:r>
      <w:r w:rsidR="00001C46" w:rsidRPr="00C97CDA">
        <w:rPr>
          <w:color w:val="C00000"/>
          <w:lang w:eastAsia="en-US"/>
        </w:rPr>
        <w:t>r i punkt 6.2.</w:t>
      </w:r>
    </w:p>
    <w:p w14:paraId="19D4E388" w14:textId="1729860A" w:rsidR="005167F1" w:rsidRDefault="005167F1" w:rsidP="00D96278">
      <w:pPr>
        <w:rPr>
          <w:color w:val="auto"/>
          <w:lang w:eastAsia="en-US"/>
        </w:rPr>
      </w:pPr>
    </w:p>
    <w:p w14:paraId="489360F6" w14:textId="715E7A60" w:rsidR="008B45BE" w:rsidRDefault="008B45BE" w:rsidP="00A730A9">
      <w:pPr>
        <w:pStyle w:val="Overskrift3"/>
      </w:pPr>
      <w:bookmarkStart w:id="45" w:name="_Toc97103107"/>
      <w:r>
        <w:t>6.3.2 Grad av utnytting</w:t>
      </w:r>
      <w:bookmarkEnd w:id="45"/>
    </w:p>
    <w:p w14:paraId="5089B0F5" w14:textId="6B8BEF81" w:rsidR="00001C46" w:rsidRPr="00C97CDA" w:rsidRDefault="00516864" w:rsidP="00001C46">
      <w:pPr>
        <w:rPr>
          <w:color w:val="C00000"/>
          <w:lang w:eastAsia="en-US"/>
        </w:rPr>
      </w:pPr>
      <w:r w:rsidRPr="00C97CDA">
        <w:rPr>
          <w:color w:val="C00000"/>
          <w:lang w:eastAsia="en-US"/>
        </w:rPr>
        <w:t xml:space="preserve">Valgt grad av utnytting og </w:t>
      </w:r>
      <w:r w:rsidR="007856E9" w:rsidRPr="00C97CDA">
        <w:rPr>
          <w:color w:val="C00000"/>
          <w:lang w:eastAsia="en-US"/>
        </w:rPr>
        <w:t xml:space="preserve">evt. </w:t>
      </w:r>
      <w:r w:rsidRPr="00C97CDA">
        <w:rPr>
          <w:color w:val="C00000"/>
          <w:lang w:eastAsia="en-US"/>
        </w:rPr>
        <w:t>beskrivelse</w:t>
      </w:r>
      <w:r w:rsidR="007856E9" w:rsidRPr="00C97CDA">
        <w:rPr>
          <w:color w:val="C00000"/>
          <w:lang w:eastAsia="en-US"/>
        </w:rPr>
        <w:t>/begrunnelse av avvik fra overordnet plan.</w:t>
      </w:r>
    </w:p>
    <w:p w14:paraId="72700B11" w14:textId="77777777" w:rsidR="007856E9" w:rsidRPr="007856E9" w:rsidRDefault="007856E9" w:rsidP="00C97CDA">
      <w:pPr>
        <w:rPr>
          <w:lang w:eastAsia="en-US"/>
        </w:rPr>
      </w:pPr>
    </w:p>
    <w:p w14:paraId="0853031E" w14:textId="6E31FDB9" w:rsidR="00277665" w:rsidRDefault="00277665" w:rsidP="00277665">
      <w:pPr>
        <w:pStyle w:val="Overskrift3"/>
        <w:rPr>
          <w:b w:val="0"/>
          <w:bCs w:val="0"/>
          <w:i/>
          <w:iCs/>
        </w:rPr>
      </w:pPr>
      <w:bookmarkStart w:id="46" w:name="_Toc97103108"/>
      <w:r>
        <w:t>6.3.</w:t>
      </w:r>
      <w:r w:rsidR="00AB3373">
        <w:t>3</w:t>
      </w:r>
      <w:r>
        <w:t xml:space="preserve"> </w:t>
      </w:r>
      <w:r w:rsidR="00085DD9">
        <w:t>Anta</w:t>
      </w:r>
      <w:r w:rsidR="00C85D9D">
        <w:t>ll arbeidsplasser, antall m2 n</w:t>
      </w:r>
      <w:r>
        <w:t>æringsareal/Industriareal</w:t>
      </w:r>
      <w:bookmarkEnd w:id="46"/>
      <w:r>
        <w:t xml:space="preserve"> </w:t>
      </w:r>
    </w:p>
    <w:p w14:paraId="73AB3836" w14:textId="77777777" w:rsidR="00277665" w:rsidRPr="00C97CDA" w:rsidRDefault="00277665" w:rsidP="00277665">
      <w:pPr>
        <w:rPr>
          <w:color w:val="C00000"/>
          <w:lang w:eastAsia="en-US"/>
        </w:rPr>
      </w:pPr>
      <w:r w:rsidRPr="00C97CDA">
        <w:rPr>
          <w:color w:val="C00000"/>
          <w:lang w:eastAsia="en-US"/>
        </w:rPr>
        <w:t>Beskrivelse av planlagt nærings- og industriareal, størrelse mm.</w:t>
      </w:r>
    </w:p>
    <w:p w14:paraId="151F7805" w14:textId="734C2211" w:rsidR="00CC1354" w:rsidRDefault="00CC1354" w:rsidP="00D96278">
      <w:pPr>
        <w:rPr>
          <w:color w:val="auto"/>
          <w:lang w:eastAsia="en-US"/>
        </w:rPr>
      </w:pPr>
    </w:p>
    <w:p w14:paraId="4AC3E69A" w14:textId="3391B176" w:rsidR="00CC1354" w:rsidRDefault="00CC1354" w:rsidP="00A730A9">
      <w:pPr>
        <w:pStyle w:val="Overskrift3"/>
      </w:pPr>
      <w:bookmarkStart w:id="47" w:name="_Toc97103109"/>
      <w:r>
        <w:t>6.3.</w:t>
      </w:r>
      <w:r w:rsidR="00AB3373">
        <w:t>4</w:t>
      </w:r>
      <w:r>
        <w:t xml:space="preserve"> </w:t>
      </w:r>
      <w:r w:rsidR="00C85D9D">
        <w:t>Antall b</w:t>
      </w:r>
      <w:r>
        <w:t>oliger</w:t>
      </w:r>
      <w:r w:rsidR="00100908">
        <w:t>, leilighetsfordeling</w:t>
      </w:r>
      <w:bookmarkEnd w:id="47"/>
    </w:p>
    <w:p w14:paraId="02B57B9D" w14:textId="07576D74" w:rsidR="007856E9" w:rsidRPr="00C97CDA" w:rsidRDefault="001A34E9" w:rsidP="007856E9">
      <w:pPr>
        <w:rPr>
          <w:color w:val="C00000"/>
          <w:lang w:eastAsia="en-US"/>
        </w:rPr>
      </w:pPr>
      <w:r w:rsidRPr="00C97CDA">
        <w:rPr>
          <w:color w:val="C00000"/>
          <w:lang w:eastAsia="en-US"/>
        </w:rPr>
        <w:t>Beskrivelse av antall planlagte boliger, leilighetsfordeling og størrelse av planlagte leiligheter.</w:t>
      </w:r>
    </w:p>
    <w:p w14:paraId="51CE63BB" w14:textId="437E68F0" w:rsidR="00CC1354" w:rsidRDefault="00CC1354" w:rsidP="00D96278">
      <w:pPr>
        <w:rPr>
          <w:color w:val="auto"/>
          <w:lang w:eastAsia="en-US"/>
        </w:rPr>
      </w:pPr>
    </w:p>
    <w:p w14:paraId="638CA3E4" w14:textId="54767619" w:rsidR="00100908" w:rsidRDefault="00100908" w:rsidP="003651BF">
      <w:pPr>
        <w:pStyle w:val="Overskrift2"/>
      </w:pPr>
      <w:bookmarkStart w:id="48" w:name="_Toc97103110"/>
      <w:r>
        <w:t>6.</w:t>
      </w:r>
      <w:r w:rsidR="003651BF">
        <w:t>4</w:t>
      </w:r>
      <w:r w:rsidR="00AB3373">
        <w:t xml:space="preserve"> Boligmiljø/bokvalitet</w:t>
      </w:r>
      <w:bookmarkEnd w:id="48"/>
    </w:p>
    <w:p w14:paraId="64614B53" w14:textId="77777777" w:rsidR="00292A66" w:rsidRPr="00C97CDA" w:rsidRDefault="00292A66" w:rsidP="00292A66">
      <w:pPr>
        <w:rPr>
          <w:color w:val="C00000"/>
          <w:lang w:eastAsia="en-US"/>
        </w:rPr>
      </w:pPr>
      <w:r w:rsidRPr="00C97CDA">
        <w:rPr>
          <w:color w:val="C00000"/>
          <w:lang w:eastAsia="en-US"/>
        </w:rPr>
        <w:t>Med bokvalitet menes det egenskaper ved å bo som tillegges en verdi (</w:t>
      </w:r>
      <w:proofErr w:type="spellStart"/>
      <w:r w:rsidRPr="00C97CDA">
        <w:rPr>
          <w:color w:val="C00000"/>
          <w:lang w:eastAsia="en-US"/>
        </w:rPr>
        <w:t>Guttu</w:t>
      </w:r>
      <w:proofErr w:type="spellEnd"/>
      <w:r w:rsidRPr="00C97CDA">
        <w:rPr>
          <w:color w:val="C00000"/>
          <w:lang w:eastAsia="en-US"/>
        </w:rPr>
        <w:t xml:space="preserve"> 2003). Det kan være forskjellige ting som bestemmer bokvaliteten. Som utgangspunkt kan man si, at klima (værutsatte områder, lufttilførsel o.l.), solforhold, innsyn, trafikksikkerhet, parkering, tetthet, estetikk trygghet og universell utforming er medbestemmende for bokvalitet. Her bør det beskrives, hvilke virkninger prosjektet og valgte formål ha på disse punkter.</w:t>
      </w:r>
    </w:p>
    <w:p w14:paraId="5C19E6C7" w14:textId="77777777" w:rsidR="00AB3373" w:rsidRDefault="00AB3373" w:rsidP="00D96278">
      <w:pPr>
        <w:rPr>
          <w:color w:val="auto"/>
          <w:lang w:eastAsia="en-US"/>
        </w:rPr>
      </w:pPr>
    </w:p>
    <w:p w14:paraId="10EA9E58" w14:textId="23D61179" w:rsidR="001A34E9" w:rsidRDefault="00A617D1" w:rsidP="003651BF">
      <w:pPr>
        <w:pStyle w:val="Overskrift2"/>
      </w:pPr>
      <w:bookmarkStart w:id="49" w:name="_Toc97103111"/>
      <w:r>
        <w:t>6.</w:t>
      </w:r>
      <w:r w:rsidR="003651BF">
        <w:t>5</w:t>
      </w:r>
      <w:r>
        <w:t xml:space="preserve"> Parkering</w:t>
      </w:r>
      <w:bookmarkEnd w:id="49"/>
    </w:p>
    <w:p w14:paraId="7586C4B3" w14:textId="77777777" w:rsidR="00292A66" w:rsidRPr="00C97CDA" w:rsidRDefault="00292A66" w:rsidP="00C97CDA">
      <w:pPr>
        <w:rPr>
          <w:color w:val="C00000"/>
        </w:rPr>
      </w:pPr>
      <w:r w:rsidRPr="00C97CDA">
        <w:rPr>
          <w:color w:val="C00000"/>
        </w:rPr>
        <w:t>Antall parkeringsplasser - maksimum og minimumstall</w:t>
      </w:r>
    </w:p>
    <w:p w14:paraId="745E1FD6" w14:textId="77777777" w:rsidR="00292A66" w:rsidRPr="00C97CDA" w:rsidRDefault="00292A66" w:rsidP="00C97CDA">
      <w:pPr>
        <w:rPr>
          <w:color w:val="C00000"/>
        </w:rPr>
      </w:pPr>
      <w:r w:rsidRPr="00C97CDA">
        <w:rPr>
          <w:color w:val="C00000"/>
        </w:rPr>
        <w:t>Begrunnelse for eventuelle avvik fra normen for parkeringsdekning</w:t>
      </w:r>
    </w:p>
    <w:p w14:paraId="4C712E74" w14:textId="66691E01" w:rsidR="00292A66" w:rsidRPr="00C97CDA" w:rsidRDefault="00292A66" w:rsidP="00C97CDA">
      <w:pPr>
        <w:rPr>
          <w:color w:val="C00000"/>
        </w:rPr>
      </w:pPr>
      <w:r w:rsidRPr="00C97CDA">
        <w:rPr>
          <w:color w:val="C00000"/>
        </w:rPr>
        <w:t>Utforming og lokalisering av parkeringsanlegg</w:t>
      </w:r>
    </w:p>
    <w:p w14:paraId="69B0FE67" w14:textId="0D5BF4F5" w:rsidR="003651BF" w:rsidRPr="00C97CDA" w:rsidRDefault="003651BF" w:rsidP="00C97CDA"/>
    <w:p w14:paraId="22376C46" w14:textId="07F81BFE" w:rsidR="00DE2A8F" w:rsidRDefault="00DE2A8F" w:rsidP="006B1894">
      <w:pPr>
        <w:pStyle w:val="Overskrift2"/>
      </w:pPr>
      <w:bookmarkStart w:id="50" w:name="_Toc97103112"/>
      <w:r>
        <w:t>6.6 Tilknytting til infrastruktur</w:t>
      </w:r>
      <w:bookmarkEnd w:id="50"/>
      <w:r>
        <w:t xml:space="preserve"> </w:t>
      </w:r>
    </w:p>
    <w:p w14:paraId="43418E06" w14:textId="77777777" w:rsidR="00DE2A8F" w:rsidRPr="00C97CDA" w:rsidRDefault="00DE2A8F" w:rsidP="00DE2A8F">
      <w:pPr>
        <w:rPr>
          <w:color w:val="C00000"/>
          <w:lang w:eastAsia="en-US"/>
        </w:rPr>
      </w:pPr>
      <w:r w:rsidRPr="00C97CDA">
        <w:rPr>
          <w:color w:val="C00000"/>
          <w:lang w:eastAsia="en-US"/>
        </w:rPr>
        <w:t>Hvordan skal området kobles til kommunale vann- og avløpssystemer, strøm/gass, telefon/internett/TV.</w:t>
      </w:r>
    </w:p>
    <w:p w14:paraId="44F258CB" w14:textId="77777777" w:rsidR="00DE2A8F" w:rsidRDefault="00DE2A8F" w:rsidP="00DE2A8F">
      <w:pPr>
        <w:rPr>
          <w:color w:val="auto"/>
          <w:lang w:eastAsia="en-US"/>
        </w:rPr>
      </w:pPr>
    </w:p>
    <w:p w14:paraId="0CDC0170" w14:textId="77777777" w:rsidR="005E1A49" w:rsidRDefault="005E1A49" w:rsidP="005E1A49">
      <w:pPr>
        <w:pStyle w:val="Overskrift2"/>
      </w:pPr>
      <w:bookmarkStart w:id="51" w:name="_Toc97103113"/>
      <w:r>
        <w:t>6.7 Trafikkløsning</w:t>
      </w:r>
      <w:bookmarkEnd w:id="51"/>
    </w:p>
    <w:p w14:paraId="6F2FEE5E" w14:textId="77777777" w:rsidR="005E1A49" w:rsidRDefault="005E1A49" w:rsidP="0027418C">
      <w:pPr>
        <w:rPr>
          <w:lang w:eastAsia="en-US"/>
        </w:rPr>
      </w:pPr>
    </w:p>
    <w:p w14:paraId="1CD86D55" w14:textId="77777777" w:rsidR="005E1A49" w:rsidRDefault="005E1A49" w:rsidP="005E1A49">
      <w:pPr>
        <w:pStyle w:val="Overskrift3"/>
      </w:pPr>
      <w:bookmarkStart w:id="52" w:name="_Toc97103114"/>
      <w:r>
        <w:t>6.7.1 Kjøreadkomst</w:t>
      </w:r>
      <w:bookmarkEnd w:id="52"/>
    </w:p>
    <w:p w14:paraId="35E71FFC" w14:textId="77777777" w:rsidR="005E1A49" w:rsidRPr="00093764" w:rsidRDefault="005E1A49" w:rsidP="005E1A49">
      <w:pPr>
        <w:rPr>
          <w:rFonts w:asciiTheme="minorHAnsi" w:hAnsiTheme="minorHAnsi" w:cstheme="minorHAnsi"/>
          <w:color w:val="C00000"/>
          <w:sz w:val="18"/>
          <w:szCs w:val="18"/>
          <w:lang w:eastAsia="en-US"/>
        </w:rPr>
      </w:pPr>
      <w:r w:rsidRPr="00093764">
        <w:rPr>
          <w:rFonts w:asciiTheme="minorHAnsi" w:hAnsiTheme="minorHAnsi" w:cstheme="minorHAnsi"/>
          <w:color w:val="C00000"/>
          <w:sz w:val="18"/>
          <w:szCs w:val="18"/>
          <w:lang w:eastAsia="en-US"/>
        </w:rPr>
        <w:t>- tilknytning til overordnet vegnett</w:t>
      </w:r>
    </w:p>
    <w:p w14:paraId="188415C2" w14:textId="77777777" w:rsidR="00DE2A8F" w:rsidRDefault="00DE2A8F" w:rsidP="00DE2A8F">
      <w:pPr>
        <w:rPr>
          <w:color w:val="auto"/>
          <w:lang w:eastAsia="en-US"/>
        </w:rPr>
      </w:pPr>
    </w:p>
    <w:p w14:paraId="1E436934" w14:textId="2A5745E9" w:rsidR="00DE2A8F" w:rsidRDefault="00DE2A8F" w:rsidP="00DE2A8F">
      <w:pPr>
        <w:pStyle w:val="Overskrift3"/>
      </w:pPr>
      <w:bookmarkStart w:id="53" w:name="_Toc97103115"/>
      <w:r>
        <w:t>6.</w:t>
      </w:r>
      <w:r w:rsidR="00ED3B96">
        <w:t>7.2</w:t>
      </w:r>
      <w:r>
        <w:t xml:space="preserve"> Utforming av veger</w:t>
      </w:r>
      <w:bookmarkEnd w:id="53"/>
    </w:p>
    <w:p w14:paraId="1B27AC6F" w14:textId="7368232E" w:rsidR="00DE2A8F" w:rsidRPr="00C97CDA" w:rsidRDefault="00DE2A8F" w:rsidP="00DE2A8F">
      <w:pPr>
        <w:rPr>
          <w:color w:val="C00000"/>
          <w:lang w:eastAsia="en-US"/>
        </w:rPr>
      </w:pPr>
      <w:r w:rsidRPr="00C97CDA">
        <w:rPr>
          <w:color w:val="C00000"/>
          <w:lang w:eastAsia="en-US"/>
        </w:rPr>
        <w:t>Beskrivelse av offentlige, private/felles veger med begrunnelse for valg av standard.</w:t>
      </w:r>
    </w:p>
    <w:p w14:paraId="5C0EEF2C" w14:textId="7D1A8415" w:rsidR="00DE2A8F" w:rsidRPr="00C97CDA" w:rsidRDefault="00DE2A8F" w:rsidP="00DE2A8F">
      <w:pPr>
        <w:rPr>
          <w:color w:val="C00000"/>
          <w:lang w:eastAsia="en-US"/>
        </w:rPr>
      </w:pPr>
      <w:r w:rsidRPr="00C97CDA">
        <w:rPr>
          <w:color w:val="C00000"/>
          <w:lang w:eastAsia="en-US"/>
        </w:rPr>
        <w:t>Det må beskrives hva prosjektet vil bety for trafikkmengden i området og belastning av eksisterende veger som må brukes for å komme seg til og fra området.</w:t>
      </w:r>
    </w:p>
    <w:p w14:paraId="7D4A1AE0" w14:textId="1EF61051" w:rsidR="001627CE" w:rsidRDefault="001627CE" w:rsidP="0027418C">
      <w:pPr>
        <w:rPr>
          <w:lang w:eastAsia="en-US"/>
        </w:rPr>
      </w:pPr>
    </w:p>
    <w:p w14:paraId="60DCC086" w14:textId="436A7C6A" w:rsidR="001627CE" w:rsidRPr="00175106" w:rsidRDefault="00175106" w:rsidP="00175106">
      <w:pPr>
        <w:pStyle w:val="Overskrift3"/>
      </w:pPr>
      <w:bookmarkStart w:id="54" w:name="_Toc97103116"/>
      <w:r w:rsidRPr="00175106">
        <w:t>6.7.3 Krav til samtidig opparbeidelse</w:t>
      </w:r>
      <w:bookmarkEnd w:id="54"/>
    </w:p>
    <w:p w14:paraId="6733CC77" w14:textId="304B6E36" w:rsidR="00175106" w:rsidRDefault="00175106" w:rsidP="0027418C">
      <w:pPr>
        <w:rPr>
          <w:lang w:eastAsia="en-US"/>
        </w:rPr>
      </w:pPr>
    </w:p>
    <w:p w14:paraId="58CFD2C6" w14:textId="50DAE67C" w:rsidR="00991F1C" w:rsidRPr="00991F1C" w:rsidRDefault="00991F1C" w:rsidP="00991F1C">
      <w:pPr>
        <w:pStyle w:val="Overskrift3"/>
      </w:pPr>
      <w:bookmarkStart w:id="55" w:name="_Toc97103117"/>
      <w:r w:rsidRPr="00991F1C">
        <w:t>6.7.4 Varelevering</w:t>
      </w:r>
      <w:bookmarkEnd w:id="55"/>
    </w:p>
    <w:p w14:paraId="43FA4473" w14:textId="77777777" w:rsidR="00DE2A8F" w:rsidRDefault="00DE2A8F" w:rsidP="00DE2A8F">
      <w:pPr>
        <w:rPr>
          <w:color w:val="auto"/>
          <w:lang w:eastAsia="en-US"/>
        </w:rPr>
      </w:pPr>
    </w:p>
    <w:p w14:paraId="7320C4F8" w14:textId="7AEBE61F" w:rsidR="00DE2A8F" w:rsidRDefault="00DE2A8F" w:rsidP="00DE2A8F">
      <w:pPr>
        <w:pStyle w:val="Overskrift3"/>
      </w:pPr>
      <w:bookmarkStart w:id="56" w:name="_Toc97103118"/>
      <w:r>
        <w:t>6.</w:t>
      </w:r>
      <w:r w:rsidR="00991F1C">
        <w:t>7.5</w:t>
      </w:r>
      <w:r>
        <w:t xml:space="preserve"> Tilrettelegging for gående og syklende</w:t>
      </w:r>
      <w:bookmarkEnd w:id="56"/>
    </w:p>
    <w:p w14:paraId="4B314C17" w14:textId="30F05E1D" w:rsidR="00DE2A8F" w:rsidRPr="00C97CDA" w:rsidRDefault="00DE2A8F" w:rsidP="00DE2A8F">
      <w:pPr>
        <w:rPr>
          <w:color w:val="C00000"/>
          <w:lang w:eastAsia="en-US"/>
        </w:rPr>
      </w:pPr>
      <w:r w:rsidRPr="00C97CDA">
        <w:rPr>
          <w:color w:val="C00000"/>
          <w:lang w:eastAsia="en-US"/>
        </w:rPr>
        <w:t>Det må redegjøres for hvordan gående og syklende er ivaretatt i planen. Forhold som trafikksikkerhet for myke trafikanter, overganger, belysning og kobling til hovednett for gående og syklende skal beskrives og vurderes i dette avsnittet.</w:t>
      </w:r>
    </w:p>
    <w:p w14:paraId="105758D4" w14:textId="01F76BC6" w:rsidR="00747820" w:rsidRDefault="00747820" w:rsidP="0027418C">
      <w:pPr>
        <w:rPr>
          <w:lang w:eastAsia="en-US"/>
        </w:rPr>
      </w:pPr>
    </w:p>
    <w:p w14:paraId="0BEE4B99" w14:textId="6149C290" w:rsidR="00747820" w:rsidRDefault="00F0639F" w:rsidP="00F0639F">
      <w:pPr>
        <w:pStyle w:val="Overskrift3"/>
      </w:pPr>
      <w:bookmarkStart w:id="57" w:name="_Toc97103119"/>
      <w:r>
        <w:t>6.7.6 Felles atkomstveger, eiendomsforhold</w:t>
      </w:r>
      <w:bookmarkEnd w:id="57"/>
    </w:p>
    <w:p w14:paraId="65BA0034" w14:textId="77777777" w:rsidR="00F0639F" w:rsidRPr="00F0639F" w:rsidRDefault="00F0639F" w:rsidP="00F0639F">
      <w:pPr>
        <w:rPr>
          <w:lang w:eastAsia="en-US"/>
        </w:rPr>
      </w:pPr>
    </w:p>
    <w:p w14:paraId="04D46023" w14:textId="50BDC986" w:rsidR="008C1B34" w:rsidRPr="00C57CE7" w:rsidRDefault="00C57CE7" w:rsidP="00C57CE7">
      <w:pPr>
        <w:pStyle w:val="Overskrift2"/>
      </w:pPr>
      <w:bookmarkStart w:id="58" w:name="_Toc97103120"/>
      <w:r w:rsidRPr="00C57CE7">
        <w:t>6.8 Planlagte offentlige anlegg</w:t>
      </w:r>
      <w:bookmarkEnd w:id="58"/>
    </w:p>
    <w:p w14:paraId="50CB2BF9" w14:textId="77777777" w:rsidR="008C1B34" w:rsidRDefault="008C1B34" w:rsidP="0027418C"/>
    <w:p w14:paraId="3E9F5E69" w14:textId="27A34855" w:rsidR="00B14D8D" w:rsidRDefault="00B14D8D" w:rsidP="00A730A9">
      <w:pPr>
        <w:pStyle w:val="Overskrift2"/>
      </w:pPr>
      <w:bookmarkStart w:id="59" w:name="_Toc97103121"/>
      <w:r>
        <w:t>6.</w:t>
      </w:r>
      <w:r w:rsidR="00C57CE7">
        <w:t>9</w:t>
      </w:r>
      <w:r w:rsidR="0078166D">
        <w:t xml:space="preserve"> Miljø</w:t>
      </w:r>
      <w:r w:rsidR="00C57CE7">
        <w:t>oppfølging</w:t>
      </w:r>
      <w:bookmarkEnd w:id="59"/>
    </w:p>
    <w:p w14:paraId="4D3762F7" w14:textId="1FBDA928" w:rsidR="0078166D" w:rsidRPr="00C97CDA" w:rsidRDefault="00E517AD" w:rsidP="00D96278">
      <w:pPr>
        <w:rPr>
          <w:color w:val="C00000"/>
          <w:lang w:eastAsia="en-US"/>
        </w:rPr>
      </w:pPr>
      <w:r w:rsidRPr="00C97CDA">
        <w:rPr>
          <w:color w:val="C00000"/>
          <w:lang w:eastAsia="en-US"/>
        </w:rPr>
        <w:t>Beskrivelse av miljøtiltak som inngår i planen/planområdet.</w:t>
      </w:r>
      <w:r w:rsidR="00C5153C" w:rsidRPr="00C97CDA">
        <w:rPr>
          <w:color w:val="C00000"/>
          <w:lang w:eastAsia="en-US"/>
        </w:rPr>
        <w:t xml:space="preserve"> Det må være en oppsummering av overvannshåndtering (jf. obligatorisk vedlegg til planen), bevaring </w:t>
      </w:r>
      <w:r w:rsidR="00340793" w:rsidRPr="00C97CDA">
        <w:rPr>
          <w:color w:val="C00000"/>
          <w:lang w:eastAsia="en-US"/>
        </w:rPr>
        <w:t>av terreng og vegetasjon, bruk av alternative energikilder (f.eks. solar), tiltak for å redusere vannforbruket, materialvalg mm.</w:t>
      </w:r>
    </w:p>
    <w:p w14:paraId="102B3642" w14:textId="77777777" w:rsidR="0012128F" w:rsidRDefault="0012128F" w:rsidP="00D96278">
      <w:pPr>
        <w:rPr>
          <w:color w:val="auto"/>
          <w:lang w:eastAsia="en-US"/>
        </w:rPr>
      </w:pPr>
    </w:p>
    <w:p w14:paraId="04DB4E1A" w14:textId="6ADEADE7" w:rsidR="0078166D" w:rsidRDefault="0078166D" w:rsidP="00A730A9">
      <w:pPr>
        <w:pStyle w:val="Overskrift2"/>
      </w:pPr>
      <w:bookmarkStart w:id="60" w:name="_Toc97103122"/>
      <w:r>
        <w:t>6.</w:t>
      </w:r>
      <w:r w:rsidR="00C57CE7">
        <w:t>10</w:t>
      </w:r>
      <w:r>
        <w:t xml:space="preserve"> Universell utforming</w:t>
      </w:r>
      <w:bookmarkEnd w:id="60"/>
    </w:p>
    <w:p w14:paraId="65CAA6FD" w14:textId="1EFCE0B3" w:rsidR="00A730A9" w:rsidRPr="00C97CDA" w:rsidRDefault="00216EF1" w:rsidP="00D96278">
      <w:pPr>
        <w:rPr>
          <w:color w:val="C00000"/>
          <w:lang w:eastAsia="en-US"/>
        </w:rPr>
      </w:pPr>
      <w:r w:rsidRPr="00C97CDA">
        <w:rPr>
          <w:color w:val="C00000"/>
          <w:lang w:eastAsia="en-US"/>
        </w:rPr>
        <w:t>Beskrivelse på hvordan universell utforming ivaretas. Det gjelder hovedsakelig utearealer/fellesarealer</w:t>
      </w:r>
      <w:r w:rsidR="00876D4F" w:rsidRPr="00C97CDA">
        <w:rPr>
          <w:color w:val="C00000"/>
          <w:lang w:eastAsia="en-US"/>
        </w:rPr>
        <w:t xml:space="preserve"> med mindre tiltaket er </w:t>
      </w:r>
      <w:proofErr w:type="gramStart"/>
      <w:r w:rsidR="00876D4F" w:rsidRPr="00C97CDA">
        <w:rPr>
          <w:color w:val="C00000"/>
          <w:lang w:eastAsia="en-US"/>
        </w:rPr>
        <w:t>offentlige</w:t>
      </w:r>
      <w:proofErr w:type="gramEnd"/>
      <w:r w:rsidR="00876D4F" w:rsidRPr="00C97CDA">
        <w:rPr>
          <w:color w:val="C00000"/>
          <w:lang w:eastAsia="en-US"/>
        </w:rPr>
        <w:t xml:space="preserve"> og tiltakene må være omfattende. Avvik må beskrives og begrunnes.</w:t>
      </w:r>
    </w:p>
    <w:p w14:paraId="4342733F" w14:textId="0B4201B8" w:rsidR="00340793" w:rsidRDefault="00340793" w:rsidP="00D96278">
      <w:pPr>
        <w:rPr>
          <w:color w:val="auto"/>
          <w:lang w:eastAsia="en-US"/>
        </w:rPr>
      </w:pPr>
    </w:p>
    <w:p w14:paraId="7E48B67F" w14:textId="1B57BD12" w:rsidR="006471CD" w:rsidRDefault="006471CD" w:rsidP="00074F59">
      <w:pPr>
        <w:pStyle w:val="Overskrift2"/>
      </w:pPr>
      <w:bookmarkStart w:id="61" w:name="_Toc97103123"/>
      <w:r>
        <w:t>6.11 Uteoppholdsarealer</w:t>
      </w:r>
      <w:bookmarkEnd w:id="61"/>
    </w:p>
    <w:p w14:paraId="46355CDC" w14:textId="77777777" w:rsidR="00074F59" w:rsidRPr="000B0E80" w:rsidRDefault="00074F59" w:rsidP="00074F59">
      <w:pPr>
        <w:rPr>
          <w:color w:val="C00000"/>
        </w:rPr>
      </w:pPr>
      <w:r w:rsidRPr="000B0E80">
        <w:rPr>
          <w:color w:val="C00000"/>
        </w:rPr>
        <w:t>• Privat og felles uteoppholdsareal</w:t>
      </w:r>
      <w:r w:rsidRPr="000B0E80">
        <w:rPr>
          <w:color w:val="C00000"/>
        </w:rPr>
        <w:br/>
        <w:t>• Størrelse, lokalisering, kvalitet på uteoppholdsareal</w:t>
      </w:r>
      <w:r w:rsidRPr="000B0E80">
        <w:rPr>
          <w:color w:val="C00000"/>
        </w:rPr>
        <w:br/>
        <w:t>• Lekeplasser</w:t>
      </w:r>
      <w:r w:rsidRPr="000B0E80">
        <w:rPr>
          <w:color w:val="C00000"/>
        </w:rPr>
        <w:br/>
        <w:t xml:space="preserve">• Begrunnelse for </w:t>
      </w:r>
      <w:proofErr w:type="spellStart"/>
      <w:r w:rsidRPr="000B0E80">
        <w:rPr>
          <w:color w:val="C00000"/>
        </w:rPr>
        <w:t>evt</w:t>
      </w:r>
      <w:proofErr w:type="spellEnd"/>
      <w:r w:rsidRPr="000B0E80">
        <w:rPr>
          <w:color w:val="C00000"/>
        </w:rPr>
        <w:t xml:space="preserve"> avvik fra vedtekter/normer</w:t>
      </w:r>
      <w:r w:rsidRPr="000B0E80">
        <w:rPr>
          <w:color w:val="C00000"/>
        </w:rPr>
        <w:br/>
        <w:t xml:space="preserve">• Ivaretakelse av eksisterende og </w:t>
      </w:r>
      <w:proofErr w:type="spellStart"/>
      <w:r w:rsidRPr="000B0E80">
        <w:rPr>
          <w:color w:val="C00000"/>
        </w:rPr>
        <w:t>evt</w:t>
      </w:r>
      <w:proofErr w:type="spellEnd"/>
      <w:r w:rsidRPr="000B0E80">
        <w:rPr>
          <w:color w:val="C00000"/>
        </w:rPr>
        <w:t xml:space="preserve"> ny vegetasjon</w:t>
      </w:r>
    </w:p>
    <w:p w14:paraId="083837EC" w14:textId="77777777" w:rsidR="00074F59" w:rsidRPr="000B0E80" w:rsidRDefault="00074F59" w:rsidP="00074F59">
      <w:pPr>
        <w:rPr>
          <w:color w:val="C00000"/>
        </w:rPr>
      </w:pPr>
      <w:r w:rsidRPr="000B0E80">
        <w:rPr>
          <w:color w:val="C00000"/>
        </w:rPr>
        <w:t>• Offentlige friområder</w:t>
      </w:r>
      <w:r w:rsidRPr="000B0E80">
        <w:rPr>
          <w:color w:val="C00000"/>
        </w:rPr>
        <w:br/>
        <w:t>• Arealstørrelse</w:t>
      </w:r>
      <w:r w:rsidRPr="000B0E80">
        <w:rPr>
          <w:color w:val="C00000"/>
        </w:rPr>
        <w:br/>
        <w:t>• Turveier</w:t>
      </w:r>
      <w:r w:rsidRPr="000B0E80">
        <w:rPr>
          <w:color w:val="C00000"/>
        </w:rPr>
        <w:br/>
        <w:t>• Atkomst og tilgjengelighet</w:t>
      </w:r>
      <w:r w:rsidRPr="000B0E80">
        <w:rPr>
          <w:color w:val="C00000"/>
        </w:rPr>
        <w:br/>
        <w:t>• Sesongbruk</w:t>
      </w:r>
    </w:p>
    <w:p w14:paraId="6FC5FD99" w14:textId="77777777" w:rsidR="00074F59" w:rsidRPr="000B0E80" w:rsidRDefault="00074F59" w:rsidP="00074F59">
      <w:pPr>
        <w:rPr>
          <w:color w:val="C00000"/>
        </w:rPr>
      </w:pPr>
      <w:r w:rsidRPr="000B0E80">
        <w:rPr>
          <w:color w:val="C00000"/>
        </w:rPr>
        <w:t>• Andre uteoppholdsarealer</w:t>
      </w:r>
    </w:p>
    <w:p w14:paraId="199EBE83" w14:textId="77777777" w:rsidR="00074F59" w:rsidRPr="000B0E80" w:rsidRDefault="00074F59" w:rsidP="00074F59">
      <w:pPr>
        <w:rPr>
          <w:color w:val="C00000"/>
        </w:rPr>
      </w:pPr>
      <w:r w:rsidRPr="000B0E80">
        <w:rPr>
          <w:color w:val="C00000"/>
        </w:rPr>
        <w:t>• Krav om utomhusplan og rekkefølgebestemmelse</w:t>
      </w:r>
    </w:p>
    <w:p w14:paraId="5955BFE3" w14:textId="77777777" w:rsidR="00F44591" w:rsidRPr="00C97CDA" w:rsidRDefault="00F44591" w:rsidP="00F44591">
      <w:pPr>
        <w:rPr>
          <w:color w:val="C00000"/>
          <w:lang w:eastAsia="en-US"/>
        </w:rPr>
      </w:pPr>
      <w:r w:rsidRPr="00C97CDA">
        <w:rPr>
          <w:color w:val="C00000"/>
          <w:lang w:eastAsia="en-US"/>
        </w:rPr>
        <w:t>Størrelse, beliggenhet, kvalitet og forhold til kravene i kommuneplanens arealdel må beskrives. Det må også spesifiseres, hvilke områder som er private o felles. Avvik fra normen må begrunnes.</w:t>
      </w:r>
    </w:p>
    <w:p w14:paraId="295DA74E" w14:textId="77777777" w:rsidR="00CD2E26" w:rsidRDefault="00CD2E26" w:rsidP="00D96278">
      <w:pPr>
        <w:rPr>
          <w:color w:val="auto"/>
          <w:lang w:eastAsia="en-US"/>
        </w:rPr>
      </w:pPr>
    </w:p>
    <w:p w14:paraId="13F81E5A" w14:textId="7A1FFE4E" w:rsidR="0078166D" w:rsidRDefault="0078166D" w:rsidP="00A730A9">
      <w:pPr>
        <w:pStyle w:val="Overskrift2"/>
      </w:pPr>
      <w:bookmarkStart w:id="62" w:name="_Toc97103124"/>
      <w:r>
        <w:t>6.1</w:t>
      </w:r>
      <w:r w:rsidR="00C64641">
        <w:t>2</w:t>
      </w:r>
      <w:r>
        <w:t xml:space="preserve"> </w:t>
      </w:r>
      <w:r w:rsidR="009C3F7F">
        <w:t>L</w:t>
      </w:r>
      <w:r>
        <w:t>andbruk</w:t>
      </w:r>
      <w:r w:rsidR="00C64641">
        <w:t>sfaglige vurderinger</w:t>
      </w:r>
      <w:bookmarkEnd w:id="62"/>
    </w:p>
    <w:p w14:paraId="6A12E70D" w14:textId="386BF424" w:rsidR="0078166D" w:rsidRPr="00C97CDA" w:rsidRDefault="00797163" w:rsidP="00D96278">
      <w:pPr>
        <w:rPr>
          <w:color w:val="C00000"/>
          <w:lang w:eastAsia="en-US"/>
        </w:rPr>
      </w:pPr>
      <w:r w:rsidRPr="00C97CDA">
        <w:rPr>
          <w:color w:val="C00000"/>
          <w:lang w:eastAsia="en-US"/>
        </w:rPr>
        <w:t xml:space="preserve">Beskrivelse av tiltakenes virkning på ovennevnte områder. Hvor mye fulldyrka og dyrkbar jord går tap? Hvordan kan eksisterende </w:t>
      </w:r>
      <w:r w:rsidR="003D522C" w:rsidRPr="00C97CDA">
        <w:rPr>
          <w:color w:val="C00000"/>
          <w:lang w:eastAsia="en-US"/>
        </w:rPr>
        <w:t>drift av land-/skogsbruk videreføres? Har tiltaket virkning på fiskeri og jakt?</w:t>
      </w:r>
    </w:p>
    <w:p w14:paraId="2081E205" w14:textId="561B7FC1" w:rsidR="00C64641" w:rsidRDefault="00C64641" w:rsidP="0027418C">
      <w:pPr>
        <w:rPr>
          <w:lang w:eastAsia="en-US"/>
        </w:rPr>
      </w:pPr>
    </w:p>
    <w:p w14:paraId="4EAC01B4" w14:textId="5F9F2FAD" w:rsidR="003A6BB2" w:rsidRPr="003A6BB2" w:rsidRDefault="003A6BB2" w:rsidP="003A6BB2">
      <w:pPr>
        <w:pStyle w:val="Overskrift2"/>
      </w:pPr>
      <w:bookmarkStart w:id="63" w:name="_Toc97103125"/>
      <w:r w:rsidRPr="003A6BB2">
        <w:t>6.</w:t>
      </w:r>
      <w:r>
        <w:t>13</w:t>
      </w:r>
      <w:r w:rsidRPr="003A6BB2">
        <w:t xml:space="preserve"> Kollektiv</w:t>
      </w:r>
      <w:r>
        <w:t>tilbud</w:t>
      </w:r>
      <w:bookmarkEnd w:id="63"/>
    </w:p>
    <w:p w14:paraId="37CA4536" w14:textId="77777777" w:rsidR="003A6BB2" w:rsidRPr="00C97CDA" w:rsidRDefault="003A6BB2" w:rsidP="003A6BB2">
      <w:pPr>
        <w:rPr>
          <w:color w:val="C00000"/>
          <w:sz w:val="18"/>
          <w:szCs w:val="18"/>
          <w:lang w:eastAsia="en-US"/>
        </w:rPr>
      </w:pPr>
      <w:r w:rsidRPr="00C97CDA">
        <w:rPr>
          <w:color w:val="C00000"/>
          <w:sz w:val="18"/>
          <w:szCs w:val="18"/>
          <w:lang w:eastAsia="en-US"/>
        </w:rPr>
        <w:t>Hvordan legger byggetiltaket til rette for lett tilgjengelighet av kollektivtrafikk for beboere/ansatte? Er det tenkt på snarveger o.l. for å gjøre atkomsten til kollektivtilbudet enkelt? Vanskeliggjør tiltaket atkomst til eksisterende kollektivtilbud? Vurdering av tiltak.</w:t>
      </w:r>
    </w:p>
    <w:p w14:paraId="7801051F" w14:textId="77777777" w:rsidR="00C64641" w:rsidRPr="003A6BB2" w:rsidRDefault="00C64641" w:rsidP="0027418C">
      <w:pPr>
        <w:rPr>
          <w:lang w:eastAsia="en-US"/>
        </w:rPr>
      </w:pPr>
    </w:p>
    <w:p w14:paraId="3D0C68DB" w14:textId="65B47692" w:rsidR="0078166D" w:rsidRDefault="009C3F7F" w:rsidP="00A730A9">
      <w:pPr>
        <w:pStyle w:val="Overskrift2"/>
      </w:pPr>
      <w:bookmarkStart w:id="64" w:name="_Toc97103126"/>
      <w:r>
        <w:t>6.1</w:t>
      </w:r>
      <w:r w:rsidR="003A6BB2">
        <w:t>4</w:t>
      </w:r>
      <w:r>
        <w:t xml:space="preserve"> Kulturminner</w:t>
      </w:r>
      <w:bookmarkEnd w:id="64"/>
    </w:p>
    <w:p w14:paraId="47169647" w14:textId="6427B507" w:rsidR="009C3F7F" w:rsidRPr="00C97CDA" w:rsidRDefault="003D522C" w:rsidP="00D96278">
      <w:pPr>
        <w:rPr>
          <w:color w:val="C00000"/>
          <w:lang w:eastAsia="en-US"/>
        </w:rPr>
      </w:pPr>
      <w:r w:rsidRPr="00C97CDA">
        <w:rPr>
          <w:color w:val="C00000"/>
          <w:lang w:eastAsia="en-US"/>
        </w:rPr>
        <w:t>Hvordan forholder seg tiltaket til kulturminnene i området? Beskrive evt. virkninger</w:t>
      </w:r>
      <w:r w:rsidR="0055450D" w:rsidRPr="00C97CDA">
        <w:rPr>
          <w:color w:val="C00000"/>
          <w:lang w:eastAsia="en-US"/>
        </w:rPr>
        <w:t xml:space="preserve"> på </w:t>
      </w:r>
      <w:r w:rsidR="008939D3" w:rsidRPr="00C97CDA">
        <w:rPr>
          <w:color w:val="C00000"/>
          <w:lang w:eastAsia="en-US"/>
        </w:rPr>
        <w:t>kulturminne</w:t>
      </w:r>
      <w:r w:rsidR="0055450D" w:rsidRPr="00C97CDA">
        <w:rPr>
          <w:color w:val="C00000"/>
          <w:lang w:eastAsia="en-US"/>
        </w:rPr>
        <w:t>. Har det positive effekter</w:t>
      </w:r>
      <w:r w:rsidR="008939D3" w:rsidRPr="00C97CDA">
        <w:rPr>
          <w:color w:val="C00000"/>
          <w:lang w:eastAsia="en-US"/>
        </w:rPr>
        <w:t xml:space="preserve"> for eksponering av kulturminne, tilgjengeligheten eller kanskje negative virkninger som man må håndtere?</w:t>
      </w:r>
    </w:p>
    <w:p w14:paraId="08F4A4B1" w14:textId="77777777" w:rsidR="00262D5D" w:rsidRPr="00262D5D" w:rsidRDefault="00262D5D" w:rsidP="0027418C">
      <w:pPr>
        <w:rPr>
          <w:lang w:eastAsia="en-US"/>
        </w:rPr>
      </w:pPr>
    </w:p>
    <w:p w14:paraId="3844A761" w14:textId="176BEB5E" w:rsidR="009C3F7F" w:rsidRDefault="009C3F7F" w:rsidP="00A730A9">
      <w:pPr>
        <w:pStyle w:val="Overskrift2"/>
      </w:pPr>
      <w:bookmarkStart w:id="65" w:name="_Toc97103127"/>
      <w:r>
        <w:t>6.</w:t>
      </w:r>
      <w:r w:rsidR="00CD6872">
        <w:t>1</w:t>
      </w:r>
      <w:r w:rsidR="0081609C">
        <w:t>5</w:t>
      </w:r>
      <w:r>
        <w:t xml:space="preserve"> </w:t>
      </w:r>
      <w:r w:rsidR="00F57517">
        <w:t>Sosial infrastruktur</w:t>
      </w:r>
      <w:bookmarkEnd w:id="65"/>
    </w:p>
    <w:p w14:paraId="7618E1F4" w14:textId="60F31AA5" w:rsidR="00F9756B" w:rsidRPr="00C97CDA" w:rsidRDefault="00F9756B" w:rsidP="00F9756B">
      <w:pPr>
        <w:rPr>
          <w:color w:val="C00000"/>
          <w:lang w:eastAsia="en-US"/>
        </w:rPr>
      </w:pPr>
      <w:r w:rsidRPr="00C97CDA">
        <w:rPr>
          <w:color w:val="C00000"/>
          <w:lang w:eastAsia="en-US"/>
        </w:rPr>
        <w:t xml:space="preserve">Hvilke konsekvenser har tiltaket </w:t>
      </w:r>
      <w:r w:rsidR="004B4D80" w:rsidRPr="00C97CDA">
        <w:rPr>
          <w:color w:val="C00000"/>
          <w:lang w:eastAsia="en-US"/>
        </w:rPr>
        <w:t xml:space="preserve">f.eks. </w:t>
      </w:r>
      <w:r w:rsidRPr="00C97CDA">
        <w:rPr>
          <w:color w:val="C00000"/>
          <w:lang w:eastAsia="en-US"/>
        </w:rPr>
        <w:t xml:space="preserve">for </w:t>
      </w:r>
      <w:r w:rsidR="004B4D80" w:rsidRPr="00C97CDA">
        <w:rPr>
          <w:color w:val="C00000"/>
          <w:lang w:eastAsia="en-US"/>
        </w:rPr>
        <w:t>skoler og barnehager (kapasitet)</w:t>
      </w:r>
      <w:r w:rsidR="00C82D35" w:rsidRPr="00C97CDA">
        <w:rPr>
          <w:color w:val="C00000"/>
          <w:lang w:eastAsia="en-US"/>
        </w:rPr>
        <w:t>, er det tilstrekkelig med lekeareal (jf. barn og unges interesser)</w:t>
      </w:r>
      <w:r w:rsidR="00E7432F" w:rsidRPr="00C97CDA">
        <w:rPr>
          <w:color w:val="C00000"/>
          <w:lang w:eastAsia="en-US"/>
        </w:rPr>
        <w:t xml:space="preserve"> og er sosial infrastruktur lett tilgjengelig for beboere av området.</w:t>
      </w:r>
    </w:p>
    <w:p w14:paraId="0A5CAFED" w14:textId="03CDDF08" w:rsidR="00F57517" w:rsidRDefault="00F57517" w:rsidP="00A730A9">
      <w:pPr>
        <w:pStyle w:val="Overskrift2"/>
      </w:pPr>
      <w:bookmarkStart w:id="66" w:name="_Toc97103128"/>
      <w:r>
        <w:t>6.</w:t>
      </w:r>
      <w:r w:rsidR="00AB5368">
        <w:t>16</w:t>
      </w:r>
      <w:r>
        <w:t xml:space="preserve"> </w:t>
      </w:r>
      <w:r w:rsidR="003B5E57">
        <w:t>Plan for vann- og avløp samt tilknytning</w:t>
      </w:r>
      <w:r w:rsidR="00AB5368">
        <w:t xml:space="preserve"> til offentlig nett</w:t>
      </w:r>
      <w:bookmarkEnd w:id="66"/>
    </w:p>
    <w:p w14:paraId="0575C7D3" w14:textId="06E6487C" w:rsidR="00C11959" w:rsidRPr="00C97CDA" w:rsidRDefault="00C11959" w:rsidP="00C11959">
      <w:pPr>
        <w:rPr>
          <w:color w:val="C00000"/>
          <w:lang w:eastAsia="en-US"/>
        </w:rPr>
      </w:pPr>
      <w:r w:rsidRPr="00C97CDA">
        <w:rPr>
          <w:color w:val="C00000"/>
          <w:lang w:eastAsia="en-US"/>
        </w:rPr>
        <w:t>Vil tiltakene i planen ha konsekvenser for infrastruktur som energiforsyning (er det tilstrekkelig? Kan det legges til rette for lading av el-biler?), er kapasitet i vann- og avløpsnettet tilstrekkelig eller må det skje utbedringer? Er forsyning med slukkevann ivaretatt i samsvar med regelverket for planlagt bygningstype.</w:t>
      </w:r>
    </w:p>
    <w:p w14:paraId="4B77650F" w14:textId="3E6CCA24" w:rsidR="00844A88" w:rsidRDefault="00844A88" w:rsidP="0027418C">
      <w:pPr>
        <w:rPr>
          <w:lang w:eastAsia="en-US"/>
        </w:rPr>
      </w:pPr>
    </w:p>
    <w:p w14:paraId="6E938AD0" w14:textId="534D52BD" w:rsidR="00844A88" w:rsidRDefault="00844A88" w:rsidP="00844A88">
      <w:pPr>
        <w:pStyle w:val="Overskrift2"/>
      </w:pPr>
      <w:bookmarkStart w:id="67" w:name="_Toc97103129"/>
      <w:r>
        <w:t>6.17 Plan for avfallshenting/</w:t>
      </w:r>
      <w:proofErr w:type="spellStart"/>
      <w:r>
        <w:t>søppelsug</w:t>
      </w:r>
      <w:bookmarkEnd w:id="67"/>
      <w:proofErr w:type="spellEnd"/>
    </w:p>
    <w:p w14:paraId="586C0B8E" w14:textId="440419D5" w:rsidR="00844A88" w:rsidRDefault="00844A88" w:rsidP="00844A88">
      <w:pPr>
        <w:rPr>
          <w:lang w:eastAsia="en-US"/>
        </w:rPr>
      </w:pPr>
    </w:p>
    <w:p w14:paraId="6C5FD2A6" w14:textId="59AD0135" w:rsidR="00844A88" w:rsidRDefault="00844A88" w:rsidP="00685CBC">
      <w:pPr>
        <w:pStyle w:val="Overskrift2"/>
      </w:pPr>
      <w:bookmarkStart w:id="68" w:name="_Toc97103130"/>
      <w:r>
        <w:t>6.18 Avbøtende tiltak/løsninger</w:t>
      </w:r>
      <w:r w:rsidR="001409DB">
        <w:t xml:space="preserve"> ROS</w:t>
      </w:r>
      <w:bookmarkEnd w:id="68"/>
    </w:p>
    <w:p w14:paraId="5D142385" w14:textId="68A39A47" w:rsidR="00685CBC" w:rsidRDefault="00685CBC" w:rsidP="00844A88">
      <w:pPr>
        <w:rPr>
          <w:lang w:eastAsia="en-US"/>
        </w:rPr>
      </w:pPr>
    </w:p>
    <w:p w14:paraId="67628463" w14:textId="5D5CED7F" w:rsidR="00685CBC" w:rsidRDefault="00685CBC" w:rsidP="00685CBC">
      <w:pPr>
        <w:pStyle w:val="Overskrift2"/>
      </w:pPr>
      <w:bookmarkStart w:id="69" w:name="_Toc97103131"/>
      <w:r>
        <w:t>6.19 Rekkefølgebestemmelser</w:t>
      </w:r>
      <w:bookmarkEnd w:id="69"/>
    </w:p>
    <w:p w14:paraId="59D59167" w14:textId="71380ED5" w:rsidR="00F57517" w:rsidRDefault="00F57517" w:rsidP="00D96278">
      <w:pPr>
        <w:rPr>
          <w:color w:val="auto"/>
          <w:lang w:eastAsia="en-US"/>
        </w:rPr>
      </w:pPr>
    </w:p>
    <w:p w14:paraId="1E8F0B55" w14:textId="77777777" w:rsidR="00C97CDA" w:rsidRDefault="00C97CDA">
      <w:pPr>
        <w:rPr>
          <w:rFonts w:eastAsiaTheme="minorHAnsi" w:cs="Arial-BoldMT"/>
          <w:b/>
          <w:bCs/>
          <w:caps/>
          <w:color w:val="515936" w:themeColor="accent3"/>
          <w:sz w:val="28"/>
          <w:szCs w:val="28"/>
          <w:lang w:eastAsia="en-US"/>
        </w:rPr>
      </w:pPr>
      <w:r>
        <w:br w:type="page"/>
      </w:r>
    </w:p>
    <w:p w14:paraId="19DDEB78" w14:textId="7E4458E9" w:rsidR="00FF30E4" w:rsidRDefault="00FF30E4" w:rsidP="00FF30E4">
      <w:pPr>
        <w:pStyle w:val="Overskrift1"/>
      </w:pPr>
      <w:bookmarkStart w:id="70" w:name="_Toc97103132"/>
      <w:r>
        <w:t>Konsekvens</w:t>
      </w:r>
      <w:r w:rsidR="00CF3FFC">
        <w:t>utredning/analyse</w:t>
      </w:r>
      <w:bookmarkEnd w:id="70"/>
    </w:p>
    <w:p w14:paraId="71C68C58" w14:textId="77777777" w:rsidR="00E40EF7" w:rsidRPr="00603EDB" w:rsidRDefault="00E40EF7" w:rsidP="0027418C">
      <w:pPr>
        <w:rPr>
          <w:lang w:eastAsia="en-US"/>
        </w:rPr>
      </w:pPr>
    </w:p>
    <w:p w14:paraId="44642552" w14:textId="77777777" w:rsidR="00E6411D" w:rsidRDefault="00E6411D" w:rsidP="00085A6E">
      <w:pPr>
        <w:rPr>
          <w:lang w:eastAsia="en-US"/>
        </w:rPr>
      </w:pPr>
    </w:p>
    <w:p w14:paraId="5CE3A627" w14:textId="77777777" w:rsidR="00C97CDA" w:rsidRDefault="00C97CDA">
      <w:pPr>
        <w:rPr>
          <w:rStyle w:val="Overskrift1Tegn"/>
        </w:rPr>
      </w:pPr>
      <w:r>
        <w:rPr>
          <w:rStyle w:val="Overskrift1Tegn"/>
        </w:rPr>
        <w:br w:type="page"/>
      </w:r>
    </w:p>
    <w:p w14:paraId="1282AF41" w14:textId="44CBE381" w:rsidR="00C84FD9" w:rsidRPr="00C97CDA" w:rsidRDefault="005A0D8B" w:rsidP="005A0D8B">
      <w:pPr>
        <w:rPr>
          <w:color w:val="C00000"/>
        </w:rPr>
      </w:pPr>
      <w:bookmarkStart w:id="71" w:name="_Toc97103133"/>
      <w:r w:rsidRPr="005A0D8B">
        <w:rPr>
          <w:rStyle w:val="Overskrift1Tegn"/>
        </w:rPr>
        <w:t>8</w:t>
      </w:r>
      <w:r w:rsidR="00C84FD9">
        <w:rPr>
          <w:rStyle w:val="Overskrift1Tegn"/>
        </w:rPr>
        <w:t>.</w:t>
      </w:r>
      <w:r w:rsidRPr="005A0D8B">
        <w:rPr>
          <w:rStyle w:val="Overskrift1Tegn"/>
        </w:rPr>
        <w:t xml:space="preserve"> Virkninger/konsekvenser av planforslaget</w:t>
      </w:r>
      <w:bookmarkEnd w:id="71"/>
      <w:r w:rsidRPr="005A0D8B">
        <w:rPr>
          <w:rStyle w:val="Overskrift1Tegn"/>
        </w:rPr>
        <w:br/>
      </w:r>
      <w:r w:rsidRPr="00C97CDA">
        <w:rPr>
          <w:color w:val="C00000"/>
        </w:rPr>
        <w:t>Her beskrives og vurderes virkninger og konsekvenser av gjennomføring av planen. Konsekvenser beskrives når planen avviker fra vedtatt oversiktsplan, temaplan, vedtatt retningslinje, norm eller vedtekt eller når planen vil medføre konsekvenser for natur, miljø eller samfunn. Eventuelle avbøtende tiltak skal beskrives</w:t>
      </w:r>
    </w:p>
    <w:p w14:paraId="4527D812" w14:textId="77777777" w:rsidR="00A610BD" w:rsidRDefault="00A610BD" w:rsidP="005A0D8B"/>
    <w:p w14:paraId="5994BC68" w14:textId="24991012" w:rsidR="00C84FD9" w:rsidRDefault="005A0D8B" w:rsidP="005A0D8B">
      <w:pPr>
        <w:rPr>
          <w:rStyle w:val="Overskrift2Tegn"/>
        </w:rPr>
      </w:pPr>
      <w:bookmarkStart w:id="72" w:name="_Toc97103134"/>
      <w:r w:rsidRPr="005A0D8B">
        <w:rPr>
          <w:rStyle w:val="Overskrift2Tegn"/>
        </w:rPr>
        <w:t>8.1 Overordnede planer</w:t>
      </w:r>
      <w:bookmarkEnd w:id="72"/>
    </w:p>
    <w:p w14:paraId="667C20FA" w14:textId="77777777" w:rsidR="00A610BD" w:rsidRPr="003A220F" w:rsidRDefault="00A610BD" w:rsidP="005A0D8B">
      <w:pPr>
        <w:rPr>
          <w:b/>
          <w:bCs/>
          <w:lang w:eastAsia="en-US"/>
        </w:rPr>
      </w:pPr>
    </w:p>
    <w:p w14:paraId="183E409A" w14:textId="4309F920" w:rsidR="00C84FD9" w:rsidRDefault="005A0D8B" w:rsidP="005A0D8B">
      <w:pPr>
        <w:rPr>
          <w:rStyle w:val="Overskrift2Tegn"/>
        </w:rPr>
      </w:pPr>
      <w:bookmarkStart w:id="73" w:name="_Toc97103135"/>
      <w:r w:rsidRPr="00C84FD9">
        <w:rPr>
          <w:rStyle w:val="Overskrift2Tegn"/>
        </w:rPr>
        <w:t>8.2 Landskap</w:t>
      </w:r>
      <w:bookmarkEnd w:id="73"/>
    </w:p>
    <w:p w14:paraId="577B0436" w14:textId="77777777" w:rsidR="00A610BD" w:rsidRPr="003A220F" w:rsidRDefault="00A610BD" w:rsidP="005A0D8B">
      <w:pPr>
        <w:rPr>
          <w:b/>
          <w:bCs/>
          <w:lang w:eastAsia="en-US"/>
        </w:rPr>
      </w:pPr>
    </w:p>
    <w:p w14:paraId="0947380D" w14:textId="255D5DF7" w:rsidR="00C84FD9" w:rsidRDefault="005A0D8B" w:rsidP="005A0D8B">
      <w:pPr>
        <w:rPr>
          <w:rStyle w:val="Overskrift2Tegn"/>
        </w:rPr>
      </w:pPr>
      <w:bookmarkStart w:id="74" w:name="_Toc97103136"/>
      <w:r w:rsidRPr="00C84FD9">
        <w:rPr>
          <w:rStyle w:val="Overskrift2Tegn"/>
        </w:rPr>
        <w:t>8.3 Stedets karakter</w:t>
      </w:r>
      <w:bookmarkEnd w:id="74"/>
    </w:p>
    <w:p w14:paraId="07DA39AD" w14:textId="77777777" w:rsidR="00A610BD" w:rsidRPr="003A220F" w:rsidRDefault="00A610BD" w:rsidP="005A0D8B">
      <w:pPr>
        <w:rPr>
          <w:b/>
          <w:bCs/>
          <w:lang w:eastAsia="en-US"/>
        </w:rPr>
      </w:pPr>
    </w:p>
    <w:p w14:paraId="40CC6205" w14:textId="59E34A9B" w:rsidR="00C84FD9" w:rsidRDefault="005A0D8B" w:rsidP="005A0D8B">
      <w:pPr>
        <w:rPr>
          <w:rStyle w:val="Overskrift2Tegn"/>
        </w:rPr>
      </w:pPr>
      <w:bookmarkStart w:id="75" w:name="_Toc97103137"/>
      <w:r w:rsidRPr="00C84FD9">
        <w:rPr>
          <w:rStyle w:val="Overskrift2Tegn"/>
        </w:rPr>
        <w:t xml:space="preserve">8.4 </w:t>
      </w:r>
      <w:proofErr w:type="spellStart"/>
      <w:r w:rsidRPr="00C84FD9">
        <w:rPr>
          <w:rStyle w:val="Overskrift2Tegn"/>
        </w:rPr>
        <w:t>Byform</w:t>
      </w:r>
      <w:proofErr w:type="spellEnd"/>
      <w:r w:rsidRPr="00C84FD9">
        <w:rPr>
          <w:rStyle w:val="Overskrift2Tegn"/>
        </w:rPr>
        <w:t xml:space="preserve"> og estetikk</w:t>
      </w:r>
      <w:bookmarkEnd w:id="75"/>
    </w:p>
    <w:p w14:paraId="6DE8ABAD" w14:textId="77777777" w:rsidR="00A610BD" w:rsidRPr="003A220F" w:rsidRDefault="00A610BD" w:rsidP="005A0D8B">
      <w:pPr>
        <w:rPr>
          <w:b/>
          <w:bCs/>
          <w:lang w:eastAsia="en-US"/>
        </w:rPr>
      </w:pPr>
    </w:p>
    <w:p w14:paraId="5599F179" w14:textId="120EF161" w:rsidR="00C84FD9" w:rsidRPr="00A701D2" w:rsidRDefault="005A0D8B" w:rsidP="005A0D8B">
      <w:pPr>
        <w:rPr>
          <w:rStyle w:val="Overskrift2Tegn"/>
          <w:lang w:val="nn-NO"/>
        </w:rPr>
      </w:pPr>
      <w:bookmarkStart w:id="76" w:name="_Toc97103138"/>
      <w:r w:rsidRPr="00A701D2">
        <w:rPr>
          <w:rStyle w:val="Overskrift2Tegn"/>
          <w:lang w:val="nn-NO"/>
        </w:rPr>
        <w:t xml:space="preserve">8.5 </w:t>
      </w:r>
      <w:proofErr w:type="spellStart"/>
      <w:r w:rsidRPr="00A701D2">
        <w:rPr>
          <w:rStyle w:val="Overskrift2Tegn"/>
          <w:lang w:val="nn-NO"/>
        </w:rPr>
        <w:t>Kulturminner</w:t>
      </w:r>
      <w:proofErr w:type="spellEnd"/>
      <w:r w:rsidRPr="00A701D2">
        <w:rPr>
          <w:rStyle w:val="Overskrift2Tegn"/>
          <w:lang w:val="nn-NO"/>
        </w:rPr>
        <w:t xml:space="preserve"> og kulturmiljø, evt. </w:t>
      </w:r>
      <w:r w:rsidR="00C84FD9" w:rsidRPr="00A701D2">
        <w:rPr>
          <w:rStyle w:val="Overskrift2Tegn"/>
          <w:lang w:val="nn-NO"/>
        </w:rPr>
        <w:t>V</w:t>
      </w:r>
      <w:r w:rsidRPr="00A701D2">
        <w:rPr>
          <w:rStyle w:val="Overskrift2Tegn"/>
          <w:lang w:val="nn-NO"/>
        </w:rPr>
        <w:t>erneverdi</w:t>
      </w:r>
      <w:bookmarkEnd w:id="76"/>
    </w:p>
    <w:p w14:paraId="04553AE1" w14:textId="77777777" w:rsidR="00A610BD" w:rsidRPr="00A701D2" w:rsidRDefault="00A610BD" w:rsidP="003A220F">
      <w:pPr>
        <w:rPr>
          <w:b/>
          <w:bCs/>
          <w:lang w:val="nn-NO" w:eastAsia="en-US"/>
        </w:rPr>
      </w:pPr>
    </w:p>
    <w:p w14:paraId="5F860D17" w14:textId="54C0818F" w:rsidR="00C84FD9" w:rsidRPr="00A701D2" w:rsidRDefault="005A0D8B" w:rsidP="00C84FD9">
      <w:pPr>
        <w:pStyle w:val="Overskrift2"/>
        <w:rPr>
          <w:lang w:val="nn-NO"/>
        </w:rPr>
      </w:pPr>
      <w:bookmarkStart w:id="77" w:name="_Toc97103139"/>
      <w:r w:rsidRPr="00A701D2">
        <w:rPr>
          <w:lang w:val="nn-NO"/>
        </w:rPr>
        <w:t xml:space="preserve">8.6 Forholdet til </w:t>
      </w:r>
      <w:proofErr w:type="spellStart"/>
      <w:r w:rsidRPr="00A701D2">
        <w:rPr>
          <w:lang w:val="nn-NO"/>
        </w:rPr>
        <w:t>kravene</w:t>
      </w:r>
      <w:proofErr w:type="spellEnd"/>
      <w:r w:rsidRPr="00A701D2">
        <w:rPr>
          <w:lang w:val="nn-NO"/>
        </w:rPr>
        <w:t xml:space="preserve"> i </w:t>
      </w:r>
      <w:proofErr w:type="spellStart"/>
      <w:r w:rsidRPr="00A701D2">
        <w:rPr>
          <w:lang w:val="nn-NO"/>
        </w:rPr>
        <w:t>kap</w:t>
      </w:r>
      <w:proofErr w:type="spellEnd"/>
      <w:r w:rsidRPr="00A701D2">
        <w:rPr>
          <w:lang w:val="nn-NO"/>
        </w:rPr>
        <w:t xml:space="preserve"> II i </w:t>
      </w:r>
      <w:proofErr w:type="spellStart"/>
      <w:r w:rsidRPr="00A701D2">
        <w:rPr>
          <w:lang w:val="nn-NO"/>
        </w:rPr>
        <w:t>Naturmangfoldloven</w:t>
      </w:r>
      <w:bookmarkEnd w:id="77"/>
      <w:proofErr w:type="spellEnd"/>
    </w:p>
    <w:p w14:paraId="52513B6C" w14:textId="6761D182" w:rsidR="005A0D8B" w:rsidRPr="00A701D2" w:rsidRDefault="005A0D8B" w:rsidP="005A0D8B">
      <w:pPr>
        <w:rPr>
          <w:color w:val="C00000"/>
          <w:lang w:val="nn-NO"/>
        </w:rPr>
      </w:pPr>
      <w:r w:rsidRPr="00A701D2">
        <w:rPr>
          <w:color w:val="C00000"/>
          <w:lang w:val="nn-NO"/>
        </w:rPr>
        <w:t xml:space="preserve">• </w:t>
      </w:r>
      <w:proofErr w:type="spellStart"/>
      <w:r w:rsidRPr="00A701D2">
        <w:rPr>
          <w:color w:val="C00000"/>
          <w:lang w:val="nn-NO"/>
        </w:rPr>
        <w:t>Naturverdier</w:t>
      </w:r>
      <w:proofErr w:type="spellEnd"/>
      <w:r w:rsidRPr="00A701D2">
        <w:rPr>
          <w:color w:val="C00000"/>
          <w:lang w:val="nn-NO"/>
        </w:rPr>
        <w:br/>
        <w:t xml:space="preserve">• Biologisk </w:t>
      </w:r>
      <w:proofErr w:type="spellStart"/>
      <w:r w:rsidRPr="00A701D2">
        <w:rPr>
          <w:color w:val="C00000"/>
          <w:lang w:val="nn-NO"/>
        </w:rPr>
        <w:t>mangfold</w:t>
      </w:r>
      <w:proofErr w:type="spellEnd"/>
      <w:r w:rsidRPr="00A701D2">
        <w:rPr>
          <w:color w:val="C00000"/>
          <w:lang w:val="nn-NO"/>
        </w:rPr>
        <w:br/>
        <w:t>• Verdifull vegetasjon</w:t>
      </w:r>
      <w:r w:rsidRPr="00A701D2">
        <w:rPr>
          <w:color w:val="C00000"/>
          <w:lang w:val="nn-NO"/>
        </w:rPr>
        <w:br/>
        <w:t>• Viltinteresser</w:t>
      </w:r>
      <w:r w:rsidRPr="00A701D2">
        <w:rPr>
          <w:color w:val="C00000"/>
          <w:lang w:val="nn-NO"/>
        </w:rPr>
        <w:br/>
        <w:t xml:space="preserve">• Økologiske funksjoner </w:t>
      </w:r>
      <w:proofErr w:type="spellStart"/>
      <w:r w:rsidRPr="00A701D2">
        <w:rPr>
          <w:color w:val="C00000"/>
          <w:lang w:val="nn-NO"/>
        </w:rPr>
        <w:t>osv</w:t>
      </w:r>
      <w:proofErr w:type="spellEnd"/>
      <w:r w:rsidRPr="00A701D2">
        <w:rPr>
          <w:color w:val="C00000"/>
          <w:lang w:val="nn-NO"/>
        </w:rPr>
        <w:t xml:space="preserve"> </w:t>
      </w:r>
    </w:p>
    <w:p w14:paraId="07FE4B5F" w14:textId="77777777" w:rsidR="00C84FD9" w:rsidRPr="00A701D2" w:rsidRDefault="00C84FD9" w:rsidP="005A0D8B">
      <w:pPr>
        <w:rPr>
          <w:lang w:val="nn-NO" w:eastAsia="en-US"/>
        </w:rPr>
      </w:pPr>
    </w:p>
    <w:p w14:paraId="19AC8B97" w14:textId="77777777" w:rsidR="00C84FD9" w:rsidRPr="00A701D2" w:rsidRDefault="005A0D8B" w:rsidP="005A0D8B">
      <w:pPr>
        <w:rPr>
          <w:rStyle w:val="Overskrift2Tegn"/>
          <w:lang w:val="nn-NO"/>
        </w:rPr>
      </w:pPr>
      <w:bookmarkStart w:id="78" w:name="_Toc97103140"/>
      <w:r w:rsidRPr="00A701D2">
        <w:rPr>
          <w:rStyle w:val="Overskrift2Tegn"/>
          <w:lang w:val="nn-NO"/>
        </w:rPr>
        <w:t>8.7 Rekreasjonsinteresser/ rekreasjonsbruk</w:t>
      </w:r>
      <w:bookmarkEnd w:id="78"/>
    </w:p>
    <w:p w14:paraId="175AB743" w14:textId="77777777" w:rsidR="00A610BD" w:rsidRPr="00A701D2" w:rsidRDefault="00A610BD" w:rsidP="003A220F">
      <w:pPr>
        <w:rPr>
          <w:b/>
          <w:bCs/>
          <w:lang w:val="nn-NO" w:eastAsia="en-US"/>
        </w:rPr>
      </w:pPr>
    </w:p>
    <w:p w14:paraId="76D55D29" w14:textId="0E3535AC" w:rsidR="00C84FD9" w:rsidRPr="00A701D2" w:rsidRDefault="005A0D8B" w:rsidP="00C84FD9">
      <w:pPr>
        <w:pStyle w:val="Overskrift2"/>
        <w:rPr>
          <w:lang w:val="nn-NO"/>
        </w:rPr>
      </w:pPr>
      <w:bookmarkStart w:id="79" w:name="_Toc97103141"/>
      <w:r w:rsidRPr="00A701D2">
        <w:rPr>
          <w:lang w:val="nn-NO"/>
        </w:rPr>
        <w:t xml:space="preserve">8.8 </w:t>
      </w:r>
      <w:proofErr w:type="spellStart"/>
      <w:r w:rsidRPr="00A701D2">
        <w:rPr>
          <w:lang w:val="nn-NO"/>
        </w:rPr>
        <w:t>Uteområder</w:t>
      </w:r>
      <w:bookmarkEnd w:id="79"/>
      <w:proofErr w:type="spellEnd"/>
    </w:p>
    <w:p w14:paraId="29F21691" w14:textId="77777777" w:rsidR="00A610BD" w:rsidRPr="00A701D2" w:rsidRDefault="00A610BD" w:rsidP="003A220F">
      <w:pPr>
        <w:rPr>
          <w:lang w:val="nn-NO" w:eastAsia="en-US"/>
        </w:rPr>
      </w:pPr>
    </w:p>
    <w:p w14:paraId="5B1C67D3" w14:textId="4758772A" w:rsidR="00C84FD9" w:rsidRPr="00A701D2" w:rsidRDefault="005A0D8B" w:rsidP="00C84FD9">
      <w:pPr>
        <w:pStyle w:val="Overskrift2"/>
        <w:rPr>
          <w:lang w:val="nn-NO"/>
        </w:rPr>
      </w:pPr>
      <w:bookmarkStart w:id="80" w:name="_Toc97103142"/>
      <w:r w:rsidRPr="00A701D2">
        <w:rPr>
          <w:lang w:val="nn-NO"/>
        </w:rPr>
        <w:t>8.9 Trafikkforhold</w:t>
      </w:r>
      <w:bookmarkEnd w:id="80"/>
    </w:p>
    <w:p w14:paraId="4843B0AE" w14:textId="2C5CDE2C" w:rsidR="00C84FD9" w:rsidRPr="00A701D2" w:rsidRDefault="005A0D8B" w:rsidP="00C84FD9">
      <w:pPr>
        <w:rPr>
          <w:color w:val="C00000"/>
          <w:lang w:val="nn-NO"/>
        </w:rPr>
      </w:pPr>
      <w:r w:rsidRPr="00A701D2">
        <w:rPr>
          <w:color w:val="C00000"/>
          <w:lang w:val="nn-NO"/>
        </w:rPr>
        <w:t>• Vegforhold</w:t>
      </w:r>
      <w:r w:rsidRPr="00A701D2">
        <w:rPr>
          <w:color w:val="C00000"/>
          <w:lang w:val="nn-NO"/>
        </w:rPr>
        <w:br/>
        <w:t xml:space="preserve">• </w:t>
      </w:r>
      <w:proofErr w:type="spellStart"/>
      <w:r w:rsidRPr="00A701D2">
        <w:rPr>
          <w:color w:val="C00000"/>
          <w:lang w:val="nn-NO"/>
        </w:rPr>
        <w:t>Trafikkøkning</w:t>
      </w:r>
      <w:proofErr w:type="spellEnd"/>
      <w:r w:rsidRPr="00A701D2">
        <w:rPr>
          <w:color w:val="C00000"/>
          <w:lang w:val="nn-NO"/>
        </w:rPr>
        <w:t>/reduksjon</w:t>
      </w:r>
      <w:r w:rsidRPr="00A701D2">
        <w:rPr>
          <w:color w:val="C00000"/>
          <w:lang w:val="nn-NO"/>
        </w:rPr>
        <w:br/>
        <w:t xml:space="preserve">• </w:t>
      </w:r>
      <w:proofErr w:type="spellStart"/>
      <w:r w:rsidRPr="00A701D2">
        <w:rPr>
          <w:color w:val="C00000"/>
          <w:lang w:val="nn-NO"/>
        </w:rPr>
        <w:t>Kollektivtilbud</w:t>
      </w:r>
      <w:proofErr w:type="spellEnd"/>
    </w:p>
    <w:p w14:paraId="55DF245B" w14:textId="77777777" w:rsidR="00A610BD" w:rsidRPr="00A701D2" w:rsidRDefault="00A610BD" w:rsidP="005A0D8B">
      <w:pPr>
        <w:rPr>
          <w:lang w:val="nn-NO" w:eastAsia="en-US"/>
        </w:rPr>
      </w:pPr>
    </w:p>
    <w:p w14:paraId="4687211C" w14:textId="6C829EC2" w:rsidR="00C84FD9" w:rsidRPr="00A701D2" w:rsidRDefault="005A0D8B" w:rsidP="005A0D8B">
      <w:pPr>
        <w:rPr>
          <w:lang w:val="nn-NO"/>
        </w:rPr>
      </w:pPr>
      <w:bookmarkStart w:id="81" w:name="_Toc97103143"/>
      <w:r w:rsidRPr="00A701D2">
        <w:rPr>
          <w:rStyle w:val="Overskrift2Tegn"/>
          <w:lang w:val="nn-NO"/>
        </w:rPr>
        <w:t>8.10 Barns interesser</w:t>
      </w:r>
      <w:bookmarkEnd w:id="81"/>
      <w:r w:rsidRPr="00A701D2">
        <w:rPr>
          <w:rStyle w:val="Overskrift2Tegn"/>
          <w:lang w:val="nn-NO"/>
        </w:rPr>
        <w:br/>
      </w:r>
      <w:r w:rsidRPr="00A701D2">
        <w:rPr>
          <w:lang w:val="nn-NO"/>
        </w:rPr>
        <w:t xml:space="preserve">• </w:t>
      </w:r>
      <w:hyperlink r:id="rId15" w:tooltip="RPR for barn og planlegging" w:history="1">
        <w:r w:rsidRPr="00A701D2">
          <w:rPr>
            <w:rStyle w:val="Hyperkobling"/>
            <w:lang w:val="nn-NO"/>
          </w:rPr>
          <w:t>RPR for barn og planlegging</w:t>
        </w:r>
      </w:hyperlink>
      <w:r w:rsidRPr="00A701D2">
        <w:rPr>
          <w:lang w:val="nn-NO"/>
        </w:rPr>
        <w:t xml:space="preserve"> </w:t>
      </w:r>
    </w:p>
    <w:p w14:paraId="3B411DAE" w14:textId="77777777" w:rsidR="00A610BD" w:rsidRPr="00A701D2" w:rsidRDefault="00A610BD" w:rsidP="005A0D8B">
      <w:pPr>
        <w:rPr>
          <w:lang w:val="nn-NO" w:eastAsia="en-US"/>
        </w:rPr>
      </w:pPr>
    </w:p>
    <w:p w14:paraId="393D781E" w14:textId="0A01E66B" w:rsidR="00C84FD9" w:rsidRPr="000B0E80" w:rsidRDefault="005A0D8B" w:rsidP="005A0D8B">
      <w:pPr>
        <w:rPr>
          <w:color w:val="C00000"/>
        </w:rPr>
      </w:pPr>
      <w:bookmarkStart w:id="82" w:name="_Toc97103144"/>
      <w:r w:rsidRPr="00C84FD9">
        <w:rPr>
          <w:rStyle w:val="Overskrift2Tegn"/>
        </w:rPr>
        <w:t>8.11 Sosial infrastruktur</w:t>
      </w:r>
      <w:bookmarkEnd w:id="82"/>
      <w:r w:rsidRPr="00C84FD9">
        <w:rPr>
          <w:rStyle w:val="Overskrift2Tegn"/>
        </w:rPr>
        <w:br/>
      </w:r>
      <w:r w:rsidRPr="000B0E80">
        <w:rPr>
          <w:color w:val="C00000"/>
        </w:rPr>
        <w:t>• Skolekapasitet</w:t>
      </w:r>
      <w:r w:rsidRPr="000B0E80">
        <w:rPr>
          <w:color w:val="C00000"/>
        </w:rPr>
        <w:br/>
        <w:t>• Barnehagekapasitet</w:t>
      </w:r>
      <w:r w:rsidRPr="000B0E80">
        <w:rPr>
          <w:color w:val="C00000"/>
        </w:rPr>
        <w:br/>
        <w:t>• Annet</w:t>
      </w:r>
    </w:p>
    <w:p w14:paraId="05F1513E" w14:textId="77777777" w:rsidR="000B0E80" w:rsidRDefault="000B0E80" w:rsidP="005A0D8B"/>
    <w:p w14:paraId="5DDFFA26" w14:textId="7A45C9C3" w:rsidR="00C84FD9" w:rsidRDefault="005A0D8B" w:rsidP="00C84FD9">
      <w:pPr>
        <w:pStyle w:val="Overskrift2"/>
      </w:pPr>
      <w:bookmarkStart w:id="83" w:name="_Toc97103145"/>
      <w:r w:rsidRPr="00D64681">
        <w:t>8.12 Universell tilgjengelighet</w:t>
      </w:r>
      <w:bookmarkEnd w:id="83"/>
    </w:p>
    <w:p w14:paraId="0AF3FBE3" w14:textId="77777777" w:rsidR="003A220F" w:rsidRDefault="003A220F" w:rsidP="003A220F"/>
    <w:p w14:paraId="4CAB7E2B" w14:textId="4D12E2F8" w:rsidR="00C84FD9" w:rsidRDefault="005A0D8B" w:rsidP="00C84FD9">
      <w:pPr>
        <w:pStyle w:val="Overskrift2"/>
      </w:pPr>
      <w:bookmarkStart w:id="84" w:name="_Toc97103146"/>
      <w:r w:rsidRPr="00D64681">
        <w:t xml:space="preserve">8.13 Energibehov </w:t>
      </w:r>
      <w:r w:rsidR="00C84FD9">
        <w:t>–</w:t>
      </w:r>
      <w:r w:rsidRPr="00D64681">
        <w:t xml:space="preserve"> energiforbruk</w:t>
      </w:r>
      <w:bookmarkEnd w:id="84"/>
    </w:p>
    <w:p w14:paraId="7C66E0E3" w14:textId="77777777" w:rsidR="003A220F" w:rsidRDefault="003A220F" w:rsidP="005A0D8B"/>
    <w:p w14:paraId="116171A2" w14:textId="11CE6B90" w:rsidR="005A0D8B" w:rsidRPr="000B0E80" w:rsidRDefault="005A0D8B" w:rsidP="005A0D8B">
      <w:pPr>
        <w:rPr>
          <w:color w:val="C00000"/>
        </w:rPr>
      </w:pPr>
      <w:bookmarkStart w:id="85" w:name="_Toc97103147"/>
      <w:r w:rsidRPr="00C84FD9">
        <w:rPr>
          <w:rStyle w:val="Overskrift2Tegn"/>
        </w:rPr>
        <w:t>8.14 ROS</w:t>
      </w:r>
      <w:bookmarkEnd w:id="85"/>
      <w:r w:rsidRPr="00C84FD9">
        <w:rPr>
          <w:rStyle w:val="Overskrift2Tegn"/>
        </w:rPr>
        <w:br/>
      </w:r>
      <w:r w:rsidRPr="000B0E80">
        <w:rPr>
          <w:color w:val="C00000"/>
        </w:rPr>
        <w:t>• Rasfare</w:t>
      </w:r>
      <w:r w:rsidRPr="000B0E80">
        <w:rPr>
          <w:color w:val="C00000"/>
        </w:rPr>
        <w:br/>
        <w:t>• Flomfare</w:t>
      </w:r>
      <w:r w:rsidRPr="000B0E80">
        <w:rPr>
          <w:color w:val="C00000"/>
        </w:rPr>
        <w:br/>
        <w:t>• Vind</w:t>
      </w:r>
      <w:r w:rsidRPr="000B0E80">
        <w:rPr>
          <w:color w:val="C00000"/>
        </w:rPr>
        <w:br/>
        <w:t>• Støy</w:t>
      </w:r>
      <w:r w:rsidRPr="000B0E80">
        <w:rPr>
          <w:color w:val="C00000"/>
        </w:rPr>
        <w:br/>
        <w:t>• Luftforurensning</w:t>
      </w:r>
      <w:r w:rsidRPr="000B0E80">
        <w:rPr>
          <w:color w:val="C00000"/>
        </w:rPr>
        <w:br/>
        <w:t>• Forurensning i grunnen</w:t>
      </w:r>
      <w:r w:rsidRPr="000B0E80">
        <w:rPr>
          <w:color w:val="C00000"/>
        </w:rPr>
        <w:br/>
        <w:t>• Beredskap og ulykkesrisiko</w:t>
      </w:r>
      <w:r w:rsidRPr="000B0E80">
        <w:rPr>
          <w:color w:val="C00000"/>
        </w:rPr>
        <w:br/>
        <w:t>• Andre relevante ROS tema</w:t>
      </w:r>
      <w:r w:rsidRPr="000B0E80">
        <w:rPr>
          <w:color w:val="C00000"/>
        </w:rPr>
        <w:br/>
        <w:t>• Endringer som følge av planen, samme tema behandles som i beskrivelse av planområdet i tillegg til evt. nye tema som oppstår som følge av planleggingen</w:t>
      </w:r>
    </w:p>
    <w:p w14:paraId="76B22A92" w14:textId="77777777" w:rsidR="00C84FD9" w:rsidRPr="00D64681" w:rsidRDefault="00C84FD9" w:rsidP="005A0D8B"/>
    <w:p w14:paraId="33076A8D" w14:textId="77777777" w:rsidR="00C84FD9" w:rsidRDefault="005A0D8B" w:rsidP="00C84FD9">
      <w:pPr>
        <w:pStyle w:val="Overskrift2"/>
      </w:pPr>
      <w:bookmarkStart w:id="86" w:name="_Toc97103148"/>
      <w:r w:rsidRPr="00D64681">
        <w:t>8.15 Jordressurser/landbruk</w:t>
      </w:r>
      <w:bookmarkEnd w:id="86"/>
    </w:p>
    <w:p w14:paraId="4519C3F2" w14:textId="77777777" w:rsidR="003A220F" w:rsidRDefault="003A220F" w:rsidP="005A0D8B"/>
    <w:p w14:paraId="1EE66135" w14:textId="087F077D" w:rsidR="00C84FD9" w:rsidRPr="000B0E80" w:rsidRDefault="005A0D8B" w:rsidP="005A0D8B">
      <w:pPr>
        <w:rPr>
          <w:color w:val="C00000"/>
        </w:rPr>
      </w:pPr>
      <w:bookmarkStart w:id="87" w:name="_Toc97103149"/>
      <w:r w:rsidRPr="00C84FD9">
        <w:rPr>
          <w:rStyle w:val="Overskrift2Tegn"/>
        </w:rPr>
        <w:t>8.16 Teknisk infrastruktur</w:t>
      </w:r>
      <w:bookmarkEnd w:id="87"/>
      <w:r w:rsidRPr="00C84FD9">
        <w:rPr>
          <w:rStyle w:val="Overskrift2Tegn"/>
        </w:rPr>
        <w:br/>
      </w:r>
      <w:r w:rsidRPr="000B0E80">
        <w:rPr>
          <w:color w:val="C00000"/>
        </w:rPr>
        <w:t>• Vann og avløp</w:t>
      </w:r>
      <w:r w:rsidRPr="000B0E80">
        <w:rPr>
          <w:color w:val="C00000"/>
        </w:rPr>
        <w:br/>
        <w:t>• Trafo</w:t>
      </w:r>
      <w:r w:rsidRPr="000B0E80">
        <w:rPr>
          <w:color w:val="C00000"/>
        </w:rPr>
        <w:br/>
        <w:t>• Annet</w:t>
      </w:r>
    </w:p>
    <w:p w14:paraId="4DF79E13" w14:textId="77777777" w:rsidR="003A220F" w:rsidRDefault="003A220F" w:rsidP="003A220F"/>
    <w:p w14:paraId="3A73E99D" w14:textId="2F781E10" w:rsidR="00C84FD9" w:rsidRDefault="005A0D8B" w:rsidP="00C84FD9">
      <w:pPr>
        <w:pStyle w:val="Overskrift2"/>
      </w:pPr>
      <w:bookmarkStart w:id="88" w:name="_Toc97103150"/>
      <w:r w:rsidRPr="00D64681">
        <w:t>8.17 Økonomiske konsekvenser for kommunen</w:t>
      </w:r>
      <w:bookmarkEnd w:id="88"/>
    </w:p>
    <w:p w14:paraId="06AD9E4B" w14:textId="77777777" w:rsidR="003A220F" w:rsidRDefault="003A220F" w:rsidP="003A220F"/>
    <w:p w14:paraId="2BDA5D7D" w14:textId="4D9E65B5" w:rsidR="00C84FD9" w:rsidRDefault="005A0D8B" w:rsidP="00C84FD9">
      <w:pPr>
        <w:pStyle w:val="Overskrift2"/>
      </w:pPr>
      <w:bookmarkStart w:id="89" w:name="_Toc97103151"/>
      <w:r w:rsidRPr="00D64681">
        <w:t>8.18 Konsekvenser for næringsinteresser</w:t>
      </w:r>
      <w:bookmarkEnd w:id="89"/>
    </w:p>
    <w:p w14:paraId="2536F343" w14:textId="77777777" w:rsidR="003A220F" w:rsidRDefault="003A220F" w:rsidP="003A220F"/>
    <w:p w14:paraId="2CCF7A2D" w14:textId="481F1DC4" w:rsidR="00C84FD9" w:rsidRDefault="005A0D8B" w:rsidP="00C84FD9">
      <w:pPr>
        <w:pStyle w:val="Overskrift2"/>
      </w:pPr>
      <w:bookmarkStart w:id="90" w:name="_Toc97103152"/>
      <w:r w:rsidRPr="00D64681">
        <w:t>8.19 Interessemotsetninger</w:t>
      </w:r>
      <w:bookmarkEnd w:id="90"/>
    </w:p>
    <w:p w14:paraId="7B445F8F" w14:textId="77777777" w:rsidR="003A220F" w:rsidRDefault="003A220F" w:rsidP="003A220F"/>
    <w:p w14:paraId="62510DB2" w14:textId="4A0EE186" w:rsidR="005A0D8B" w:rsidRDefault="006F33E8" w:rsidP="006F33E8">
      <w:pPr>
        <w:pStyle w:val="Overskrift2"/>
        <w:numPr>
          <w:ilvl w:val="1"/>
          <w:numId w:val="39"/>
        </w:numPr>
      </w:pPr>
      <w:bookmarkStart w:id="91" w:name="_Toc97103153"/>
      <w:r>
        <w:t>Av</w:t>
      </w:r>
      <w:r w:rsidR="005A0D8B" w:rsidRPr="00D64681">
        <w:t>veining av virkninger</w:t>
      </w:r>
      <w:bookmarkEnd w:id="91"/>
    </w:p>
    <w:p w14:paraId="37E9B115" w14:textId="77777777" w:rsidR="00C84FD9" w:rsidRPr="00D64681" w:rsidRDefault="00C84FD9" w:rsidP="005A0D8B"/>
    <w:p w14:paraId="1DB0F7C1" w14:textId="77777777" w:rsidR="00C97CDA" w:rsidRDefault="00C97CDA">
      <w:pPr>
        <w:rPr>
          <w:rFonts w:eastAsiaTheme="minorHAnsi" w:cs="Arial-BoldMT"/>
          <w:b/>
          <w:bCs/>
          <w:caps/>
          <w:color w:val="515936" w:themeColor="accent3"/>
          <w:sz w:val="28"/>
          <w:szCs w:val="28"/>
          <w:lang w:eastAsia="en-US"/>
        </w:rPr>
      </w:pPr>
      <w:r>
        <w:br w:type="page"/>
      </w:r>
    </w:p>
    <w:p w14:paraId="4A22C999" w14:textId="1FEF6806" w:rsidR="00C84FD9" w:rsidRPr="00D7036D" w:rsidRDefault="006F33E8" w:rsidP="006F33E8">
      <w:pPr>
        <w:pStyle w:val="Overskrift1"/>
        <w:numPr>
          <w:ilvl w:val="0"/>
          <w:numId w:val="0"/>
        </w:numPr>
      </w:pPr>
      <w:bookmarkStart w:id="92" w:name="_Toc97103154"/>
      <w:r>
        <w:t xml:space="preserve">9. </w:t>
      </w:r>
      <w:r w:rsidR="005A0D8B" w:rsidRPr="00D7036D">
        <w:t>Innkomne innspill</w:t>
      </w:r>
      <w:bookmarkEnd w:id="92"/>
    </w:p>
    <w:p w14:paraId="4A3FA1FD" w14:textId="77777777" w:rsidR="003A220F" w:rsidRDefault="003A220F" w:rsidP="003A220F"/>
    <w:p w14:paraId="20752741" w14:textId="74E4883D" w:rsidR="00C84FD9" w:rsidRDefault="005A0D8B" w:rsidP="00C84FD9">
      <w:pPr>
        <w:pStyle w:val="Overskrift2"/>
      </w:pPr>
      <w:bookmarkStart w:id="93" w:name="_Toc97103155"/>
      <w:r w:rsidRPr="00D64681">
        <w:t>9.1 Merknader</w:t>
      </w:r>
      <w:r w:rsidR="00C97CDA">
        <w:t xml:space="preserve"> </w:t>
      </w:r>
      <w:r w:rsidRPr="00D64681">
        <w:t>(sammendrag av merknadene gjengis her eller tas inn som vedlegg til planbeskrivelsen)</w:t>
      </w:r>
      <w:bookmarkEnd w:id="93"/>
    </w:p>
    <w:p w14:paraId="398A6BBA" w14:textId="77777777" w:rsidR="003A220F" w:rsidRDefault="003A220F" w:rsidP="003A220F"/>
    <w:p w14:paraId="5A874832" w14:textId="019869D8" w:rsidR="005A0D8B" w:rsidRDefault="005A0D8B" w:rsidP="00C84FD9">
      <w:pPr>
        <w:pStyle w:val="Overskrift2"/>
      </w:pPr>
      <w:bookmarkStart w:id="94" w:name="_Toc97103156"/>
      <w:r w:rsidRPr="00D64681">
        <w:t>9.2 Annet</w:t>
      </w:r>
      <w:bookmarkEnd w:id="94"/>
    </w:p>
    <w:p w14:paraId="4F213E40" w14:textId="77777777" w:rsidR="003A220F" w:rsidRPr="003A220F" w:rsidRDefault="003A220F" w:rsidP="003A220F">
      <w:pPr>
        <w:rPr>
          <w:lang w:eastAsia="en-US"/>
        </w:rPr>
      </w:pPr>
    </w:p>
    <w:p w14:paraId="66C73D6A" w14:textId="77777777" w:rsidR="00C97CDA" w:rsidRDefault="00C97CDA">
      <w:pPr>
        <w:rPr>
          <w:rFonts w:eastAsiaTheme="minorHAnsi" w:cs="Arial-BoldMT"/>
          <w:b/>
          <w:bCs/>
          <w:caps/>
          <w:color w:val="515936" w:themeColor="accent3"/>
          <w:sz w:val="28"/>
          <w:szCs w:val="28"/>
          <w:lang w:eastAsia="en-US"/>
        </w:rPr>
      </w:pPr>
      <w:r>
        <w:br w:type="page"/>
      </w:r>
    </w:p>
    <w:p w14:paraId="12E97A89" w14:textId="500B8253" w:rsidR="005A0D8B" w:rsidRPr="00865A53" w:rsidRDefault="005A0D8B" w:rsidP="006F33E8">
      <w:pPr>
        <w:pStyle w:val="Overskrift1"/>
        <w:numPr>
          <w:ilvl w:val="0"/>
          <w:numId w:val="40"/>
        </w:numPr>
      </w:pPr>
      <w:bookmarkStart w:id="95" w:name="_Toc97103157"/>
      <w:r w:rsidRPr="00865A53">
        <w:t xml:space="preserve">Avsluttende </w:t>
      </w:r>
      <w:r w:rsidR="00C97CDA" w:rsidRPr="00865A53">
        <w:t>K</w:t>
      </w:r>
      <w:r w:rsidR="00C97CDA">
        <w:t>O</w:t>
      </w:r>
      <w:r w:rsidR="00C97CDA" w:rsidRPr="00865A53">
        <w:t>MMENTAR</w:t>
      </w:r>
      <w:bookmarkEnd w:id="95"/>
    </w:p>
    <w:p w14:paraId="57F40FF8" w14:textId="77777777" w:rsidR="00085A6E" w:rsidRDefault="00085A6E" w:rsidP="00085A6E"/>
    <w:p w14:paraId="49158518" w14:textId="77777777" w:rsidR="00085A6E" w:rsidRDefault="00085A6E" w:rsidP="00085A6E"/>
    <w:sectPr w:rsidR="00085A6E" w:rsidSect="005F632C">
      <w:pgSz w:w="11900" w:h="16840"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297D" w14:textId="77777777" w:rsidR="00DA146B" w:rsidRDefault="00DA146B" w:rsidP="00A3397A">
      <w:r>
        <w:separator/>
      </w:r>
    </w:p>
  </w:endnote>
  <w:endnote w:type="continuationSeparator" w:id="0">
    <w:p w14:paraId="12D56B09" w14:textId="77777777" w:rsidR="00DA146B" w:rsidRDefault="00DA146B" w:rsidP="00A3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auto"/>
    <w:pitch w:val="variable"/>
    <w:sig w:usb0="00000000" w:usb1="C0007843" w:usb2="00000009" w:usb3="00000000" w:csb0="000001FF" w:csb1="00000000"/>
  </w:font>
  <w:font w:name="Palatino-Roman">
    <w:altName w:val="Book Antiqua"/>
    <w:charset w:val="00"/>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C00A" w14:textId="77777777" w:rsidR="00935540" w:rsidRDefault="00935540" w:rsidP="00496937">
    <w:pPr>
      <w:framePr w:wrap="none"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end"/>
    </w:r>
  </w:p>
  <w:p w14:paraId="6C4439C3" w14:textId="77777777" w:rsidR="00935540" w:rsidRDefault="00935540" w:rsidP="00147AF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28D5" w14:textId="77777777" w:rsidR="00935540" w:rsidRPr="006A48C0" w:rsidRDefault="00935540" w:rsidP="00496937">
    <w:pPr>
      <w:framePr w:wrap="none" w:vAnchor="text" w:hAnchor="margin" w:xAlign="outside" w:y="1"/>
      <w:rPr>
        <w:rStyle w:val="Sidetall"/>
        <w:color w:val="BEBDB7" w:themeColor="text2" w:themeTint="66"/>
        <w:sz w:val="22"/>
        <w:szCs w:val="22"/>
      </w:rPr>
    </w:pPr>
    <w:r w:rsidRPr="00447183">
      <w:rPr>
        <w:rStyle w:val="Sidetall"/>
        <w:color w:val="42413C" w:themeColor="text2" w:themeShade="BF"/>
        <w:sz w:val="22"/>
        <w:szCs w:val="22"/>
      </w:rPr>
      <w:fldChar w:fldCharType="begin"/>
    </w:r>
    <w:r w:rsidRPr="00447183">
      <w:rPr>
        <w:rStyle w:val="Sidetall"/>
        <w:color w:val="42413C" w:themeColor="text2" w:themeShade="BF"/>
        <w:sz w:val="22"/>
        <w:szCs w:val="22"/>
      </w:rPr>
      <w:instrText xml:space="preserve">PAGE  </w:instrText>
    </w:r>
    <w:r w:rsidRPr="00447183">
      <w:rPr>
        <w:rStyle w:val="Sidetall"/>
        <w:color w:val="42413C" w:themeColor="text2" w:themeShade="BF"/>
        <w:sz w:val="22"/>
        <w:szCs w:val="22"/>
      </w:rPr>
      <w:fldChar w:fldCharType="separate"/>
    </w:r>
    <w:r w:rsidRPr="00447183">
      <w:rPr>
        <w:rStyle w:val="Sidetall"/>
        <w:noProof/>
        <w:color w:val="42413C" w:themeColor="text2" w:themeShade="BF"/>
        <w:sz w:val="22"/>
        <w:szCs w:val="22"/>
      </w:rPr>
      <w:t>3</w:t>
    </w:r>
    <w:r w:rsidRPr="00447183">
      <w:rPr>
        <w:rStyle w:val="Sidetall"/>
        <w:color w:val="42413C" w:themeColor="text2" w:themeShade="BF"/>
        <w:sz w:val="22"/>
        <w:szCs w:val="22"/>
      </w:rPr>
      <w:fldChar w:fldCharType="end"/>
    </w:r>
  </w:p>
  <w:p w14:paraId="5FA12A3A" w14:textId="77777777" w:rsidR="00935540" w:rsidRPr="00472C66" w:rsidRDefault="00935540" w:rsidP="00147AF7">
    <w:pPr>
      <w:ind w:right="360" w:firstLine="360"/>
      <w:rPr>
        <w:color w:val="B54A3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0019" w14:textId="77777777" w:rsidR="00935540" w:rsidRDefault="00935540">
    <w:pPr>
      <w:pStyle w:val="Bunntekst"/>
    </w:pPr>
    <w:r>
      <w:rPr>
        <w:noProof/>
      </w:rPr>
      <w:drawing>
        <wp:anchor distT="0" distB="0" distL="114300" distR="114300" simplePos="0" relativeHeight="251660288" behindDoc="0" locked="0" layoutInCell="1" allowOverlap="1" wp14:anchorId="1D1F7BB4" wp14:editId="5BD95C77">
          <wp:simplePos x="0" y="0"/>
          <wp:positionH relativeFrom="column">
            <wp:posOffset>-711835</wp:posOffset>
          </wp:positionH>
          <wp:positionV relativeFrom="paragraph">
            <wp:posOffset>432311</wp:posOffset>
          </wp:positionV>
          <wp:extent cx="7672705" cy="873125"/>
          <wp:effectExtent l="0" t="0" r="0" b="0"/>
          <wp:wrapThrough wrapText="bothSides">
            <wp:wrapPolygon edited="0">
              <wp:start x="5148" y="314"/>
              <wp:lineTo x="4433" y="5969"/>
              <wp:lineTo x="2002" y="6598"/>
              <wp:lineTo x="1966" y="7540"/>
              <wp:lineTo x="2681" y="10996"/>
              <wp:lineTo x="0" y="15081"/>
              <wp:lineTo x="0" y="16337"/>
              <wp:lineTo x="10404" y="19479"/>
              <wp:lineTo x="13085" y="19479"/>
              <wp:lineTo x="14194" y="18851"/>
              <wp:lineTo x="19557" y="16652"/>
              <wp:lineTo x="21559" y="15395"/>
              <wp:lineTo x="21559" y="14452"/>
              <wp:lineTo x="19557" y="10996"/>
              <wp:lineTo x="19592" y="8483"/>
              <wp:lineTo x="18949" y="7226"/>
              <wp:lineTo x="17090" y="5969"/>
              <wp:lineTo x="17269" y="2828"/>
              <wp:lineTo x="16911" y="943"/>
              <wp:lineTo x="5363" y="314"/>
              <wp:lineTo x="5148" y="314"/>
            </wp:wrapPolygon>
          </wp:wrapThrough>
          <wp:docPr id="29" name="Bild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ektegning2020-liten.jpg"/>
                  <pic:cNvPicPr/>
                </pic:nvPicPr>
                <pic:blipFill>
                  <a:blip r:embed="rId1">
                    <a:extLst>
                      <a:ext uri="{28A0092B-C50C-407E-A947-70E740481C1C}">
                        <a14:useLocalDpi xmlns:a14="http://schemas.microsoft.com/office/drawing/2010/main" val="0"/>
                      </a:ext>
                    </a:extLst>
                  </a:blip>
                  <a:stretch>
                    <a:fillRect/>
                  </a:stretch>
                </pic:blipFill>
                <pic:spPr>
                  <a:xfrm>
                    <a:off x="0" y="0"/>
                    <a:ext cx="7672705" cy="873125"/>
                  </a:xfrm>
                  <a:prstGeom prst="rect">
                    <a:avLst/>
                  </a:prstGeom>
                  <a:blipFill dpi="0" rotWithShape="1">
                    <a:blip r:embed="rId1"/>
                    <a:srcRect/>
                    <a:stretch>
                      <a:fillRect/>
                    </a:stretch>
                  </a:blip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6F36" w14:textId="77777777" w:rsidR="00DA146B" w:rsidRDefault="00DA146B" w:rsidP="00A3397A">
      <w:r>
        <w:separator/>
      </w:r>
    </w:p>
  </w:footnote>
  <w:footnote w:type="continuationSeparator" w:id="0">
    <w:p w14:paraId="73C569A7" w14:textId="77777777" w:rsidR="00DA146B" w:rsidRDefault="00DA146B" w:rsidP="00A33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C691" w14:textId="77777777" w:rsidR="00935540" w:rsidRDefault="00935540">
    <w:pPr>
      <w:pStyle w:val="Toppteks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5AE8" w14:textId="77777777" w:rsidR="00935540" w:rsidRDefault="00935540">
    <w:pPr>
      <w:pStyle w:val="Topptekst"/>
    </w:pPr>
    <w:r>
      <w:rPr>
        <w:noProof/>
      </w:rPr>
      <w:drawing>
        <wp:anchor distT="0" distB="0" distL="114300" distR="114300" simplePos="0" relativeHeight="251659264" behindDoc="0" locked="0" layoutInCell="1" allowOverlap="1" wp14:anchorId="00E6EC5A" wp14:editId="3605F1F1">
          <wp:simplePos x="0" y="0"/>
          <wp:positionH relativeFrom="column">
            <wp:posOffset>5034844</wp:posOffset>
          </wp:positionH>
          <wp:positionV relativeFrom="paragraph">
            <wp:posOffset>-91158</wp:posOffset>
          </wp:positionV>
          <wp:extent cx="1303200" cy="712800"/>
          <wp:effectExtent l="0" t="0" r="5080" b="0"/>
          <wp:wrapThrough wrapText="bothSides">
            <wp:wrapPolygon edited="0">
              <wp:start x="0" y="0"/>
              <wp:lineTo x="0" y="21176"/>
              <wp:lineTo x="21474" y="21176"/>
              <wp:lineTo x="21474" y="0"/>
              <wp:lineTo x="0" y="0"/>
            </wp:wrapPolygon>
          </wp:wrapThrough>
          <wp:docPr id="28" name="Bilde 28" descr="Logo Molde kommune (kommunevåpen og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lde kommune_under.jpg"/>
                  <pic:cNvPicPr/>
                </pic:nvPicPr>
                <pic:blipFill>
                  <a:blip r:embed="rId1">
                    <a:extLst>
                      <a:ext uri="{28A0092B-C50C-407E-A947-70E740481C1C}">
                        <a14:useLocalDpi xmlns:a14="http://schemas.microsoft.com/office/drawing/2010/main" val="0"/>
                      </a:ext>
                    </a:extLst>
                  </a:blip>
                  <a:stretch>
                    <a:fillRect/>
                  </a:stretch>
                </pic:blipFill>
                <pic:spPr>
                  <a:xfrm>
                    <a:off x="0" y="0"/>
                    <a:ext cx="13032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67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8436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2D270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86D4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09428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E4E98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3046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9AA1F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1ED0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802F4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FE3B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D36C6D"/>
    <w:multiLevelType w:val="hybridMultilevel"/>
    <w:tmpl w:val="140A387C"/>
    <w:lvl w:ilvl="0" w:tplc="C3C60966">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D53372"/>
    <w:multiLevelType w:val="hybridMultilevel"/>
    <w:tmpl w:val="DB18C9D4"/>
    <w:lvl w:ilvl="0" w:tplc="C3C60966">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E18570A"/>
    <w:multiLevelType w:val="hybridMultilevel"/>
    <w:tmpl w:val="8006E6A6"/>
    <w:lvl w:ilvl="0" w:tplc="09F67F78">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E340FA9"/>
    <w:multiLevelType w:val="hybridMultilevel"/>
    <w:tmpl w:val="52A8813C"/>
    <w:lvl w:ilvl="0" w:tplc="F6FEF2C6">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26558FE"/>
    <w:multiLevelType w:val="hybridMultilevel"/>
    <w:tmpl w:val="63843332"/>
    <w:lvl w:ilvl="0" w:tplc="CFF807AA">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9B736AE"/>
    <w:multiLevelType w:val="hybridMultilevel"/>
    <w:tmpl w:val="C5E0BAAA"/>
    <w:lvl w:ilvl="0" w:tplc="C3C60966">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9FB5E76"/>
    <w:multiLevelType w:val="hybridMultilevel"/>
    <w:tmpl w:val="AFC46FB6"/>
    <w:lvl w:ilvl="0" w:tplc="7374A300">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0337763"/>
    <w:multiLevelType w:val="hybridMultilevel"/>
    <w:tmpl w:val="ECAC2922"/>
    <w:lvl w:ilvl="0" w:tplc="C3BE0186">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1B316EA"/>
    <w:multiLevelType w:val="hybridMultilevel"/>
    <w:tmpl w:val="4858AC1E"/>
    <w:lvl w:ilvl="0" w:tplc="0352BC7A">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4307AC6"/>
    <w:multiLevelType w:val="hybridMultilevel"/>
    <w:tmpl w:val="BC269FD2"/>
    <w:lvl w:ilvl="0" w:tplc="D602BCE6">
      <w:start w:val="10"/>
      <w:numFmt w:val="ordin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85174EE"/>
    <w:multiLevelType w:val="hybridMultilevel"/>
    <w:tmpl w:val="3558CCA4"/>
    <w:lvl w:ilvl="0" w:tplc="C3C60966">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A312326"/>
    <w:multiLevelType w:val="hybridMultilevel"/>
    <w:tmpl w:val="A5066644"/>
    <w:lvl w:ilvl="0" w:tplc="E28A8ADC">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CB24406"/>
    <w:multiLevelType w:val="hybridMultilevel"/>
    <w:tmpl w:val="51B035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30A0949"/>
    <w:multiLevelType w:val="hybridMultilevel"/>
    <w:tmpl w:val="A7FE2A86"/>
    <w:lvl w:ilvl="0" w:tplc="C3C60966">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C2A1EDF"/>
    <w:multiLevelType w:val="hybridMultilevel"/>
    <w:tmpl w:val="BC92BDE8"/>
    <w:lvl w:ilvl="0" w:tplc="4A72649A">
      <w:start w:val="1"/>
      <w:numFmt w:val="bullet"/>
      <w:pStyle w:val="Punktliste1"/>
      <w:lvlText w:val=""/>
      <w:lvlJc w:val="left"/>
      <w:pPr>
        <w:ind w:left="510" w:hanging="226"/>
      </w:pPr>
      <w:rPr>
        <w:rFonts w:ascii="Wingdings" w:hAnsi="Wingdings" w:hint="default"/>
        <w:color w:val="898D18"/>
      </w:rPr>
    </w:lvl>
    <w:lvl w:ilvl="1" w:tplc="04140003" w:tentative="1">
      <w:start w:val="1"/>
      <w:numFmt w:val="bullet"/>
      <w:lvlText w:val="o"/>
      <w:lvlJc w:val="left"/>
      <w:pPr>
        <w:ind w:left="1554" w:hanging="360"/>
      </w:pPr>
      <w:rPr>
        <w:rFonts w:ascii="Courier New" w:hAnsi="Courier New" w:cs="Courier New" w:hint="default"/>
      </w:rPr>
    </w:lvl>
    <w:lvl w:ilvl="2" w:tplc="04140005" w:tentative="1">
      <w:start w:val="1"/>
      <w:numFmt w:val="bullet"/>
      <w:lvlText w:val=""/>
      <w:lvlJc w:val="left"/>
      <w:pPr>
        <w:ind w:left="2274" w:hanging="360"/>
      </w:pPr>
      <w:rPr>
        <w:rFonts w:ascii="Wingdings" w:hAnsi="Wingdings" w:hint="default"/>
      </w:rPr>
    </w:lvl>
    <w:lvl w:ilvl="3" w:tplc="04140001" w:tentative="1">
      <w:start w:val="1"/>
      <w:numFmt w:val="bullet"/>
      <w:lvlText w:val=""/>
      <w:lvlJc w:val="left"/>
      <w:pPr>
        <w:ind w:left="2994" w:hanging="360"/>
      </w:pPr>
      <w:rPr>
        <w:rFonts w:ascii="Symbol" w:hAnsi="Symbol" w:hint="default"/>
      </w:rPr>
    </w:lvl>
    <w:lvl w:ilvl="4" w:tplc="04140003" w:tentative="1">
      <w:start w:val="1"/>
      <w:numFmt w:val="bullet"/>
      <w:lvlText w:val="o"/>
      <w:lvlJc w:val="left"/>
      <w:pPr>
        <w:ind w:left="3714" w:hanging="360"/>
      </w:pPr>
      <w:rPr>
        <w:rFonts w:ascii="Courier New" w:hAnsi="Courier New" w:cs="Courier New" w:hint="default"/>
      </w:rPr>
    </w:lvl>
    <w:lvl w:ilvl="5" w:tplc="04140005" w:tentative="1">
      <w:start w:val="1"/>
      <w:numFmt w:val="bullet"/>
      <w:lvlText w:val=""/>
      <w:lvlJc w:val="left"/>
      <w:pPr>
        <w:ind w:left="4434" w:hanging="360"/>
      </w:pPr>
      <w:rPr>
        <w:rFonts w:ascii="Wingdings" w:hAnsi="Wingdings" w:hint="default"/>
      </w:rPr>
    </w:lvl>
    <w:lvl w:ilvl="6" w:tplc="04140001" w:tentative="1">
      <w:start w:val="1"/>
      <w:numFmt w:val="bullet"/>
      <w:lvlText w:val=""/>
      <w:lvlJc w:val="left"/>
      <w:pPr>
        <w:ind w:left="5154" w:hanging="360"/>
      </w:pPr>
      <w:rPr>
        <w:rFonts w:ascii="Symbol" w:hAnsi="Symbol" w:hint="default"/>
      </w:rPr>
    </w:lvl>
    <w:lvl w:ilvl="7" w:tplc="04140003" w:tentative="1">
      <w:start w:val="1"/>
      <w:numFmt w:val="bullet"/>
      <w:lvlText w:val="o"/>
      <w:lvlJc w:val="left"/>
      <w:pPr>
        <w:ind w:left="5874" w:hanging="360"/>
      </w:pPr>
      <w:rPr>
        <w:rFonts w:ascii="Courier New" w:hAnsi="Courier New" w:cs="Courier New" w:hint="default"/>
      </w:rPr>
    </w:lvl>
    <w:lvl w:ilvl="8" w:tplc="04140005" w:tentative="1">
      <w:start w:val="1"/>
      <w:numFmt w:val="bullet"/>
      <w:lvlText w:val=""/>
      <w:lvlJc w:val="left"/>
      <w:pPr>
        <w:ind w:left="6594" w:hanging="360"/>
      </w:pPr>
      <w:rPr>
        <w:rFonts w:ascii="Wingdings" w:hAnsi="Wingdings" w:hint="default"/>
      </w:rPr>
    </w:lvl>
  </w:abstractNum>
  <w:abstractNum w:abstractNumId="26" w15:restartNumberingAfterBreak="0">
    <w:nsid w:val="581E3833"/>
    <w:multiLevelType w:val="hybridMultilevel"/>
    <w:tmpl w:val="7742AECE"/>
    <w:lvl w:ilvl="0" w:tplc="EBE681EC">
      <w:start w:val="1"/>
      <w:numFmt w:val="ordinal"/>
      <w:pStyle w:val="Overskrift1"/>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A676B81"/>
    <w:multiLevelType w:val="hybridMultilevel"/>
    <w:tmpl w:val="1D26C09E"/>
    <w:lvl w:ilvl="0" w:tplc="C3C60966">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A40D02"/>
    <w:multiLevelType w:val="hybridMultilevel"/>
    <w:tmpl w:val="88106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B6C7BDD"/>
    <w:multiLevelType w:val="multilevel"/>
    <w:tmpl w:val="ED28AB58"/>
    <w:lvl w:ilvl="0">
      <w:start w:val="1"/>
      <w:numFmt w:val="decimal"/>
      <w:suff w:val="nothing"/>
      <w:lvlText w:val="1.%1.      "/>
      <w:lvlJc w:val="left"/>
      <w:pPr>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lowerRoman"/>
      <w:lvlText w:val="%3."/>
      <w:lvlJc w:val="righ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righ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right"/>
      <w:pPr>
        <w:ind w:left="227" w:hanging="227"/>
      </w:pPr>
      <w:rPr>
        <w:rFonts w:hint="default"/>
      </w:rPr>
    </w:lvl>
  </w:abstractNum>
  <w:abstractNum w:abstractNumId="30" w15:restartNumberingAfterBreak="0">
    <w:nsid w:val="5CAC0DC8"/>
    <w:multiLevelType w:val="hybridMultilevel"/>
    <w:tmpl w:val="F7787D4C"/>
    <w:lvl w:ilvl="0" w:tplc="F230B478">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FFC0F0E"/>
    <w:multiLevelType w:val="hybridMultilevel"/>
    <w:tmpl w:val="C840F10E"/>
    <w:lvl w:ilvl="0" w:tplc="CF86D402">
      <w:start w:val="1"/>
      <w:numFmt w:val="ordin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1A83F18"/>
    <w:multiLevelType w:val="hybridMultilevel"/>
    <w:tmpl w:val="79FEA5B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911723E"/>
    <w:multiLevelType w:val="multilevel"/>
    <w:tmpl w:val="F496BB1A"/>
    <w:lvl w:ilvl="0">
      <w:start w:val="1"/>
      <w:numFmt w:val="decimal"/>
      <w:suff w:val="nothing"/>
      <w:lvlText w:val="1.%1.      "/>
      <w:lvlJc w:val="left"/>
      <w:pPr>
        <w:ind w:left="227" w:hanging="227"/>
      </w:pPr>
      <w:rPr>
        <w:rFonts w:hint="default"/>
      </w:rPr>
    </w:lvl>
    <w:lvl w:ilvl="1">
      <w:start w:val="1"/>
      <w:numFmt w:val="decimal"/>
      <w:lvlText w:val="3.%2."/>
      <w:lvlJc w:val="left"/>
      <w:pPr>
        <w:tabs>
          <w:tab w:val="num" w:pos="680"/>
        </w:tabs>
        <w:ind w:left="227" w:hanging="227"/>
      </w:pPr>
      <w:rPr>
        <w:rFonts w:hint="default"/>
      </w:rPr>
    </w:lvl>
    <w:lvl w:ilvl="2">
      <w:start w:val="1"/>
      <w:numFmt w:val="lowerRoman"/>
      <w:lvlText w:val="%3."/>
      <w:lvlJc w:val="righ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righ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right"/>
      <w:pPr>
        <w:ind w:left="227" w:hanging="227"/>
      </w:pPr>
      <w:rPr>
        <w:rFonts w:hint="default"/>
      </w:rPr>
    </w:lvl>
  </w:abstractNum>
  <w:abstractNum w:abstractNumId="34" w15:restartNumberingAfterBreak="0">
    <w:nsid w:val="72D6495F"/>
    <w:multiLevelType w:val="hybridMultilevel"/>
    <w:tmpl w:val="25D82A66"/>
    <w:lvl w:ilvl="0" w:tplc="C3C60966">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55D4797"/>
    <w:multiLevelType w:val="multilevel"/>
    <w:tmpl w:val="828A6FB8"/>
    <w:lvl w:ilvl="0">
      <w:start w:val="8"/>
      <w:numFmt w:val="decimal"/>
      <w:lvlText w:val="%1"/>
      <w:lvlJc w:val="left"/>
      <w:pPr>
        <w:ind w:left="480" w:hanging="48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FD0166C"/>
    <w:multiLevelType w:val="hybridMultilevel"/>
    <w:tmpl w:val="997C93BE"/>
    <w:lvl w:ilvl="0" w:tplc="785022DC">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5"/>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0"/>
  </w:num>
  <w:num w:numId="13">
    <w:abstractNumId w:val="31"/>
  </w:num>
  <w:num w:numId="14">
    <w:abstractNumId w:val="29"/>
  </w:num>
  <w:num w:numId="15">
    <w:abstractNumId w:val="33"/>
  </w:num>
  <w:num w:numId="16">
    <w:abstractNumId w:val="33"/>
    <w:lvlOverride w:ilvl="0">
      <w:lvl w:ilvl="0">
        <w:start w:val="1"/>
        <w:numFmt w:val="decimal"/>
        <w:suff w:val="nothing"/>
        <w:lvlText w:val="1.%1.      "/>
        <w:lvlJc w:val="left"/>
        <w:pPr>
          <w:ind w:left="227" w:hanging="227"/>
        </w:pPr>
        <w:rPr>
          <w:rFonts w:hint="default"/>
        </w:rPr>
      </w:lvl>
    </w:lvlOverride>
    <w:lvlOverride w:ilvl="1">
      <w:lvl w:ilvl="1">
        <w:start w:val="1"/>
        <w:numFmt w:val="decimal"/>
        <w:lvlText w:val="2.%2."/>
        <w:lvlJc w:val="left"/>
        <w:pPr>
          <w:tabs>
            <w:tab w:val="num" w:pos="680"/>
          </w:tabs>
          <w:ind w:left="227" w:hanging="227"/>
        </w:pPr>
        <w:rPr>
          <w:rFonts w:hint="default"/>
        </w:rPr>
      </w:lvl>
    </w:lvlOverride>
    <w:lvlOverride w:ilvl="2">
      <w:lvl w:ilvl="2">
        <w:start w:val="1"/>
        <w:numFmt w:val="lowerRoman"/>
        <w:lvlText w:val="%3."/>
        <w:lvlJc w:val="right"/>
        <w:pPr>
          <w:ind w:left="227" w:hanging="227"/>
        </w:pPr>
        <w:rPr>
          <w:rFonts w:hint="default"/>
        </w:rPr>
      </w:lvl>
    </w:lvlOverride>
    <w:lvlOverride w:ilvl="3">
      <w:lvl w:ilvl="3">
        <w:start w:val="1"/>
        <w:numFmt w:val="decimal"/>
        <w:lvlText w:val="%4."/>
        <w:lvlJc w:val="left"/>
        <w:pPr>
          <w:ind w:left="227" w:hanging="227"/>
        </w:pPr>
        <w:rPr>
          <w:rFonts w:hint="default"/>
        </w:rPr>
      </w:lvl>
    </w:lvlOverride>
    <w:lvlOverride w:ilvl="4">
      <w:lvl w:ilvl="4">
        <w:start w:val="1"/>
        <w:numFmt w:val="lowerLetter"/>
        <w:lvlText w:val="%5."/>
        <w:lvlJc w:val="left"/>
        <w:pPr>
          <w:ind w:left="227" w:hanging="227"/>
        </w:pPr>
        <w:rPr>
          <w:rFonts w:hint="default"/>
        </w:rPr>
      </w:lvl>
    </w:lvlOverride>
    <w:lvlOverride w:ilvl="5">
      <w:lvl w:ilvl="5">
        <w:start w:val="1"/>
        <w:numFmt w:val="lowerRoman"/>
        <w:lvlText w:val="%6."/>
        <w:lvlJc w:val="right"/>
        <w:pPr>
          <w:ind w:left="227" w:hanging="227"/>
        </w:pPr>
        <w:rPr>
          <w:rFonts w:hint="default"/>
        </w:rPr>
      </w:lvl>
    </w:lvlOverride>
    <w:lvlOverride w:ilvl="6">
      <w:lvl w:ilvl="6">
        <w:start w:val="1"/>
        <w:numFmt w:val="decimal"/>
        <w:lvlText w:val="%7."/>
        <w:lvlJc w:val="left"/>
        <w:pPr>
          <w:ind w:left="227" w:hanging="227"/>
        </w:pPr>
        <w:rPr>
          <w:rFonts w:hint="default"/>
        </w:rPr>
      </w:lvl>
    </w:lvlOverride>
    <w:lvlOverride w:ilvl="7">
      <w:lvl w:ilvl="7">
        <w:start w:val="1"/>
        <w:numFmt w:val="lowerLetter"/>
        <w:lvlText w:val="%8."/>
        <w:lvlJc w:val="left"/>
        <w:pPr>
          <w:ind w:left="227" w:hanging="227"/>
        </w:pPr>
        <w:rPr>
          <w:rFonts w:hint="default"/>
        </w:rPr>
      </w:lvl>
    </w:lvlOverride>
    <w:lvlOverride w:ilvl="8">
      <w:lvl w:ilvl="8">
        <w:start w:val="1"/>
        <w:numFmt w:val="lowerRoman"/>
        <w:lvlText w:val="%9."/>
        <w:lvlJc w:val="right"/>
        <w:pPr>
          <w:ind w:left="227" w:hanging="227"/>
        </w:pPr>
        <w:rPr>
          <w:rFonts w:hint="default"/>
        </w:rPr>
      </w:lvl>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num>
  <w:num w:numId="19">
    <w:abstractNumId w:val="22"/>
  </w:num>
  <w:num w:numId="20">
    <w:abstractNumId w:val="23"/>
  </w:num>
  <w:num w:numId="21">
    <w:abstractNumId w:val="18"/>
  </w:num>
  <w:num w:numId="22">
    <w:abstractNumId w:val="13"/>
  </w:num>
  <w:num w:numId="23">
    <w:abstractNumId w:val="19"/>
  </w:num>
  <w:num w:numId="24">
    <w:abstractNumId w:val="12"/>
  </w:num>
  <w:num w:numId="25">
    <w:abstractNumId w:val="24"/>
  </w:num>
  <w:num w:numId="26">
    <w:abstractNumId w:val="11"/>
  </w:num>
  <w:num w:numId="27">
    <w:abstractNumId w:val="34"/>
  </w:num>
  <w:num w:numId="28">
    <w:abstractNumId w:val="16"/>
  </w:num>
  <w:num w:numId="29">
    <w:abstractNumId w:val="30"/>
  </w:num>
  <w:num w:numId="30">
    <w:abstractNumId w:val="15"/>
  </w:num>
  <w:num w:numId="31">
    <w:abstractNumId w:val="36"/>
  </w:num>
  <w:num w:numId="32">
    <w:abstractNumId w:val="14"/>
  </w:num>
  <w:num w:numId="33">
    <w:abstractNumId w:val="17"/>
  </w:num>
  <w:num w:numId="34">
    <w:abstractNumId w:val="21"/>
  </w:num>
  <w:num w:numId="35">
    <w:abstractNumId w:val="27"/>
  </w:num>
  <w:num w:numId="36">
    <w:abstractNumId w:val="31"/>
  </w:num>
  <w:num w:numId="37">
    <w:abstractNumId w:val="31"/>
  </w:num>
  <w:num w:numId="38">
    <w:abstractNumId w:val="26"/>
  </w:num>
  <w:num w:numId="39">
    <w:abstractNumId w:val="35"/>
  </w:num>
  <w:num w:numId="40">
    <w:abstractNumId w:val="20"/>
  </w:num>
  <w:num w:numId="41">
    <w:abstractNumId w:val="32"/>
  </w:num>
  <w:num w:numId="42">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en-GB" w:vendorID="64" w:dllVersion="6" w:nlCheck="1" w:checkStyle="0"/>
  <w:activeWritingStyle w:appName="MSWord" w:lang="nb-NO" w:vendorID="64" w:dllVersion="6" w:nlCheck="1" w:checkStyle="0"/>
  <w:activeWritingStyle w:appName="MSWord" w:lang="nb-NO" w:vendorID="64" w:dllVersion="4096" w:nlCheck="1" w:checkStyle="0"/>
  <w:activeWritingStyle w:appName="MSWord" w:lang="en-GB" w:vendorID="64" w:dllVersion="4096" w:nlCheck="1" w:checkStyle="0"/>
  <w:activeWritingStyle w:appName="MSWord" w:lang="nb-NO"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AB"/>
    <w:rsid w:val="00001C46"/>
    <w:rsid w:val="00003542"/>
    <w:rsid w:val="00015F7F"/>
    <w:rsid w:val="00021969"/>
    <w:rsid w:val="00030A51"/>
    <w:rsid w:val="0003125D"/>
    <w:rsid w:val="00032D3B"/>
    <w:rsid w:val="00043992"/>
    <w:rsid w:val="000577DE"/>
    <w:rsid w:val="000622BF"/>
    <w:rsid w:val="00064314"/>
    <w:rsid w:val="00064CFC"/>
    <w:rsid w:val="00070FDD"/>
    <w:rsid w:val="00074241"/>
    <w:rsid w:val="00074F59"/>
    <w:rsid w:val="00081112"/>
    <w:rsid w:val="00085A6E"/>
    <w:rsid w:val="00085DD9"/>
    <w:rsid w:val="00091A07"/>
    <w:rsid w:val="000921F2"/>
    <w:rsid w:val="00093764"/>
    <w:rsid w:val="000B0E80"/>
    <w:rsid w:val="000B6012"/>
    <w:rsid w:val="000B6781"/>
    <w:rsid w:val="000C010D"/>
    <w:rsid w:val="000D3931"/>
    <w:rsid w:val="000E1FD6"/>
    <w:rsid w:val="000E30A6"/>
    <w:rsid w:val="00100908"/>
    <w:rsid w:val="00104868"/>
    <w:rsid w:val="00105ABB"/>
    <w:rsid w:val="001062B7"/>
    <w:rsid w:val="00111E92"/>
    <w:rsid w:val="0011253D"/>
    <w:rsid w:val="0012128F"/>
    <w:rsid w:val="00121C5D"/>
    <w:rsid w:val="0012371F"/>
    <w:rsid w:val="00137FEE"/>
    <w:rsid w:val="001409DB"/>
    <w:rsid w:val="00147AF7"/>
    <w:rsid w:val="001568CD"/>
    <w:rsid w:val="00161841"/>
    <w:rsid w:val="001627CE"/>
    <w:rsid w:val="00167D22"/>
    <w:rsid w:val="00175106"/>
    <w:rsid w:val="001815A9"/>
    <w:rsid w:val="00184C22"/>
    <w:rsid w:val="00186366"/>
    <w:rsid w:val="00186C8C"/>
    <w:rsid w:val="0018753D"/>
    <w:rsid w:val="00191AC2"/>
    <w:rsid w:val="001A2F28"/>
    <w:rsid w:val="001A34E9"/>
    <w:rsid w:val="001B0096"/>
    <w:rsid w:val="001B242F"/>
    <w:rsid w:val="001B7F13"/>
    <w:rsid w:val="001C387C"/>
    <w:rsid w:val="001C7115"/>
    <w:rsid w:val="001C7513"/>
    <w:rsid w:val="001D5F30"/>
    <w:rsid w:val="001D61B8"/>
    <w:rsid w:val="001F7AC0"/>
    <w:rsid w:val="002003E8"/>
    <w:rsid w:val="00201BE5"/>
    <w:rsid w:val="002077D4"/>
    <w:rsid w:val="00211204"/>
    <w:rsid w:val="002125F4"/>
    <w:rsid w:val="00216EF1"/>
    <w:rsid w:val="00231C35"/>
    <w:rsid w:val="00232244"/>
    <w:rsid w:val="002330D8"/>
    <w:rsid w:val="002407F6"/>
    <w:rsid w:val="00241324"/>
    <w:rsid w:val="00241387"/>
    <w:rsid w:val="00244F63"/>
    <w:rsid w:val="002560BC"/>
    <w:rsid w:val="00262D5D"/>
    <w:rsid w:val="00271269"/>
    <w:rsid w:val="00273BAE"/>
    <w:rsid w:val="0027418C"/>
    <w:rsid w:val="00275990"/>
    <w:rsid w:val="00277665"/>
    <w:rsid w:val="00290E7D"/>
    <w:rsid w:val="00291EBD"/>
    <w:rsid w:val="00292A66"/>
    <w:rsid w:val="002A47A9"/>
    <w:rsid w:val="002A5629"/>
    <w:rsid w:val="002A62F6"/>
    <w:rsid w:val="002A78B4"/>
    <w:rsid w:val="002B567A"/>
    <w:rsid w:val="002B7431"/>
    <w:rsid w:val="002C1525"/>
    <w:rsid w:val="002C2D85"/>
    <w:rsid w:val="002D286C"/>
    <w:rsid w:val="002D4580"/>
    <w:rsid w:val="002E186D"/>
    <w:rsid w:val="002E37E2"/>
    <w:rsid w:val="002F5C52"/>
    <w:rsid w:val="003018FF"/>
    <w:rsid w:val="0030269D"/>
    <w:rsid w:val="00325655"/>
    <w:rsid w:val="00332F5B"/>
    <w:rsid w:val="00340793"/>
    <w:rsid w:val="00343E0F"/>
    <w:rsid w:val="00353A27"/>
    <w:rsid w:val="00354F38"/>
    <w:rsid w:val="003562AF"/>
    <w:rsid w:val="00356ACE"/>
    <w:rsid w:val="0035799D"/>
    <w:rsid w:val="00361D0F"/>
    <w:rsid w:val="003651BF"/>
    <w:rsid w:val="00375E6B"/>
    <w:rsid w:val="00377B16"/>
    <w:rsid w:val="00381FD7"/>
    <w:rsid w:val="00382BC6"/>
    <w:rsid w:val="00386546"/>
    <w:rsid w:val="003943B6"/>
    <w:rsid w:val="00396D1D"/>
    <w:rsid w:val="003A0BF6"/>
    <w:rsid w:val="003A220F"/>
    <w:rsid w:val="003A6BB2"/>
    <w:rsid w:val="003A7945"/>
    <w:rsid w:val="003B5E57"/>
    <w:rsid w:val="003B6AE3"/>
    <w:rsid w:val="003B725F"/>
    <w:rsid w:val="003C07EC"/>
    <w:rsid w:val="003C30C7"/>
    <w:rsid w:val="003D453D"/>
    <w:rsid w:val="003D522C"/>
    <w:rsid w:val="003D6579"/>
    <w:rsid w:val="003D6EA6"/>
    <w:rsid w:val="003E4613"/>
    <w:rsid w:val="003F01DF"/>
    <w:rsid w:val="003F719C"/>
    <w:rsid w:val="003F7856"/>
    <w:rsid w:val="00404C85"/>
    <w:rsid w:val="00412F91"/>
    <w:rsid w:val="004273B8"/>
    <w:rsid w:val="00431C98"/>
    <w:rsid w:val="004416F2"/>
    <w:rsid w:val="004419E4"/>
    <w:rsid w:val="00447183"/>
    <w:rsid w:val="0045183B"/>
    <w:rsid w:val="0045770D"/>
    <w:rsid w:val="00461E2A"/>
    <w:rsid w:val="00462303"/>
    <w:rsid w:val="004627BD"/>
    <w:rsid w:val="00467EB7"/>
    <w:rsid w:val="00472C66"/>
    <w:rsid w:val="00474D53"/>
    <w:rsid w:val="0049272D"/>
    <w:rsid w:val="00492CB7"/>
    <w:rsid w:val="00496937"/>
    <w:rsid w:val="004B280E"/>
    <w:rsid w:val="004B2E83"/>
    <w:rsid w:val="004B4D80"/>
    <w:rsid w:val="004C2390"/>
    <w:rsid w:val="004C267E"/>
    <w:rsid w:val="004C5B73"/>
    <w:rsid w:val="004C62E4"/>
    <w:rsid w:val="004C7339"/>
    <w:rsid w:val="004D12FD"/>
    <w:rsid w:val="004E3E2E"/>
    <w:rsid w:val="004E4D2B"/>
    <w:rsid w:val="004F1E59"/>
    <w:rsid w:val="00506C95"/>
    <w:rsid w:val="005167F1"/>
    <w:rsid w:val="00516864"/>
    <w:rsid w:val="00527AAD"/>
    <w:rsid w:val="00531995"/>
    <w:rsid w:val="0053319D"/>
    <w:rsid w:val="00551FC3"/>
    <w:rsid w:val="005527F1"/>
    <w:rsid w:val="0055450D"/>
    <w:rsid w:val="005615BC"/>
    <w:rsid w:val="00573880"/>
    <w:rsid w:val="00580503"/>
    <w:rsid w:val="00584896"/>
    <w:rsid w:val="005A0A4F"/>
    <w:rsid w:val="005A0D8B"/>
    <w:rsid w:val="005A6F3D"/>
    <w:rsid w:val="005B53E0"/>
    <w:rsid w:val="005C057D"/>
    <w:rsid w:val="005C4FE3"/>
    <w:rsid w:val="005E1A49"/>
    <w:rsid w:val="005E6FC8"/>
    <w:rsid w:val="005F632C"/>
    <w:rsid w:val="00603EDB"/>
    <w:rsid w:val="006044A7"/>
    <w:rsid w:val="00605D8C"/>
    <w:rsid w:val="0062019E"/>
    <w:rsid w:val="00622958"/>
    <w:rsid w:val="00633132"/>
    <w:rsid w:val="00635ABE"/>
    <w:rsid w:val="00635DDF"/>
    <w:rsid w:val="0064522B"/>
    <w:rsid w:val="00646AB9"/>
    <w:rsid w:val="006471CD"/>
    <w:rsid w:val="0066003C"/>
    <w:rsid w:val="006613A8"/>
    <w:rsid w:val="00665EB9"/>
    <w:rsid w:val="006743E4"/>
    <w:rsid w:val="00685CBC"/>
    <w:rsid w:val="00687AFA"/>
    <w:rsid w:val="0069023A"/>
    <w:rsid w:val="00692D78"/>
    <w:rsid w:val="006A41FB"/>
    <w:rsid w:val="006A48C0"/>
    <w:rsid w:val="006A52A8"/>
    <w:rsid w:val="006B1894"/>
    <w:rsid w:val="006B28C5"/>
    <w:rsid w:val="006C4E5E"/>
    <w:rsid w:val="006C4FD6"/>
    <w:rsid w:val="006D05FB"/>
    <w:rsid w:val="006D1A73"/>
    <w:rsid w:val="006E6DC2"/>
    <w:rsid w:val="006F33E8"/>
    <w:rsid w:val="0070156C"/>
    <w:rsid w:val="007058AB"/>
    <w:rsid w:val="00721DD6"/>
    <w:rsid w:val="007244BE"/>
    <w:rsid w:val="00731EB7"/>
    <w:rsid w:val="0073247A"/>
    <w:rsid w:val="00740812"/>
    <w:rsid w:val="00746E90"/>
    <w:rsid w:val="00747820"/>
    <w:rsid w:val="0075126E"/>
    <w:rsid w:val="0075263B"/>
    <w:rsid w:val="00752F4B"/>
    <w:rsid w:val="00763282"/>
    <w:rsid w:val="00766E91"/>
    <w:rsid w:val="00780015"/>
    <w:rsid w:val="0078166D"/>
    <w:rsid w:val="00781EA6"/>
    <w:rsid w:val="0078352A"/>
    <w:rsid w:val="007856E9"/>
    <w:rsid w:val="00787020"/>
    <w:rsid w:val="00795B18"/>
    <w:rsid w:val="00797163"/>
    <w:rsid w:val="007A4FE9"/>
    <w:rsid w:val="007A7CEA"/>
    <w:rsid w:val="007B073A"/>
    <w:rsid w:val="007B1368"/>
    <w:rsid w:val="007B1FB5"/>
    <w:rsid w:val="007B544E"/>
    <w:rsid w:val="007C2886"/>
    <w:rsid w:val="007D4507"/>
    <w:rsid w:val="007D4A8C"/>
    <w:rsid w:val="007D6DD3"/>
    <w:rsid w:val="007D7AE9"/>
    <w:rsid w:val="007E2DF6"/>
    <w:rsid w:val="00800546"/>
    <w:rsid w:val="008026AE"/>
    <w:rsid w:val="0080581D"/>
    <w:rsid w:val="00806435"/>
    <w:rsid w:val="0081609C"/>
    <w:rsid w:val="008249BE"/>
    <w:rsid w:val="008251C8"/>
    <w:rsid w:val="00826DF4"/>
    <w:rsid w:val="0083047C"/>
    <w:rsid w:val="00832866"/>
    <w:rsid w:val="008330A2"/>
    <w:rsid w:val="00843F68"/>
    <w:rsid w:val="00844A88"/>
    <w:rsid w:val="00863008"/>
    <w:rsid w:val="00863D7C"/>
    <w:rsid w:val="008642DF"/>
    <w:rsid w:val="00865A53"/>
    <w:rsid w:val="00865DCA"/>
    <w:rsid w:val="00871DC1"/>
    <w:rsid w:val="00875ECC"/>
    <w:rsid w:val="00876D4F"/>
    <w:rsid w:val="0088433F"/>
    <w:rsid w:val="00887122"/>
    <w:rsid w:val="00887E17"/>
    <w:rsid w:val="00890D3B"/>
    <w:rsid w:val="00891932"/>
    <w:rsid w:val="0089233A"/>
    <w:rsid w:val="008939D3"/>
    <w:rsid w:val="00893BC3"/>
    <w:rsid w:val="00897AAD"/>
    <w:rsid w:val="00897BCB"/>
    <w:rsid w:val="00897F3E"/>
    <w:rsid w:val="008A18C3"/>
    <w:rsid w:val="008A23E5"/>
    <w:rsid w:val="008A589B"/>
    <w:rsid w:val="008B45BE"/>
    <w:rsid w:val="008B7861"/>
    <w:rsid w:val="008C1B34"/>
    <w:rsid w:val="008C2FF5"/>
    <w:rsid w:val="008C3725"/>
    <w:rsid w:val="008C3964"/>
    <w:rsid w:val="008C6F33"/>
    <w:rsid w:val="008D0AB0"/>
    <w:rsid w:val="008D1738"/>
    <w:rsid w:val="008D27D0"/>
    <w:rsid w:val="008D2C14"/>
    <w:rsid w:val="008E5FB9"/>
    <w:rsid w:val="0090234F"/>
    <w:rsid w:val="00905378"/>
    <w:rsid w:val="00910215"/>
    <w:rsid w:val="00917B6B"/>
    <w:rsid w:val="0092359A"/>
    <w:rsid w:val="009342AD"/>
    <w:rsid w:val="00935540"/>
    <w:rsid w:val="00935561"/>
    <w:rsid w:val="00937732"/>
    <w:rsid w:val="00944B77"/>
    <w:rsid w:val="00944CE9"/>
    <w:rsid w:val="00951F46"/>
    <w:rsid w:val="00952ED7"/>
    <w:rsid w:val="00953621"/>
    <w:rsid w:val="0096743E"/>
    <w:rsid w:val="00974CBD"/>
    <w:rsid w:val="0098015A"/>
    <w:rsid w:val="00985AA4"/>
    <w:rsid w:val="0099009E"/>
    <w:rsid w:val="00991F1C"/>
    <w:rsid w:val="0099425F"/>
    <w:rsid w:val="00994DBF"/>
    <w:rsid w:val="0099502E"/>
    <w:rsid w:val="009A4781"/>
    <w:rsid w:val="009A5CE6"/>
    <w:rsid w:val="009B51D2"/>
    <w:rsid w:val="009B5DBD"/>
    <w:rsid w:val="009C19AB"/>
    <w:rsid w:val="009C3F7F"/>
    <w:rsid w:val="009E10C7"/>
    <w:rsid w:val="009E6758"/>
    <w:rsid w:val="009F2B9E"/>
    <w:rsid w:val="009F4AB9"/>
    <w:rsid w:val="009F5C4E"/>
    <w:rsid w:val="00A05AD3"/>
    <w:rsid w:val="00A07B08"/>
    <w:rsid w:val="00A157CC"/>
    <w:rsid w:val="00A17CBD"/>
    <w:rsid w:val="00A3397A"/>
    <w:rsid w:val="00A446D9"/>
    <w:rsid w:val="00A45722"/>
    <w:rsid w:val="00A51CBD"/>
    <w:rsid w:val="00A52239"/>
    <w:rsid w:val="00A55C2F"/>
    <w:rsid w:val="00A5708A"/>
    <w:rsid w:val="00A610BD"/>
    <w:rsid w:val="00A617D1"/>
    <w:rsid w:val="00A6597F"/>
    <w:rsid w:val="00A701D2"/>
    <w:rsid w:val="00A730A9"/>
    <w:rsid w:val="00A75511"/>
    <w:rsid w:val="00A879D4"/>
    <w:rsid w:val="00A93464"/>
    <w:rsid w:val="00A975C9"/>
    <w:rsid w:val="00AB1E2D"/>
    <w:rsid w:val="00AB3373"/>
    <w:rsid w:val="00AB37A3"/>
    <w:rsid w:val="00AB5368"/>
    <w:rsid w:val="00AC15E2"/>
    <w:rsid w:val="00AC34E1"/>
    <w:rsid w:val="00AC4C70"/>
    <w:rsid w:val="00AC6E8D"/>
    <w:rsid w:val="00AE734F"/>
    <w:rsid w:val="00AF35A3"/>
    <w:rsid w:val="00AF3C3F"/>
    <w:rsid w:val="00AF70B6"/>
    <w:rsid w:val="00B01FB2"/>
    <w:rsid w:val="00B10C73"/>
    <w:rsid w:val="00B14D8D"/>
    <w:rsid w:val="00B17E9B"/>
    <w:rsid w:val="00B22C2E"/>
    <w:rsid w:val="00B2648A"/>
    <w:rsid w:val="00B308BB"/>
    <w:rsid w:val="00B44BC0"/>
    <w:rsid w:val="00B44C76"/>
    <w:rsid w:val="00B5010A"/>
    <w:rsid w:val="00B520B8"/>
    <w:rsid w:val="00B57F58"/>
    <w:rsid w:val="00B622F1"/>
    <w:rsid w:val="00B671EF"/>
    <w:rsid w:val="00B67426"/>
    <w:rsid w:val="00B73DEF"/>
    <w:rsid w:val="00B83935"/>
    <w:rsid w:val="00B9019A"/>
    <w:rsid w:val="00B91AB8"/>
    <w:rsid w:val="00BB120D"/>
    <w:rsid w:val="00BB5651"/>
    <w:rsid w:val="00BB6531"/>
    <w:rsid w:val="00BC0FB5"/>
    <w:rsid w:val="00BC3AF6"/>
    <w:rsid w:val="00BC4A83"/>
    <w:rsid w:val="00BC77C4"/>
    <w:rsid w:val="00BC77EE"/>
    <w:rsid w:val="00BD07FF"/>
    <w:rsid w:val="00BD540C"/>
    <w:rsid w:val="00BD6159"/>
    <w:rsid w:val="00BE0633"/>
    <w:rsid w:val="00BE35D9"/>
    <w:rsid w:val="00BE3F17"/>
    <w:rsid w:val="00BF4CA4"/>
    <w:rsid w:val="00C00BDB"/>
    <w:rsid w:val="00C01131"/>
    <w:rsid w:val="00C01899"/>
    <w:rsid w:val="00C03DE7"/>
    <w:rsid w:val="00C04D7A"/>
    <w:rsid w:val="00C11959"/>
    <w:rsid w:val="00C12BB6"/>
    <w:rsid w:val="00C17A40"/>
    <w:rsid w:val="00C37B86"/>
    <w:rsid w:val="00C41579"/>
    <w:rsid w:val="00C41E9E"/>
    <w:rsid w:val="00C5153C"/>
    <w:rsid w:val="00C52ACE"/>
    <w:rsid w:val="00C55737"/>
    <w:rsid w:val="00C57CE7"/>
    <w:rsid w:val="00C64641"/>
    <w:rsid w:val="00C66E93"/>
    <w:rsid w:val="00C67EC4"/>
    <w:rsid w:val="00C75D80"/>
    <w:rsid w:val="00C8068E"/>
    <w:rsid w:val="00C82D35"/>
    <w:rsid w:val="00C84FD9"/>
    <w:rsid w:val="00C85AA6"/>
    <w:rsid w:val="00C85D9D"/>
    <w:rsid w:val="00C93160"/>
    <w:rsid w:val="00C97CDA"/>
    <w:rsid w:val="00CA198D"/>
    <w:rsid w:val="00CA4E76"/>
    <w:rsid w:val="00CA63AB"/>
    <w:rsid w:val="00CA685A"/>
    <w:rsid w:val="00CC1354"/>
    <w:rsid w:val="00CC35C1"/>
    <w:rsid w:val="00CC3B14"/>
    <w:rsid w:val="00CD2E26"/>
    <w:rsid w:val="00CD32D1"/>
    <w:rsid w:val="00CD3E42"/>
    <w:rsid w:val="00CD57EE"/>
    <w:rsid w:val="00CD6872"/>
    <w:rsid w:val="00CE5D60"/>
    <w:rsid w:val="00CF0721"/>
    <w:rsid w:val="00CF22E6"/>
    <w:rsid w:val="00CF28CB"/>
    <w:rsid w:val="00CF3FFC"/>
    <w:rsid w:val="00CF72A7"/>
    <w:rsid w:val="00D01860"/>
    <w:rsid w:val="00D07020"/>
    <w:rsid w:val="00D15B2E"/>
    <w:rsid w:val="00D30A8A"/>
    <w:rsid w:val="00D401E7"/>
    <w:rsid w:val="00D46A61"/>
    <w:rsid w:val="00D518BE"/>
    <w:rsid w:val="00D61876"/>
    <w:rsid w:val="00D62413"/>
    <w:rsid w:val="00D67EB7"/>
    <w:rsid w:val="00D7036D"/>
    <w:rsid w:val="00D7698A"/>
    <w:rsid w:val="00D810A1"/>
    <w:rsid w:val="00D931D1"/>
    <w:rsid w:val="00D93D4A"/>
    <w:rsid w:val="00D95091"/>
    <w:rsid w:val="00D96278"/>
    <w:rsid w:val="00D96CC5"/>
    <w:rsid w:val="00DA146B"/>
    <w:rsid w:val="00DA7312"/>
    <w:rsid w:val="00DC03D3"/>
    <w:rsid w:val="00DD57A1"/>
    <w:rsid w:val="00DD5FE2"/>
    <w:rsid w:val="00DE2A8F"/>
    <w:rsid w:val="00DE5154"/>
    <w:rsid w:val="00DE7610"/>
    <w:rsid w:val="00E03D42"/>
    <w:rsid w:val="00E044B0"/>
    <w:rsid w:val="00E05844"/>
    <w:rsid w:val="00E14BBE"/>
    <w:rsid w:val="00E2221F"/>
    <w:rsid w:val="00E30AD4"/>
    <w:rsid w:val="00E34E97"/>
    <w:rsid w:val="00E40DF2"/>
    <w:rsid w:val="00E40EF7"/>
    <w:rsid w:val="00E51165"/>
    <w:rsid w:val="00E517AD"/>
    <w:rsid w:val="00E51D05"/>
    <w:rsid w:val="00E6411D"/>
    <w:rsid w:val="00E72923"/>
    <w:rsid w:val="00E7432F"/>
    <w:rsid w:val="00E744DC"/>
    <w:rsid w:val="00E96908"/>
    <w:rsid w:val="00EA6465"/>
    <w:rsid w:val="00EC3B3F"/>
    <w:rsid w:val="00EC5B29"/>
    <w:rsid w:val="00ED163A"/>
    <w:rsid w:val="00ED3979"/>
    <w:rsid w:val="00ED3B96"/>
    <w:rsid w:val="00ED6BAF"/>
    <w:rsid w:val="00EE3481"/>
    <w:rsid w:val="00EE604C"/>
    <w:rsid w:val="00EE7DDE"/>
    <w:rsid w:val="00F0639F"/>
    <w:rsid w:val="00F10641"/>
    <w:rsid w:val="00F211A6"/>
    <w:rsid w:val="00F22353"/>
    <w:rsid w:val="00F26F16"/>
    <w:rsid w:val="00F43679"/>
    <w:rsid w:val="00F44591"/>
    <w:rsid w:val="00F47FDB"/>
    <w:rsid w:val="00F50697"/>
    <w:rsid w:val="00F53432"/>
    <w:rsid w:val="00F55585"/>
    <w:rsid w:val="00F569D1"/>
    <w:rsid w:val="00F57517"/>
    <w:rsid w:val="00F6001E"/>
    <w:rsid w:val="00F618FB"/>
    <w:rsid w:val="00F67B1E"/>
    <w:rsid w:val="00F91D3F"/>
    <w:rsid w:val="00F9756B"/>
    <w:rsid w:val="00FA5FF0"/>
    <w:rsid w:val="00FC3928"/>
    <w:rsid w:val="00FC6A9C"/>
    <w:rsid w:val="00FD00CC"/>
    <w:rsid w:val="00FD376D"/>
    <w:rsid w:val="00FD5E33"/>
    <w:rsid w:val="00FE2F47"/>
    <w:rsid w:val="00FF21E8"/>
    <w:rsid w:val="00FF30E4"/>
    <w:rsid w:val="00FF330F"/>
    <w:rsid w:val="00FF5E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09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0F"/>
    <w:rPr>
      <w:rFonts w:ascii="Arial" w:eastAsiaTheme="minorEastAsia" w:hAnsi="Arial"/>
      <w:color w:val="595851" w:themeColor="text2"/>
      <w:sz w:val="19"/>
      <w:lang w:eastAsia="nb-NO"/>
    </w:rPr>
  </w:style>
  <w:style w:type="paragraph" w:styleId="Overskrift1">
    <w:name w:val="heading 1"/>
    <w:basedOn w:val="Normal"/>
    <w:next w:val="Normal"/>
    <w:link w:val="Overskrift1Tegn"/>
    <w:uiPriority w:val="9"/>
    <w:qFormat/>
    <w:rsid w:val="00BC3AF6"/>
    <w:pPr>
      <w:keepNext/>
      <w:widowControl w:val="0"/>
      <w:numPr>
        <w:numId w:val="38"/>
      </w:numPr>
      <w:tabs>
        <w:tab w:val="left" w:pos="510"/>
      </w:tabs>
      <w:autoSpaceDE w:val="0"/>
      <w:autoSpaceDN w:val="0"/>
      <w:adjustRightInd w:val="0"/>
      <w:spacing w:before="240" w:after="120" w:line="288" w:lineRule="auto"/>
      <w:textAlignment w:val="center"/>
      <w:outlineLvl w:val="0"/>
    </w:pPr>
    <w:rPr>
      <w:rFonts w:eastAsiaTheme="minorHAnsi" w:cs="Arial-BoldMT"/>
      <w:b/>
      <w:bCs/>
      <w:caps/>
      <w:color w:val="515936" w:themeColor="accent3"/>
      <w:sz w:val="28"/>
      <w:szCs w:val="28"/>
      <w:lang w:eastAsia="en-US"/>
    </w:rPr>
  </w:style>
  <w:style w:type="paragraph" w:styleId="Overskrift2">
    <w:name w:val="heading 2"/>
    <w:basedOn w:val="Normal"/>
    <w:next w:val="Normal"/>
    <w:link w:val="Overskrift2Tegn"/>
    <w:uiPriority w:val="9"/>
    <w:unhideWhenUsed/>
    <w:qFormat/>
    <w:rsid w:val="006B1894"/>
    <w:pPr>
      <w:keepNext/>
      <w:widowControl w:val="0"/>
      <w:autoSpaceDE w:val="0"/>
      <w:autoSpaceDN w:val="0"/>
      <w:adjustRightInd w:val="0"/>
      <w:spacing w:before="240" w:after="120" w:line="288" w:lineRule="auto"/>
      <w:textAlignment w:val="center"/>
      <w:outlineLvl w:val="1"/>
    </w:pPr>
    <w:rPr>
      <w:rFonts w:eastAsiaTheme="minorHAnsi" w:cs="Arial-BoldMT"/>
      <w:b/>
      <w:bCs/>
      <w:color w:val="515936" w:themeColor="accent3"/>
      <w:sz w:val="26"/>
      <w:szCs w:val="28"/>
      <w:lang w:eastAsia="en-US"/>
    </w:rPr>
  </w:style>
  <w:style w:type="paragraph" w:styleId="Overskrift3">
    <w:name w:val="heading 3"/>
    <w:basedOn w:val="Normal"/>
    <w:next w:val="Normal"/>
    <w:link w:val="Overskrift3Tegn"/>
    <w:uiPriority w:val="9"/>
    <w:unhideWhenUsed/>
    <w:qFormat/>
    <w:rsid w:val="006B1894"/>
    <w:pPr>
      <w:keepNext/>
      <w:spacing w:after="120"/>
      <w:outlineLvl w:val="2"/>
    </w:pPr>
    <w:rPr>
      <w:rFonts w:eastAsiaTheme="minorHAnsi" w:cs="Arial"/>
      <w:b/>
      <w:bCs/>
      <w:spacing w:val="-1"/>
      <w:sz w:val="21"/>
      <w:szCs w:val="21"/>
      <w:lang w:eastAsia="en-US"/>
    </w:rPr>
  </w:style>
  <w:style w:type="paragraph" w:styleId="Overskrift4">
    <w:name w:val="heading 4"/>
    <w:basedOn w:val="Normal"/>
    <w:next w:val="Normal"/>
    <w:link w:val="Overskrift4Tegn"/>
    <w:uiPriority w:val="9"/>
    <w:semiHidden/>
    <w:unhideWhenUsed/>
    <w:qFormat/>
    <w:rsid w:val="00343E0F"/>
    <w:pPr>
      <w:keepNext/>
      <w:keepLines/>
      <w:spacing w:before="40"/>
      <w:outlineLvl w:val="3"/>
    </w:pPr>
    <w:rPr>
      <w:rFonts w:eastAsiaTheme="majorEastAsia"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3AF6"/>
    <w:rPr>
      <w:rFonts w:ascii="Arial" w:hAnsi="Arial" w:cs="Arial-BoldMT"/>
      <w:b/>
      <w:bCs/>
      <w:caps/>
      <w:color w:val="515936" w:themeColor="accent3"/>
      <w:sz w:val="28"/>
      <w:szCs w:val="28"/>
    </w:rPr>
  </w:style>
  <w:style w:type="character" w:styleId="Sidetall">
    <w:name w:val="page number"/>
    <w:basedOn w:val="Standardskriftforavsnitt"/>
    <w:uiPriority w:val="99"/>
    <w:semiHidden/>
    <w:unhideWhenUsed/>
    <w:rsid w:val="007B073A"/>
  </w:style>
  <w:style w:type="paragraph" w:customStyle="1" w:styleId="Hovedtittelforside">
    <w:name w:val="Hovedtittel forside"/>
    <w:basedOn w:val="Normal"/>
    <w:next w:val="Normal"/>
    <w:rsid w:val="006A48C0"/>
    <w:rPr>
      <w:rFonts w:cs="Arial"/>
      <w:b/>
      <w:bCs/>
      <w:noProof/>
      <w:color w:val="FFFFFF" w:themeColor="background1"/>
      <w:sz w:val="90"/>
      <w:szCs w:val="90"/>
    </w:rPr>
  </w:style>
  <w:style w:type="character" w:customStyle="1" w:styleId="Overskrift2Tegn">
    <w:name w:val="Overskrift 2 Tegn"/>
    <w:basedOn w:val="Standardskriftforavsnitt"/>
    <w:link w:val="Overskrift2"/>
    <w:uiPriority w:val="9"/>
    <w:rsid w:val="006B1894"/>
    <w:rPr>
      <w:rFonts w:ascii="Arial" w:hAnsi="Arial" w:cs="Arial-BoldMT"/>
      <w:b/>
      <w:bCs/>
      <w:color w:val="515936" w:themeColor="accent3"/>
      <w:sz w:val="26"/>
      <w:szCs w:val="28"/>
    </w:rPr>
  </w:style>
  <w:style w:type="paragraph" w:customStyle="1" w:styleId="Undertittelforside">
    <w:name w:val="Undertittel forside"/>
    <w:rsid w:val="00093764"/>
    <w:rPr>
      <w:rFonts w:ascii="Arial" w:eastAsiaTheme="majorEastAsia" w:hAnsi="Arial" w:cs="Arial"/>
      <w:noProof/>
      <w:color w:val="FFFFFF" w:themeColor="background1"/>
      <w:sz w:val="44"/>
      <w:szCs w:val="44"/>
      <w:lang w:eastAsia="nb-NO"/>
    </w:rPr>
  </w:style>
  <w:style w:type="character" w:styleId="Merknadsreferanse">
    <w:name w:val="annotation reference"/>
    <w:basedOn w:val="Standardskriftforavsnitt"/>
    <w:uiPriority w:val="99"/>
    <w:semiHidden/>
    <w:unhideWhenUsed/>
    <w:rsid w:val="00D30A8A"/>
    <w:rPr>
      <w:sz w:val="18"/>
      <w:szCs w:val="18"/>
    </w:rPr>
  </w:style>
  <w:style w:type="paragraph" w:styleId="Merknadstekst">
    <w:name w:val="annotation text"/>
    <w:basedOn w:val="Normal"/>
    <w:link w:val="MerknadstekstTegn"/>
    <w:uiPriority w:val="99"/>
    <w:semiHidden/>
    <w:unhideWhenUsed/>
    <w:rsid w:val="00D30A8A"/>
  </w:style>
  <w:style w:type="character" w:customStyle="1" w:styleId="MerknadstekstTegn">
    <w:name w:val="Merknadstekst Tegn"/>
    <w:basedOn w:val="Standardskriftforavsnitt"/>
    <w:link w:val="Merknadstekst"/>
    <w:uiPriority w:val="99"/>
    <w:semiHidden/>
    <w:rsid w:val="00D30A8A"/>
    <w:rPr>
      <w:rFonts w:eastAsiaTheme="minorEastAsia"/>
      <w:lang w:eastAsia="nb-NO"/>
    </w:rPr>
  </w:style>
  <w:style w:type="paragraph" w:styleId="Kommentaremne">
    <w:name w:val="annotation subject"/>
    <w:basedOn w:val="Merknadstekst"/>
    <w:next w:val="Merknadstekst"/>
    <w:link w:val="KommentaremneTegn"/>
    <w:uiPriority w:val="99"/>
    <w:semiHidden/>
    <w:unhideWhenUsed/>
    <w:rsid w:val="00D30A8A"/>
    <w:rPr>
      <w:b/>
      <w:bCs/>
      <w:sz w:val="20"/>
      <w:szCs w:val="20"/>
    </w:rPr>
  </w:style>
  <w:style w:type="character" w:customStyle="1" w:styleId="KommentaremneTegn">
    <w:name w:val="Kommentaremne Tegn"/>
    <w:basedOn w:val="MerknadstekstTegn"/>
    <w:link w:val="Kommentaremne"/>
    <w:uiPriority w:val="99"/>
    <w:semiHidden/>
    <w:rsid w:val="00D30A8A"/>
    <w:rPr>
      <w:rFonts w:eastAsiaTheme="minorEastAsia"/>
      <w:b/>
      <w:bCs/>
      <w:sz w:val="20"/>
      <w:szCs w:val="20"/>
      <w:lang w:eastAsia="nb-NO"/>
    </w:rPr>
  </w:style>
  <w:style w:type="paragraph" w:styleId="Bobletekst">
    <w:name w:val="Balloon Text"/>
    <w:basedOn w:val="Normal"/>
    <w:link w:val="BobletekstTegn"/>
    <w:uiPriority w:val="99"/>
    <w:semiHidden/>
    <w:unhideWhenUsed/>
    <w:rsid w:val="00D30A8A"/>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30A8A"/>
    <w:rPr>
      <w:rFonts w:ascii="Times New Roman" w:eastAsiaTheme="minorEastAsia" w:hAnsi="Times New Roman" w:cs="Times New Roman"/>
      <w:sz w:val="18"/>
      <w:szCs w:val="18"/>
      <w:lang w:eastAsia="nb-NO"/>
    </w:rPr>
  </w:style>
  <w:style w:type="paragraph" w:customStyle="1" w:styleId="Vedtakdatosaksnr">
    <w:name w:val="Vedtak dato saksnr"/>
    <w:basedOn w:val="Normal"/>
    <w:rsid w:val="00343E0F"/>
    <w:rPr>
      <w:sz w:val="16"/>
      <w:szCs w:val="16"/>
    </w:rPr>
  </w:style>
  <w:style w:type="paragraph" w:styleId="Bildetekst">
    <w:name w:val="caption"/>
    <w:basedOn w:val="Normal"/>
    <w:next w:val="Normal"/>
    <w:uiPriority w:val="35"/>
    <w:unhideWhenUsed/>
    <w:rsid w:val="00E51165"/>
    <w:pPr>
      <w:spacing w:after="200" w:line="220" w:lineRule="exact"/>
    </w:pPr>
    <w:rPr>
      <w:b/>
      <w:bCs/>
      <w:sz w:val="16"/>
      <w:szCs w:val="18"/>
    </w:rPr>
  </w:style>
  <w:style w:type="table" w:styleId="Tabellrutenett">
    <w:name w:val="Table Grid"/>
    <w:basedOn w:val="Vanligtabell"/>
    <w:uiPriority w:val="39"/>
    <w:rsid w:val="0035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qFormat/>
    <w:rsid w:val="00763282"/>
    <w:pPr>
      <w:widowControl w:val="0"/>
      <w:tabs>
        <w:tab w:val="left" w:pos="340"/>
        <w:tab w:val="right" w:pos="8480"/>
      </w:tabs>
      <w:autoSpaceDE w:val="0"/>
      <w:autoSpaceDN w:val="0"/>
      <w:adjustRightInd w:val="0"/>
      <w:textAlignment w:val="center"/>
    </w:pPr>
    <w:rPr>
      <w:rFonts w:eastAsiaTheme="minorHAnsi" w:cs="Palatino-Roman"/>
      <w:szCs w:val="19"/>
      <w:lang w:eastAsia="en-US"/>
    </w:rPr>
  </w:style>
  <w:style w:type="character" w:customStyle="1" w:styleId="BrdtekstTegn">
    <w:name w:val="Brødtekst Tegn"/>
    <w:basedOn w:val="Standardskriftforavsnitt"/>
    <w:link w:val="Brdtekst"/>
    <w:uiPriority w:val="99"/>
    <w:rsid w:val="00763282"/>
    <w:rPr>
      <w:rFonts w:ascii="Arial" w:hAnsi="Arial" w:cs="Palatino-Roman"/>
      <w:color w:val="595851" w:themeColor="text2"/>
      <w:sz w:val="19"/>
      <w:szCs w:val="19"/>
    </w:rPr>
  </w:style>
  <w:style w:type="paragraph" w:customStyle="1" w:styleId="Punktliste1">
    <w:name w:val="Punktliste1"/>
    <w:basedOn w:val="Normal"/>
    <w:qFormat/>
    <w:rsid w:val="00343E0F"/>
    <w:pPr>
      <w:widowControl w:val="0"/>
      <w:numPr>
        <w:numId w:val="1"/>
      </w:numPr>
      <w:tabs>
        <w:tab w:val="left" w:pos="340"/>
        <w:tab w:val="right" w:pos="8480"/>
      </w:tabs>
      <w:autoSpaceDE w:val="0"/>
      <w:autoSpaceDN w:val="0"/>
      <w:adjustRightInd w:val="0"/>
      <w:spacing w:after="60"/>
      <w:textAlignment w:val="center"/>
    </w:pPr>
    <w:rPr>
      <w:rFonts w:eastAsiaTheme="minorHAnsi" w:cs="Arial-BoldMT"/>
      <w:b/>
      <w:bCs/>
      <w:sz w:val="18"/>
      <w:szCs w:val="18"/>
      <w:lang w:eastAsia="en-US"/>
    </w:rPr>
  </w:style>
  <w:style w:type="paragraph" w:customStyle="1" w:styleId="Tilleggstekstforside">
    <w:name w:val="Tilleggstekst forside"/>
    <w:basedOn w:val="Normal"/>
    <w:rsid w:val="00343E0F"/>
    <w:rPr>
      <w:rFonts w:cs="Arial"/>
      <w:color w:val="DBDBD3" w:themeColor="background2"/>
      <w:sz w:val="32"/>
      <w:szCs w:val="32"/>
    </w:rPr>
  </w:style>
  <w:style w:type="paragraph" w:customStyle="1" w:styleId="Innholdtittel">
    <w:name w:val="Innhold tittel"/>
    <w:basedOn w:val="Normal"/>
    <w:rsid w:val="006A48C0"/>
    <w:pPr>
      <w:spacing w:after="600"/>
    </w:pPr>
    <w:rPr>
      <w:color w:val="515936" w:themeColor="accent3"/>
      <w:sz w:val="76"/>
      <w:szCs w:val="76"/>
    </w:rPr>
  </w:style>
  <w:style w:type="paragraph" w:styleId="NormalWeb">
    <w:name w:val="Normal (Web)"/>
    <w:basedOn w:val="Normal"/>
    <w:uiPriority w:val="99"/>
    <w:semiHidden/>
    <w:unhideWhenUsed/>
    <w:rsid w:val="007D4A8C"/>
    <w:pPr>
      <w:spacing w:before="100" w:beforeAutospacing="1" w:after="100" w:afterAutospacing="1"/>
    </w:pPr>
    <w:rPr>
      <w:rFonts w:ascii="Times New Roman" w:eastAsiaTheme="minorHAnsi" w:hAnsi="Times New Roman" w:cs="Times New Roman"/>
      <w:color w:val="auto"/>
      <w:sz w:val="24"/>
    </w:rPr>
  </w:style>
  <w:style w:type="character" w:customStyle="1" w:styleId="Overskrift3Tegn">
    <w:name w:val="Overskrift 3 Tegn"/>
    <w:basedOn w:val="Standardskriftforavsnitt"/>
    <w:link w:val="Overskrift3"/>
    <w:uiPriority w:val="9"/>
    <w:rsid w:val="006B1894"/>
    <w:rPr>
      <w:rFonts w:ascii="Arial" w:hAnsi="Arial" w:cs="Arial"/>
      <w:b/>
      <w:bCs/>
      <w:color w:val="595851" w:themeColor="text2"/>
      <w:spacing w:val="-1"/>
      <w:sz w:val="21"/>
      <w:szCs w:val="21"/>
    </w:rPr>
  </w:style>
  <w:style w:type="paragraph" w:styleId="INNH1">
    <w:name w:val="toc 1"/>
    <w:basedOn w:val="Normal"/>
    <w:next w:val="Normal"/>
    <w:autoRedefine/>
    <w:uiPriority w:val="39"/>
    <w:unhideWhenUsed/>
    <w:rsid w:val="0089233A"/>
    <w:pPr>
      <w:tabs>
        <w:tab w:val="left" w:pos="340"/>
        <w:tab w:val="left" w:pos="737"/>
        <w:tab w:val="right" w:pos="8505"/>
      </w:tabs>
      <w:spacing w:before="160" w:after="160"/>
    </w:pPr>
    <w:rPr>
      <w:rFonts w:cs="Arial"/>
      <w:b/>
      <w:bCs/>
      <w:caps/>
      <w:noProof/>
      <w:szCs w:val="19"/>
      <w:u w:val="single" w:color="D9D9D9" w:themeColor="background1" w:themeShade="D9"/>
    </w:rPr>
  </w:style>
  <w:style w:type="paragraph" w:styleId="INNH2">
    <w:name w:val="toc 2"/>
    <w:basedOn w:val="Normal"/>
    <w:next w:val="Normal"/>
    <w:autoRedefine/>
    <w:uiPriority w:val="39"/>
    <w:unhideWhenUsed/>
    <w:rsid w:val="00D931D1"/>
    <w:pPr>
      <w:tabs>
        <w:tab w:val="left" w:pos="340"/>
        <w:tab w:val="left" w:pos="737"/>
        <w:tab w:val="right" w:pos="8505"/>
      </w:tabs>
      <w:ind w:left="346"/>
    </w:pPr>
    <w:rPr>
      <w:rFonts w:cs="Arial"/>
      <w:b/>
      <w:bCs/>
      <w:szCs w:val="19"/>
      <w:u w:color="5AA6D9" w:themeColor="text1" w:themeTint="80"/>
    </w:rPr>
  </w:style>
  <w:style w:type="paragraph" w:styleId="INNH3">
    <w:name w:val="toc 3"/>
    <w:basedOn w:val="Normal"/>
    <w:next w:val="Normal"/>
    <w:autoRedefine/>
    <w:uiPriority w:val="39"/>
    <w:unhideWhenUsed/>
    <w:rsid w:val="00D931D1"/>
    <w:pPr>
      <w:tabs>
        <w:tab w:val="left" w:pos="340"/>
        <w:tab w:val="left" w:pos="737"/>
        <w:tab w:val="right" w:pos="8505"/>
      </w:tabs>
      <w:spacing w:after="40" w:line="220" w:lineRule="exact"/>
      <w:ind w:left="737"/>
    </w:pPr>
    <w:rPr>
      <w:rFonts w:cs="Arial"/>
      <w:szCs w:val="19"/>
    </w:rPr>
  </w:style>
  <w:style w:type="paragraph" w:styleId="Topptekst">
    <w:name w:val="header"/>
    <w:basedOn w:val="Normal"/>
    <w:link w:val="TopptekstTegn"/>
    <w:uiPriority w:val="99"/>
    <w:unhideWhenUsed/>
    <w:rsid w:val="00332F5B"/>
    <w:pPr>
      <w:tabs>
        <w:tab w:val="center" w:pos="4536"/>
        <w:tab w:val="right" w:pos="9072"/>
      </w:tabs>
    </w:pPr>
  </w:style>
  <w:style w:type="character" w:customStyle="1" w:styleId="TopptekstTegn">
    <w:name w:val="Topptekst Tegn"/>
    <w:basedOn w:val="Standardskriftforavsnitt"/>
    <w:link w:val="Topptekst"/>
    <w:uiPriority w:val="99"/>
    <w:rsid w:val="00332F5B"/>
    <w:rPr>
      <w:rFonts w:ascii="Book Antiqua" w:eastAsiaTheme="minorEastAsia" w:hAnsi="Book Antiqua"/>
      <w:color w:val="143C57" w:themeColor="text1"/>
      <w:sz w:val="19"/>
      <w:lang w:eastAsia="nb-NO"/>
    </w:rPr>
  </w:style>
  <w:style w:type="paragraph" w:styleId="Bunntekst">
    <w:name w:val="footer"/>
    <w:basedOn w:val="Normal"/>
    <w:link w:val="BunntekstTegn"/>
    <w:uiPriority w:val="99"/>
    <w:unhideWhenUsed/>
    <w:rsid w:val="00332F5B"/>
    <w:pPr>
      <w:tabs>
        <w:tab w:val="center" w:pos="4536"/>
        <w:tab w:val="right" w:pos="9072"/>
      </w:tabs>
    </w:pPr>
  </w:style>
  <w:style w:type="character" w:customStyle="1" w:styleId="BunntekstTegn">
    <w:name w:val="Bunntekst Tegn"/>
    <w:basedOn w:val="Standardskriftforavsnitt"/>
    <w:link w:val="Bunntekst"/>
    <w:uiPriority w:val="99"/>
    <w:rsid w:val="00332F5B"/>
    <w:rPr>
      <w:rFonts w:ascii="Book Antiqua" w:eastAsiaTheme="minorEastAsia" w:hAnsi="Book Antiqua"/>
      <w:color w:val="143C57" w:themeColor="text1"/>
      <w:sz w:val="19"/>
      <w:lang w:eastAsia="nb-NO"/>
    </w:rPr>
  </w:style>
  <w:style w:type="character" w:customStyle="1" w:styleId="Overskrift4Tegn">
    <w:name w:val="Overskrift 4 Tegn"/>
    <w:basedOn w:val="Standardskriftforavsnitt"/>
    <w:link w:val="Overskrift4"/>
    <w:uiPriority w:val="9"/>
    <w:semiHidden/>
    <w:rsid w:val="00343E0F"/>
    <w:rPr>
      <w:rFonts w:ascii="Arial" w:eastAsiaTheme="majorEastAsia" w:hAnsi="Arial" w:cstheme="majorBidi"/>
      <w:i/>
      <w:iCs/>
      <w:color w:val="595851" w:themeColor="text2"/>
      <w:sz w:val="19"/>
      <w:lang w:eastAsia="nb-NO"/>
    </w:rPr>
  </w:style>
  <w:style w:type="paragraph" w:styleId="Undertittel">
    <w:name w:val="Subtitle"/>
    <w:basedOn w:val="Normal"/>
    <w:next w:val="Normal"/>
    <w:link w:val="UndertittelTegn"/>
    <w:uiPriority w:val="11"/>
    <w:rsid w:val="006A48C0"/>
    <w:pPr>
      <w:numPr>
        <w:ilvl w:val="1"/>
      </w:numPr>
      <w:spacing w:after="160"/>
    </w:pPr>
    <w:rPr>
      <w:rFonts w:asciiTheme="minorHAnsi" w:hAnsiTheme="minorHAnsi"/>
      <w:b/>
      <w:color w:val="888C18" w:themeColor="accent6" w:themeShade="BF"/>
      <w:spacing w:val="15"/>
      <w:sz w:val="36"/>
      <w:szCs w:val="22"/>
    </w:rPr>
  </w:style>
  <w:style w:type="character" w:customStyle="1" w:styleId="UndertittelTegn">
    <w:name w:val="Undertittel Tegn"/>
    <w:basedOn w:val="Standardskriftforavsnitt"/>
    <w:link w:val="Undertittel"/>
    <w:uiPriority w:val="11"/>
    <w:rsid w:val="006A48C0"/>
    <w:rPr>
      <w:rFonts w:eastAsiaTheme="minorEastAsia"/>
      <w:b/>
      <w:color w:val="888C18" w:themeColor="accent6" w:themeShade="BF"/>
      <w:spacing w:val="15"/>
      <w:sz w:val="36"/>
      <w:szCs w:val="22"/>
      <w:lang w:eastAsia="nb-NO"/>
    </w:rPr>
  </w:style>
  <w:style w:type="paragraph" w:styleId="Listeavsnitt">
    <w:name w:val="List Paragraph"/>
    <w:basedOn w:val="Normal"/>
    <w:uiPriority w:val="34"/>
    <w:qFormat/>
    <w:rsid w:val="007058AB"/>
    <w:pPr>
      <w:ind w:left="720"/>
      <w:contextualSpacing/>
    </w:pPr>
    <w:rPr>
      <w:rFonts w:ascii="Times New Roman" w:eastAsia="Times New Roman" w:hAnsi="Times New Roman" w:cs="Times New Roman"/>
      <w:color w:val="auto"/>
      <w:sz w:val="24"/>
      <w:szCs w:val="20"/>
    </w:rPr>
  </w:style>
  <w:style w:type="character" w:styleId="Hyperkobling">
    <w:name w:val="Hyperlink"/>
    <w:basedOn w:val="Standardskriftforavsnitt"/>
    <w:uiPriority w:val="99"/>
    <w:unhideWhenUsed/>
    <w:rsid w:val="00093764"/>
    <w:rPr>
      <w:color w:val="355C95" w:themeColor="accent1" w:themeShade="80"/>
      <w:u w:val="single"/>
    </w:rPr>
  </w:style>
  <w:style w:type="character" w:styleId="Ulstomtale">
    <w:name w:val="Unresolved Mention"/>
    <w:basedOn w:val="Standardskriftforavsnitt"/>
    <w:uiPriority w:val="99"/>
    <w:semiHidden/>
    <w:unhideWhenUsed/>
    <w:rsid w:val="00457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3200">
      <w:bodyDiv w:val="1"/>
      <w:marLeft w:val="0"/>
      <w:marRight w:val="0"/>
      <w:marTop w:val="0"/>
      <w:marBottom w:val="0"/>
      <w:divBdr>
        <w:top w:val="none" w:sz="0" w:space="0" w:color="auto"/>
        <w:left w:val="none" w:sz="0" w:space="0" w:color="auto"/>
        <w:bottom w:val="none" w:sz="0" w:space="0" w:color="auto"/>
        <w:right w:val="none" w:sz="0" w:space="0" w:color="auto"/>
      </w:divBdr>
      <w:divsChild>
        <w:div w:id="1587423743">
          <w:marLeft w:val="0"/>
          <w:marRight w:val="0"/>
          <w:marTop w:val="0"/>
          <w:marBottom w:val="0"/>
          <w:divBdr>
            <w:top w:val="none" w:sz="0" w:space="0" w:color="auto"/>
            <w:left w:val="none" w:sz="0" w:space="0" w:color="auto"/>
            <w:bottom w:val="none" w:sz="0" w:space="0" w:color="auto"/>
            <w:right w:val="none" w:sz="0" w:space="0" w:color="auto"/>
          </w:divBdr>
          <w:divsChild>
            <w:div w:id="1317762237">
              <w:marLeft w:val="0"/>
              <w:marRight w:val="0"/>
              <w:marTop w:val="0"/>
              <w:marBottom w:val="0"/>
              <w:divBdr>
                <w:top w:val="none" w:sz="0" w:space="0" w:color="auto"/>
                <w:left w:val="none" w:sz="0" w:space="0" w:color="auto"/>
                <w:bottom w:val="none" w:sz="0" w:space="0" w:color="auto"/>
                <w:right w:val="none" w:sz="0" w:space="0" w:color="auto"/>
              </w:divBdr>
              <w:divsChild>
                <w:div w:id="97222467">
                  <w:marLeft w:val="0"/>
                  <w:marRight w:val="0"/>
                  <w:marTop w:val="0"/>
                  <w:marBottom w:val="0"/>
                  <w:divBdr>
                    <w:top w:val="none" w:sz="0" w:space="0" w:color="auto"/>
                    <w:left w:val="none" w:sz="0" w:space="0" w:color="auto"/>
                    <w:bottom w:val="none" w:sz="0" w:space="0" w:color="auto"/>
                    <w:right w:val="none" w:sz="0" w:space="0" w:color="auto"/>
                  </w:divBdr>
                </w:div>
              </w:divsChild>
            </w:div>
            <w:div w:id="1868907180">
              <w:marLeft w:val="0"/>
              <w:marRight w:val="0"/>
              <w:marTop w:val="0"/>
              <w:marBottom w:val="0"/>
              <w:divBdr>
                <w:top w:val="none" w:sz="0" w:space="0" w:color="auto"/>
                <w:left w:val="none" w:sz="0" w:space="0" w:color="auto"/>
                <w:bottom w:val="none" w:sz="0" w:space="0" w:color="auto"/>
                <w:right w:val="none" w:sz="0" w:space="0" w:color="auto"/>
              </w:divBdr>
              <w:divsChild>
                <w:div w:id="810247318">
                  <w:marLeft w:val="0"/>
                  <w:marRight w:val="0"/>
                  <w:marTop w:val="0"/>
                  <w:marBottom w:val="0"/>
                  <w:divBdr>
                    <w:top w:val="none" w:sz="0" w:space="0" w:color="auto"/>
                    <w:left w:val="none" w:sz="0" w:space="0" w:color="auto"/>
                    <w:bottom w:val="none" w:sz="0" w:space="0" w:color="auto"/>
                    <w:right w:val="none" w:sz="0" w:space="0" w:color="auto"/>
                  </w:divBdr>
                </w:div>
                <w:div w:id="20266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1760">
      <w:bodyDiv w:val="1"/>
      <w:marLeft w:val="0"/>
      <w:marRight w:val="0"/>
      <w:marTop w:val="0"/>
      <w:marBottom w:val="0"/>
      <w:divBdr>
        <w:top w:val="none" w:sz="0" w:space="0" w:color="auto"/>
        <w:left w:val="none" w:sz="0" w:space="0" w:color="auto"/>
        <w:bottom w:val="none" w:sz="0" w:space="0" w:color="auto"/>
        <w:right w:val="none" w:sz="0" w:space="0" w:color="auto"/>
      </w:divBdr>
      <w:divsChild>
        <w:div w:id="896550875">
          <w:marLeft w:val="0"/>
          <w:marRight w:val="0"/>
          <w:marTop w:val="0"/>
          <w:marBottom w:val="0"/>
          <w:divBdr>
            <w:top w:val="none" w:sz="0" w:space="0" w:color="auto"/>
            <w:left w:val="none" w:sz="0" w:space="0" w:color="auto"/>
            <w:bottom w:val="none" w:sz="0" w:space="0" w:color="auto"/>
            <w:right w:val="none" w:sz="0" w:space="0" w:color="auto"/>
          </w:divBdr>
          <w:divsChild>
            <w:div w:id="1082605817">
              <w:marLeft w:val="0"/>
              <w:marRight w:val="0"/>
              <w:marTop w:val="0"/>
              <w:marBottom w:val="0"/>
              <w:divBdr>
                <w:top w:val="none" w:sz="0" w:space="0" w:color="auto"/>
                <w:left w:val="none" w:sz="0" w:space="0" w:color="auto"/>
                <w:bottom w:val="none" w:sz="0" w:space="0" w:color="auto"/>
                <w:right w:val="none" w:sz="0" w:space="0" w:color="auto"/>
              </w:divBdr>
              <w:divsChild>
                <w:div w:id="436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70979">
      <w:bodyDiv w:val="1"/>
      <w:marLeft w:val="0"/>
      <w:marRight w:val="0"/>
      <w:marTop w:val="0"/>
      <w:marBottom w:val="0"/>
      <w:divBdr>
        <w:top w:val="none" w:sz="0" w:space="0" w:color="auto"/>
        <w:left w:val="none" w:sz="0" w:space="0" w:color="auto"/>
        <w:bottom w:val="none" w:sz="0" w:space="0" w:color="auto"/>
        <w:right w:val="none" w:sz="0" w:space="0" w:color="auto"/>
      </w:divBdr>
      <w:divsChild>
        <w:div w:id="944576939">
          <w:marLeft w:val="0"/>
          <w:marRight w:val="0"/>
          <w:marTop w:val="0"/>
          <w:marBottom w:val="0"/>
          <w:divBdr>
            <w:top w:val="none" w:sz="0" w:space="0" w:color="auto"/>
            <w:left w:val="none" w:sz="0" w:space="0" w:color="auto"/>
            <w:bottom w:val="none" w:sz="0" w:space="0" w:color="auto"/>
            <w:right w:val="none" w:sz="0" w:space="0" w:color="auto"/>
          </w:divBdr>
          <w:divsChild>
            <w:div w:id="338966847">
              <w:marLeft w:val="0"/>
              <w:marRight w:val="0"/>
              <w:marTop w:val="0"/>
              <w:marBottom w:val="0"/>
              <w:divBdr>
                <w:top w:val="none" w:sz="0" w:space="0" w:color="auto"/>
                <w:left w:val="none" w:sz="0" w:space="0" w:color="auto"/>
                <w:bottom w:val="none" w:sz="0" w:space="0" w:color="auto"/>
                <w:right w:val="none" w:sz="0" w:space="0" w:color="auto"/>
              </w:divBdr>
              <w:divsChild>
                <w:div w:id="1050879206">
                  <w:marLeft w:val="0"/>
                  <w:marRight w:val="0"/>
                  <w:marTop w:val="0"/>
                  <w:marBottom w:val="0"/>
                  <w:divBdr>
                    <w:top w:val="none" w:sz="0" w:space="0" w:color="auto"/>
                    <w:left w:val="none" w:sz="0" w:space="0" w:color="auto"/>
                    <w:bottom w:val="none" w:sz="0" w:space="0" w:color="auto"/>
                    <w:right w:val="none" w:sz="0" w:space="0" w:color="auto"/>
                  </w:divBdr>
                </w:div>
              </w:divsChild>
            </w:div>
            <w:div w:id="2045473077">
              <w:marLeft w:val="0"/>
              <w:marRight w:val="0"/>
              <w:marTop w:val="0"/>
              <w:marBottom w:val="0"/>
              <w:divBdr>
                <w:top w:val="none" w:sz="0" w:space="0" w:color="auto"/>
                <w:left w:val="none" w:sz="0" w:space="0" w:color="auto"/>
                <w:bottom w:val="none" w:sz="0" w:space="0" w:color="auto"/>
                <w:right w:val="none" w:sz="0" w:space="0" w:color="auto"/>
              </w:divBdr>
              <w:divsChild>
                <w:div w:id="8244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lde.kommun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egjeringen.no/nb/dep/md/dok/rundskriv/2008/t-2-08/rikspolitiske-retningslinjer-for-barn-og.html?id=516951"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rfylke.no"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lde-kommune-tema">
  <a:themeElements>
    <a:clrScheme name="Molde kommune farger">
      <a:dk1>
        <a:srgbClr val="143C57"/>
      </a:dk1>
      <a:lt1>
        <a:srgbClr val="FFFFFF"/>
      </a:lt1>
      <a:dk2>
        <a:srgbClr val="595851"/>
      </a:dk2>
      <a:lt2>
        <a:srgbClr val="DBDBD3"/>
      </a:lt2>
      <a:accent1>
        <a:srgbClr val="B0C5E3"/>
      </a:accent1>
      <a:accent2>
        <a:srgbClr val="A27413"/>
      </a:accent2>
      <a:accent3>
        <a:srgbClr val="515936"/>
      </a:accent3>
      <a:accent4>
        <a:srgbClr val="FFC000"/>
      </a:accent4>
      <a:accent5>
        <a:srgbClr val="A83C37"/>
      </a:accent5>
      <a:accent6>
        <a:srgbClr val="B7BC20"/>
      </a:accent6>
      <a:hlink>
        <a:srgbClr val="00A2D9"/>
      </a:hlink>
      <a:folHlink>
        <a:srgbClr val="A83C3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lde-kommune-tema" id="{20569F15-927A-3242-932B-81FF0FE983DA}" vid="{7B169ED7-7854-2F46-85EB-327BB64412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8E52-A14B-4360-8974-484D8BEC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3332</Words>
  <Characters>17665</Characters>
  <Application>Microsoft Office Word</Application>
  <DocSecurity>0</DocSecurity>
  <Lines>147</Lines>
  <Paragraphs>41</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2022-03-02T07:48:00Z</dcterms:created>
  <dcterms:modified xsi:type="dcterms:W3CDTF">2022-03-17T13:07:00Z</dcterms:modified>
</cp:coreProperties>
</file>