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4173" w14:textId="5EE9A018" w:rsidR="00740812" w:rsidRPr="0087520D" w:rsidRDefault="00104868" w:rsidP="009B5DBD">
      <w:pPr>
        <w:pStyle w:val="Hovedtittelforside"/>
        <w:rPr>
          <w:rFonts w:asciiTheme="minorHAnsi" w:hAnsiTheme="minorHAnsi" w:cstheme="minorHAnsi"/>
          <w14:reflection w14:blurRad="0" w14:stA="100000" w14:stPos="0" w14:endA="0" w14:endPos="0" w14:dist="0" w14:dir="0" w14:fadeDir="0" w14:sx="0" w14:sy="0" w14:kx="0" w14:ky="0" w14:algn="b"/>
        </w:rPr>
      </w:pPr>
      <w:r w:rsidRPr="0087520D">
        <w:rPr>
          <w:rFonts w:asciiTheme="minorHAnsi" w:hAnsiTheme="minorHAnsi" w:cstheme="minorHAnsi"/>
          <w:sz w:val="68"/>
          <w:szCs w:val="68"/>
        </w:rPr>
        <mc:AlternateContent>
          <mc:Choice Requires="wps">
            <w:drawing>
              <wp:anchor distT="0" distB="0" distL="114300" distR="114300" simplePos="0" relativeHeight="251663360" behindDoc="1" locked="0" layoutInCell="1" allowOverlap="1" wp14:anchorId="599FC80D" wp14:editId="0EF602FB">
                <wp:simplePos x="0" y="0"/>
                <wp:positionH relativeFrom="page">
                  <wp:posOffset>6005195</wp:posOffset>
                </wp:positionH>
                <wp:positionV relativeFrom="page">
                  <wp:posOffset>1148494</wp:posOffset>
                </wp:positionV>
                <wp:extent cx="816030" cy="816030"/>
                <wp:effectExtent l="0" t="0" r="0" b="0"/>
                <wp:wrapNone/>
                <wp:docPr id="3" name="Ellips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16030" cy="81603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43C04" w14:textId="42D55B44" w:rsidR="00935540" w:rsidRPr="000C010D" w:rsidRDefault="00935540" w:rsidP="0010486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FC80D" id="Ellipse 3" o:spid="_x0000_s1026" alt="&quot;&quot;" style="position:absolute;margin-left:472.85pt;margin-top:90.45pt;width:64.25pt;height:6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" fillcolor="white [3212]" stroked="f" strokeweight="1pt">
                <v:stroke joinstyle="miter"/>
                <v:textbox>
                  <w:txbxContent>
                    <w:p w14:paraId="5BB43C04" w14:textId="42D55B44" w:rsidR="00935540" w:rsidRPr="000C010D" w:rsidRDefault="00935540" w:rsidP="00104868">
                      <w:pPr>
                        <w:jc w:val="center"/>
                        <w:rPr>
                          <w:color w:val="FFFFFF" w:themeColor="background1"/>
                        </w:rPr>
                      </w:pPr>
                    </w:p>
                  </w:txbxContent>
                </v:textbox>
                <w10:wrap anchorx="page" anchory="page"/>
              </v:oval>
            </w:pict>
          </mc:Fallback>
        </mc:AlternateContent>
      </w:r>
      <w:r w:rsidR="006A48C0" w:rsidRPr="0087520D">
        <w:rPr>
          <w:rFonts w:asciiTheme="minorHAnsi" w:hAnsiTheme="minorHAnsi" w:cstheme="minorHAnsi"/>
          <w:sz w:val="68"/>
          <w:szCs w:val="68"/>
        </w:rPr>
        <mc:AlternateContent>
          <mc:Choice Requires="wps">
            <w:drawing>
              <wp:anchor distT="0" distB="0" distL="114300" distR="114300" simplePos="0" relativeHeight="251651072" behindDoc="1" locked="0" layoutInCell="1" allowOverlap="1" wp14:anchorId="32D77C98" wp14:editId="59B39322">
                <wp:simplePos x="0" y="0"/>
                <wp:positionH relativeFrom="page">
                  <wp:posOffset>-1143000</wp:posOffset>
                </wp:positionH>
                <wp:positionV relativeFrom="page">
                  <wp:posOffset>1600200</wp:posOffset>
                </wp:positionV>
                <wp:extent cx="8835390" cy="6806317"/>
                <wp:effectExtent l="0" t="0" r="3810" b="127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35390" cy="6806317"/>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C6825" w14:textId="77777777" w:rsidR="00935540" w:rsidRPr="006A48C0" w:rsidRDefault="00935540" w:rsidP="00740812">
                            <w:pPr>
                              <w:jc w:val="center"/>
                              <w:rPr>
                                <w:color w:val="515936" w:themeColor="accent3"/>
                              </w:rPr>
                            </w:pPr>
                            <w:r w:rsidRPr="006A48C0">
                              <w:rPr>
                                <w:color w:val="515936" w:themeColor="accent3"/>
                                <w:highlight w:val="yellow"/>
                              </w:rPr>
                              <w:softHyphen/>
                            </w:r>
                            <w:r w:rsidRPr="006A48C0">
                              <w:rPr>
                                <w:color w:val="515936" w:themeColor="accent3"/>
                                <w:highlight w:val="yellow"/>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77C98" id="Rektangel 1" o:spid="_x0000_s1027" alt="&quot;&quot;" style="position:absolute;margin-left:-90pt;margin-top:126pt;width:695.7pt;height:535.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" fillcolor="#515936 [3206]" stroked="f" strokeweight="1pt">
                <v:textbox>
                  <w:txbxContent>
                    <w:p w14:paraId="467C6825" w14:textId="77777777" w:rsidR="00935540" w:rsidRPr="006A48C0" w:rsidRDefault="00935540" w:rsidP="00740812">
                      <w:pPr>
                        <w:jc w:val="center"/>
                        <w:rPr>
                          <w:color w:val="515936" w:themeColor="accent3"/>
                        </w:rPr>
                      </w:pPr>
                      <w:r w:rsidRPr="006A48C0">
                        <w:rPr>
                          <w:color w:val="515936" w:themeColor="accent3"/>
                          <w:highlight w:val="yellow"/>
                        </w:rPr>
                        <w:softHyphen/>
                      </w:r>
                      <w:r w:rsidRPr="006A48C0">
                        <w:rPr>
                          <w:color w:val="515936" w:themeColor="accent3"/>
                          <w:highlight w:val="yellow"/>
                        </w:rPr>
                        <w:softHyphen/>
                      </w:r>
                    </w:p>
                  </w:txbxContent>
                </v:textbox>
                <w10:wrap anchorx="page" anchory="page"/>
              </v:rect>
            </w:pict>
          </mc:Fallback>
        </mc:AlternateContent>
      </w:r>
      <w:r w:rsidR="007058AB" w:rsidRPr="0087520D">
        <w:rPr>
          <w:rFonts w:asciiTheme="minorHAnsi" w:hAnsiTheme="minorHAnsi" w:cstheme="minorHAnsi"/>
          <w:sz w:val="68"/>
          <w:szCs w:val="68"/>
          <w14:reflection w14:blurRad="0" w14:stA="100000" w14:stPos="0" w14:endA="0" w14:endPos="0" w14:dist="0" w14:dir="0" w14:fadeDir="0" w14:sx="0" w14:sy="0" w14:kx="0" w14:ky="0" w14:algn="b"/>
        </w:rPr>
        <w:t>Plannavn</w:t>
      </w:r>
      <w:r w:rsidR="00891932" w:rsidRPr="0087520D">
        <w:rPr>
          <w:rFonts w:asciiTheme="minorHAnsi" w:hAnsiTheme="minorHAnsi" w:cstheme="minorHAnsi"/>
          <w:sz w:val="68"/>
          <w:szCs w:val="68"/>
          <w14:reflection w14:blurRad="0" w14:stA="100000" w14:stPos="0" w14:endA="0" w14:endPos="0" w14:dist="0" w14:dir="0" w14:fadeDir="0" w14:sx="0" w14:sy="0" w14:kx="0" w14:ky="0" w14:algn="b"/>
        </w:rPr>
        <w:t>/-nr.</w:t>
      </w:r>
      <w:r w:rsidR="007058AB" w:rsidRPr="0087520D">
        <w:rPr>
          <w:rFonts w:asciiTheme="minorHAnsi" w:hAnsiTheme="minorHAnsi" w:cstheme="minorHAnsi"/>
          <w14:reflection w14:blurRad="0" w14:stA="100000" w14:stPos="0" w14:endA="0" w14:endPos="0" w14:dist="0" w14:dir="0" w14:fadeDir="0" w14:sx="0" w14:sy="0" w14:kx="0" w14:ky="0" w14:algn="b"/>
        </w:rPr>
        <w:t xml:space="preserve"> </w:t>
      </w:r>
    </w:p>
    <w:p w14:paraId="60836004" w14:textId="31F18908" w:rsidR="00985AA4" w:rsidRPr="0087520D" w:rsidRDefault="007058AB" w:rsidP="00D931D1">
      <w:pPr>
        <w:pStyle w:val="Undertittelforside"/>
        <w:rPr>
          <w:rFonts w:asciiTheme="minorHAnsi" w:hAnsiTheme="minorHAnsi" w:cstheme="minorHAnsi"/>
          <w:sz w:val="36"/>
          <w:szCs w:val="36"/>
        </w:rPr>
        <w:sectPr w:rsidR="00985AA4" w:rsidRPr="0087520D" w:rsidSect="00905378">
          <w:headerReference w:type="default" r:id="rId8"/>
          <w:footerReference w:type="even" r:id="rId9"/>
          <w:footerReference w:type="default" r:id="rId10"/>
          <w:headerReference w:type="first" r:id="rId11"/>
          <w:footerReference w:type="first" r:id="rId12"/>
          <w:pgSz w:w="11900" w:h="16840" w:code="9"/>
          <w:pgMar w:top="3403" w:right="1134" w:bottom="1134" w:left="1134" w:header="709" w:footer="2324" w:gutter="0"/>
          <w:cols w:space="708"/>
          <w:titlePg/>
          <w:docGrid w:linePitch="360"/>
        </w:sectPr>
      </w:pPr>
      <w:r w:rsidRPr="0087520D">
        <w:rPr>
          <w:rFonts w:asciiTheme="minorHAnsi" w:hAnsiTheme="minorHAnsi" w:cstheme="minorHAnsi"/>
          <w:sz w:val="36"/>
          <w:szCs w:val="36"/>
        </w:rPr>
        <mc:AlternateContent>
          <mc:Choice Requires="wps">
            <w:drawing>
              <wp:anchor distT="45720" distB="45720" distL="114300" distR="114300" simplePos="0" relativeHeight="251667456" behindDoc="0" locked="0" layoutInCell="1" allowOverlap="1" wp14:anchorId="0FFE923C" wp14:editId="73CF53EC">
                <wp:simplePos x="0" y="0"/>
                <wp:positionH relativeFrom="margin">
                  <wp:posOffset>-228600</wp:posOffset>
                </wp:positionH>
                <wp:positionV relativeFrom="paragraph">
                  <wp:posOffset>5758815</wp:posOffset>
                </wp:positionV>
                <wp:extent cx="6648450" cy="140462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solidFill>
                          <a:srgbClr val="FFFFFF"/>
                        </a:solidFill>
                        <a:ln w="9525">
                          <a:noFill/>
                          <a:miter lim="800000"/>
                          <a:headEnd/>
                          <a:tailEnd/>
                        </a:ln>
                      </wps:spPr>
                      <wps:txbx>
                        <w:txbxContent>
                          <w:p w14:paraId="3ACF4CA2" w14:textId="7FCE616C" w:rsidR="00935540" w:rsidRPr="003F7856" w:rsidRDefault="00935540" w:rsidP="003F7856">
                            <w:pPr>
                              <w:rPr>
                                <w:sz w:val="28"/>
                                <w:szCs w:val="28"/>
                              </w:rPr>
                            </w:pPr>
                            <w:r w:rsidRPr="003F7856">
                              <w:rPr>
                                <w:sz w:val="28"/>
                                <w:szCs w:val="28"/>
                              </w:rPr>
                              <w:t xml:space="preserve">Utarbeidet av: </w:t>
                            </w:r>
                            <w:proofErr w:type="spellStart"/>
                            <w:r w:rsidRPr="003F7856">
                              <w:rPr>
                                <w:sz w:val="28"/>
                                <w:szCs w:val="28"/>
                              </w:rPr>
                              <w:t>xxxxxxxxxxxxxxxxxxx</w:t>
                            </w:r>
                            <w:proofErr w:type="spellEnd"/>
                            <w:r w:rsidRPr="003F7856">
                              <w:rPr>
                                <w:sz w:val="28"/>
                                <w:szCs w:val="28"/>
                              </w:rPr>
                              <w:t xml:space="preserve">, Dato: </w:t>
                            </w:r>
                            <w:proofErr w:type="spellStart"/>
                            <w:r w:rsidRPr="003F7856">
                              <w:rPr>
                                <w:sz w:val="28"/>
                                <w:szCs w:val="28"/>
                              </w:rPr>
                              <w:t>xx.xx.xx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E923C" id="_x0000_t202" coordsize="21600,21600" o:spt="202" path="m,l,21600r21600,l21600,xe">
                <v:stroke joinstyle="miter"/>
                <v:path gradientshapeok="t" o:connecttype="rect"/>
              </v:shapetype>
              <v:shape id="Tekstboks 2" o:spid="_x0000_s1028" type="#_x0000_t202" style="position:absolute;margin-left:-18pt;margin-top:453.45pt;width:523.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" stroked="f">
                <v:textbox style="mso-fit-shape-to-text:t">
                  <w:txbxContent>
                    <w:p w14:paraId="3ACF4CA2" w14:textId="7FCE616C" w:rsidR="00935540" w:rsidRPr="003F7856" w:rsidRDefault="00935540" w:rsidP="003F7856">
                      <w:pPr>
                        <w:rPr>
                          <w:sz w:val="28"/>
                          <w:szCs w:val="28"/>
                        </w:rPr>
                      </w:pPr>
                      <w:r w:rsidRPr="003F7856">
                        <w:rPr>
                          <w:sz w:val="28"/>
                          <w:szCs w:val="28"/>
                        </w:rPr>
                        <w:t xml:space="preserve">Utarbeidet av: </w:t>
                      </w:r>
                      <w:proofErr w:type="spellStart"/>
                      <w:r w:rsidRPr="003F7856">
                        <w:rPr>
                          <w:sz w:val="28"/>
                          <w:szCs w:val="28"/>
                        </w:rPr>
                        <w:t>xxxxxxxxxxxxxxxxxxx</w:t>
                      </w:r>
                      <w:proofErr w:type="spellEnd"/>
                      <w:r w:rsidRPr="003F7856">
                        <w:rPr>
                          <w:sz w:val="28"/>
                          <w:szCs w:val="28"/>
                        </w:rPr>
                        <w:t xml:space="preserve">, Dato: </w:t>
                      </w:r>
                      <w:proofErr w:type="spellStart"/>
                      <w:r w:rsidRPr="003F7856">
                        <w:rPr>
                          <w:sz w:val="28"/>
                          <w:szCs w:val="28"/>
                        </w:rPr>
                        <w:t>xx.xx.xx</w:t>
                      </w:r>
                      <w:proofErr w:type="spellEnd"/>
                    </w:p>
                  </w:txbxContent>
                </v:textbox>
                <w10:wrap type="square" anchorx="margin"/>
              </v:shape>
            </w:pict>
          </mc:Fallback>
        </mc:AlternateContent>
      </w:r>
      <w:r w:rsidR="00104868" w:rsidRPr="0087520D">
        <w:rPr>
          <w:rFonts w:asciiTheme="minorHAnsi" w:hAnsiTheme="minorHAnsi" w:cstheme="minorHAnsi"/>
          <w:sz w:val="36"/>
          <w:szCs w:val="36"/>
        </w:rPr>
        <mc:AlternateContent>
          <mc:Choice Requires="wps">
            <w:drawing>
              <wp:anchor distT="0" distB="0" distL="114300" distR="114300" simplePos="0" relativeHeight="251665408" behindDoc="1" locked="0" layoutInCell="1" allowOverlap="1" wp14:anchorId="2CD7DE38" wp14:editId="0EDD13E1">
                <wp:simplePos x="0" y="0"/>
                <wp:positionH relativeFrom="page">
                  <wp:posOffset>1013487</wp:posOffset>
                </wp:positionH>
                <wp:positionV relativeFrom="page">
                  <wp:posOffset>8000503</wp:posOffset>
                </wp:positionV>
                <wp:extent cx="914400" cy="914400"/>
                <wp:effectExtent l="0" t="0" r="0" b="0"/>
                <wp:wrapNone/>
                <wp:docPr id="11" name="Ellips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6418E" w14:textId="7C15911A" w:rsidR="00935540" w:rsidRPr="000C010D" w:rsidRDefault="00935540" w:rsidP="0010486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7DE38" id="Ellipse 11" o:spid="_x0000_s1029" alt="&quot;&quot;" style="position:absolute;margin-left:79.8pt;margin-top:629.95pt;width:1in;height:1in;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" fillcolor="white [3212]" stroked="f" strokeweight="1pt">
                <v:stroke joinstyle="miter"/>
                <v:textbox>
                  <w:txbxContent>
                    <w:p w14:paraId="75E6418E" w14:textId="7C15911A" w:rsidR="00935540" w:rsidRPr="000C010D" w:rsidRDefault="00935540" w:rsidP="00104868">
                      <w:pPr>
                        <w:jc w:val="center"/>
                        <w:rPr>
                          <w:color w:val="FFFFFF" w:themeColor="background1"/>
                        </w:rPr>
                      </w:pPr>
                    </w:p>
                  </w:txbxContent>
                </v:textbox>
                <w10:wrap anchorx="page" anchory="page"/>
              </v:oval>
            </w:pict>
          </mc:Fallback>
        </mc:AlternateContent>
      </w:r>
      <w:r w:rsidR="006A48C0" w:rsidRPr="0087520D">
        <w:rPr>
          <w:rFonts w:asciiTheme="minorHAnsi" w:hAnsiTheme="minorHAnsi" w:cstheme="minorHAnsi"/>
          <w:sz w:val="36"/>
          <w:szCs w:val="36"/>
        </w:rPr>
        <mc:AlternateContent>
          <mc:Choice Requires="wps">
            <w:drawing>
              <wp:anchor distT="0" distB="0" distL="114300" distR="114300" simplePos="0" relativeHeight="251655168" behindDoc="1" locked="0" layoutInCell="1" allowOverlap="1" wp14:anchorId="4BA29BF1" wp14:editId="5920669A">
                <wp:simplePos x="0" y="0"/>
                <wp:positionH relativeFrom="page">
                  <wp:posOffset>1280795</wp:posOffset>
                </wp:positionH>
                <wp:positionV relativeFrom="page">
                  <wp:posOffset>7026413</wp:posOffset>
                </wp:positionV>
                <wp:extent cx="237960" cy="237960"/>
                <wp:effectExtent l="0" t="0" r="3810" b="3810"/>
                <wp:wrapNone/>
                <wp:docPr id="6" name="Ellips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7960" cy="23796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50C5F" w14:textId="26727C30" w:rsidR="00935540" w:rsidRDefault="00935540" w:rsidP="00740812">
                            <w:pPr>
                              <w:jc w:val="center"/>
                            </w:pPr>
                            <w:r w:rsidRPr="00614944">
                              <w:rPr>
                                <w:highlight w:val="yellow"/>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29BF1" id="Ellipse 6" o:spid="_x0000_s1030" alt="&quot;&quot;" style="position:absolute;margin-left:100.85pt;margin-top:553.25pt;width:18.75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" fillcolor="#dbdbd3 [3214]" stroked="f" strokeweight="1pt">
                <v:stroke joinstyle="miter"/>
                <v:textbox>
                  <w:txbxContent>
                    <w:p w14:paraId="1BD50C5F" w14:textId="26727C30" w:rsidR="00935540" w:rsidRDefault="00935540" w:rsidP="00740812">
                      <w:pPr>
                        <w:jc w:val="center"/>
                      </w:pPr>
                      <w:r w:rsidRPr="00614944">
                        <w:rPr>
                          <w:highlight w:val="yellow"/>
                        </w:rPr>
                        <w:softHyphen/>
                      </w:r>
                    </w:p>
                  </w:txbxContent>
                </v:textbox>
                <w10:wrap anchorx="page" anchory="page"/>
              </v:oval>
            </w:pict>
          </mc:Fallback>
        </mc:AlternateContent>
      </w:r>
      <w:r w:rsidR="006A48C0" w:rsidRPr="0087520D">
        <w:rPr>
          <w:rFonts w:asciiTheme="minorHAnsi" w:hAnsiTheme="minorHAnsi" w:cstheme="minorHAnsi"/>
          <w:sz w:val="36"/>
          <w:szCs w:val="36"/>
        </w:rPr>
        <mc:AlternateContent>
          <mc:Choice Requires="wps">
            <w:drawing>
              <wp:anchor distT="0" distB="0" distL="114300" distR="114300" simplePos="0" relativeHeight="251661312" behindDoc="1" locked="0" layoutInCell="1" allowOverlap="1" wp14:anchorId="53E6C4CB" wp14:editId="52505729">
                <wp:simplePos x="0" y="0"/>
                <wp:positionH relativeFrom="page">
                  <wp:posOffset>4720866</wp:posOffset>
                </wp:positionH>
                <wp:positionV relativeFrom="page">
                  <wp:posOffset>7026331</wp:posOffset>
                </wp:positionV>
                <wp:extent cx="387433" cy="387433"/>
                <wp:effectExtent l="0" t="0" r="6350" b="6350"/>
                <wp:wrapNone/>
                <wp:docPr id="16" name="Ellips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7433" cy="387433"/>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C8581" w14:textId="14907546" w:rsidR="00935540" w:rsidRDefault="00935540" w:rsidP="007408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6C4CB" id="Ellipse 16" o:spid="_x0000_s1031" alt="&quot;&quot;" style="position:absolute;margin-left:371.7pt;margin-top:553.25pt;width:30.5pt;height: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" fillcolor="#c7c7ba [2894]" stroked="f" strokeweight="1pt">
                <v:stroke joinstyle="miter"/>
                <v:textbox>
                  <w:txbxContent>
                    <w:p w14:paraId="0D6C8581" w14:textId="14907546" w:rsidR="00935540" w:rsidRDefault="00935540" w:rsidP="00740812">
                      <w:pPr>
                        <w:jc w:val="center"/>
                      </w:pPr>
                    </w:p>
                  </w:txbxContent>
                </v:textbox>
                <w10:wrap anchorx="page" anchory="page"/>
              </v:oval>
            </w:pict>
          </mc:Fallback>
        </mc:AlternateContent>
      </w:r>
      <w:r w:rsidR="006A48C0" w:rsidRPr="0087520D">
        <w:rPr>
          <w:rFonts w:asciiTheme="minorHAnsi" w:hAnsiTheme="minorHAnsi" w:cstheme="minorHAnsi"/>
          <w:sz w:val="36"/>
          <w:szCs w:val="36"/>
        </w:rPr>
        <mc:AlternateContent>
          <mc:Choice Requires="wps">
            <w:drawing>
              <wp:anchor distT="0" distB="0" distL="114300" distR="114300" simplePos="0" relativeHeight="251657216" behindDoc="1" locked="0" layoutInCell="1" allowOverlap="1" wp14:anchorId="62AC6DC3" wp14:editId="6F2C911D">
                <wp:simplePos x="0" y="0"/>
                <wp:positionH relativeFrom="page">
                  <wp:posOffset>5525687</wp:posOffset>
                </wp:positionH>
                <wp:positionV relativeFrom="page">
                  <wp:posOffset>5684962</wp:posOffset>
                </wp:positionV>
                <wp:extent cx="765313" cy="765313"/>
                <wp:effectExtent l="0" t="0" r="0" b="0"/>
                <wp:wrapNone/>
                <wp:docPr id="7" name="El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5313" cy="765313"/>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27098" w14:textId="4FDD4E9A" w:rsidR="00935540" w:rsidRDefault="00935540" w:rsidP="007408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C6DC3" id="Ellipse 7" o:spid="_x0000_s1032" alt="&quot;&quot;" style="position:absolute;margin-left:435.1pt;margin-top:447.65pt;width:60.25pt;height:6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" fillcolor="#b7bc20 [3209]" stroked="f" strokeweight="1pt">
                <v:stroke joinstyle="miter"/>
                <v:textbox>
                  <w:txbxContent>
                    <w:p w14:paraId="1D127098" w14:textId="4FDD4E9A" w:rsidR="00935540" w:rsidRDefault="00935540" w:rsidP="00740812">
                      <w:pPr>
                        <w:jc w:val="center"/>
                      </w:pPr>
                    </w:p>
                  </w:txbxContent>
                </v:textbox>
                <w10:wrap anchorx="page" anchory="page"/>
              </v:oval>
            </w:pict>
          </mc:Fallback>
        </mc:AlternateContent>
      </w:r>
      <w:r w:rsidR="006A48C0" w:rsidRPr="0087520D">
        <w:rPr>
          <w:rFonts w:asciiTheme="minorHAnsi" w:hAnsiTheme="minorHAnsi" w:cstheme="minorHAnsi"/>
          <w:sz w:val="36"/>
          <w:szCs w:val="36"/>
        </w:rPr>
        <mc:AlternateContent>
          <mc:Choice Requires="wps">
            <w:drawing>
              <wp:anchor distT="0" distB="0" distL="114300" distR="114300" simplePos="0" relativeHeight="251659264" behindDoc="1" locked="0" layoutInCell="1" allowOverlap="1" wp14:anchorId="55FDC9F2" wp14:editId="1BC801D8">
                <wp:simplePos x="0" y="0"/>
                <wp:positionH relativeFrom="page">
                  <wp:posOffset>4720480</wp:posOffset>
                </wp:positionH>
                <wp:positionV relativeFrom="page">
                  <wp:posOffset>3886173</wp:posOffset>
                </wp:positionV>
                <wp:extent cx="1104403" cy="1104403"/>
                <wp:effectExtent l="0" t="0" r="635" b="635"/>
                <wp:wrapNone/>
                <wp:docPr id="10" name="Ellips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4403" cy="1104403"/>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AB3FA" w14:textId="410E96E7" w:rsidR="00935540" w:rsidRPr="000C010D" w:rsidRDefault="00935540" w:rsidP="0074081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DC9F2" id="Ellipse 10" o:spid="_x0000_s1033" alt="&quot;&quot;" style="position:absolute;margin-left:371.7pt;margin-top:306pt;width:86.95pt;height:8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" fillcolor="#bf8f00 [2407]" stroked="f" strokeweight="1pt">
                <v:stroke joinstyle="miter"/>
                <v:textbox>
                  <w:txbxContent>
                    <w:p w14:paraId="3F2AB3FA" w14:textId="410E96E7" w:rsidR="00935540" w:rsidRPr="000C010D" w:rsidRDefault="00935540" w:rsidP="00740812">
                      <w:pPr>
                        <w:jc w:val="center"/>
                        <w:rPr>
                          <w:color w:val="FFFFFF" w:themeColor="background1"/>
                        </w:rPr>
                      </w:pPr>
                    </w:p>
                  </w:txbxContent>
                </v:textbox>
                <w10:wrap anchorx="page" anchory="page"/>
              </v:oval>
            </w:pict>
          </mc:Fallback>
        </mc:AlternateContent>
      </w:r>
      <w:r w:rsidR="009B5DBD" w:rsidRPr="0087520D">
        <w:rPr>
          <w:rFonts w:asciiTheme="minorHAnsi" w:hAnsiTheme="minorHAnsi" w:cstheme="minorHAnsi"/>
          <w:sz w:val="36"/>
          <w:szCs w:val="36"/>
        </w:rPr>
        <mc:AlternateContent>
          <mc:Choice Requires="wps">
            <w:drawing>
              <wp:anchor distT="0" distB="0" distL="114300" distR="114300" simplePos="0" relativeHeight="251653120" behindDoc="1" locked="0" layoutInCell="1" allowOverlap="1" wp14:anchorId="1E2DE0D7" wp14:editId="62FB7C21">
                <wp:simplePos x="0" y="0"/>
                <wp:positionH relativeFrom="page">
                  <wp:posOffset>1729188</wp:posOffset>
                </wp:positionH>
                <wp:positionV relativeFrom="page">
                  <wp:posOffset>4352125</wp:posOffset>
                </wp:positionV>
                <wp:extent cx="2991678" cy="2991678"/>
                <wp:effectExtent l="0" t="0" r="5715" b="5715"/>
                <wp:wrapNone/>
                <wp:docPr id="4" name="Ellips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1678" cy="2991678"/>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C96A1" w14:textId="4710AA02" w:rsidR="00935540" w:rsidRDefault="00935540" w:rsidP="007408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DE0D7" id="Ellipse 4" o:spid="_x0000_s1034" alt="&quot;&quot;" style="position:absolute;margin-left:136.15pt;margin-top:342.7pt;width:235.55pt;height:23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" fillcolor="#888c18 [2409]" stroked="f" strokeweight="1pt">
                <v:stroke joinstyle="miter"/>
                <v:textbox>
                  <w:txbxContent>
                    <w:p w14:paraId="20CC96A1" w14:textId="4710AA02" w:rsidR="00935540" w:rsidRDefault="00935540" w:rsidP="00740812">
                      <w:pPr>
                        <w:jc w:val="center"/>
                      </w:pPr>
                    </w:p>
                  </w:txbxContent>
                </v:textbox>
                <w10:wrap anchorx="page" anchory="page"/>
              </v:oval>
            </w:pict>
          </mc:Fallback>
        </mc:AlternateContent>
      </w:r>
      <w:r w:rsidR="00375E6B" w:rsidRPr="0087520D">
        <w:rPr>
          <w:rFonts w:asciiTheme="minorHAnsi" w:hAnsiTheme="minorHAnsi" w:cstheme="minorHAnsi"/>
          <w:sz w:val="36"/>
          <w:szCs w:val="36"/>
        </w:rPr>
        <mc:AlternateContent>
          <mc:Choice Requires="wps">
            <w:drawing>
              <wp:anchor distT="0" distB="0" distL="114300" distR="114300" simplePos="0" relativeHeight="251649024" behindDoc="0" locked="0" layoutInCell="1" allowOverlap="1" wp14:anchorId="58A6C32D" wp14:editId="109A7170">
                <wp:simplePos x="0" y="0"/>
                <wp:positionH relativeFrom="page">
                  <wp:posOffset>720090</wp:posOffset>
                </wp:positionH>
                <wp:positionV relativeFrom="page">
                  <wp:posOffset>10408920</wp:posOffset>
                </wp:positionV>
                <wp:extent cx="5144400" cy="230400"/>
                <wp:effectExtent l="0" t="0" r="12065" b="24130"/>
                <wp:wrapNone/>
                <wp:docPr id="8" name="Tekstboks 8"/>
                <wp:cNvGraphicFramePr/>
                <a:graphic xmlns:a="http://schemas.openxmlformats.org/drawingml/2006/main">
                  <a:graphicData uri="http://schemas.microsoft.com/office/word/2010/wordprocessingShape">
                    <wps:wsp>
                      <wps:cNvSpPr txBox="1"/>
                      <wps:spPr>
                        <a:xfrm>
                          <a:off x="0" y="0"/>
                          <a:ext cx="51444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1BD8B4" w14:textId="77777777" w:rsidR="00935540" w:rsidRPr="00ED163A" w:rsidRDefault="00935540" w:rsidP="00985AA4">
                            <w:pPr>
                              <w:pStyle w:val="Vedtakdatosaksnr"/>
                            </w:pPr>
                            <w:r w:rsidRPr="00ED163A">
                              <w:t>Vedtak, dato, saksnummer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C32D" id="Tekstboks 8" o:spid="_x0000_s1035" type="#_x0000_t202" style="position:absolute;margin-left:56.7pt;margin-top:819.6pt;width:405.05pt;height:18.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" filled="f" stroked="f">
                <v:textbox inset="0,0,0,0">
                  <w:txbxContent>
                    <w:p w14:paraId="251BD8B4" w14:textId="77777777" w:rsidR="00935540" w:rsidRPr="00ED163A" w:rsidRDefault="00935540" w:rsidP="00985AA4">
                      <w:pPr>
                        <w:pStyle w:val="Vedtakdatosaksnr"/>
                      </w:pPr>
                      <w:r w:rsidRPr="00ED163A">
                        <w:t>Vedtak, dato, saksnummer</w:t>
                      </w:r>
                    </w:p>
                  </w:txbxContent>
                </v:textbox>
                <w10:wrap anchorx="page" anchory="page"/>
              </v:shape>
            </w:pict>
          </mc:Fallback>
        </mc:AlternateContent>
      </w:r>
      <w:r w:rsidRPr="0087520D">
        <w:rPr>
          <w:rFonts w:asciiTheme="minorHAnsi" w:hAnsiTheme="minorHAnsi" w:cstheme="minorHAnsi"/>
          <w:sz w:val="36"/>
          <w:szCs w:val="36"/>
        </w:rPr>
        <w:t>Planbeskrivelse</w:t>
      </w:r>
    </w:p>
    <w:p w14:paraId="2B076547" w14:textId="5EDDCC8A" w:rsidR="006A48C0" w:rsidRPr="0087520D" w:rsidRDefault="00B22C2E" w:rsidP="006A48C0">
      <w:pPr>
        <w:pStyle w:val="Innholdtittel"/>
        <w:rPr>
          <w:rFonts w:asciiTheme="minorHAnsi" w:hAnsiTheme="minorHAnsi" w:cstheme="minorHAnsi"/>
        </w:rPr>
      </w:pPr>
      <w:r w:rsidRPr="0087520D">
        <w:rPr>
          <w:rFonts w:asciiTheme="minorHAnsi" w:hAnsiTheme="minorHAnsi" w:cstheme="minorHAnsi"/>
        </w:rPr>
        <w:lastRenderedPageBreak/>
        <w:t>Innhold</w:t>
      </w:r>
    </w:p>
    <w:p w14:paraId="6DCB31CA" w14:textId="3F4EB953" w:rsidR="00F3183C" w:rsidRDefault="00E044B0">
      <w:pPr>
        <w:pStyle w:val="INNH1"/>
        <w:rPr>
          <w:rFonts w:asciiTheme="minorHAnsi" w:hAnsiTheme="minorHAnsi" w:cstheme="minorBidi"/>
          <w:b w:val="0"/>
          <w:bCs w:val="0"/>
          <w:caps w:val="0"/>
          <w:color w:val="auto"/>
          <w:kern w:val="2"/>
          <w:sz w:val="22"/>
          <w:szCs w:val="22"/>
          <w:u w:val="none"/>
          <w14:ligatures w14:val="standardContextual"/>
        </w:rPr>
      </w:pPr>
      <w:r w:rsidRPr="0087520D">
        <w:rPr>
          <w:rFonts w:asciiTheme="minorHAnsi" w:hAnsiTheme="minorHAnsi" w:cstheme="minorHAnsi"/>
        </w:rPr>
        <w:fldChar w:fldCharType="begin"/>
      </w:r>
      <w:r w:rsidRPr="0087520D">
        <w:rPr>
          <w:rFonts w:asciiTheme="minorHAnsi" w:hAnsiTheme="minorHAnsi" w:cstheme="minorHAnsi"/>
        </w:rPr>
        <w:instrText xml:space="preserve"> TOC \o "1-3" </w:instrText>
      </w:r>
      <w:r w:rsidRPr="0087520D">
        <w:rPr>
          <w:rFonts w:asciiTheme="minorHAnsi" w:hAnsiTheme="minorHAnsi" w:cstheme="minorHAnsi"/>
        </w:rPr>
        <w:fldChar w:fldCharType="separate"/>
      </w:r>
      <w:r w:rsidR="00F3183C" w:rsidRPr="00CB7679">
        <w:rPr>
          <w:rFonts w:asciiTheme="minorHAnsi" w:hAnsiTheme="minorHAnsi" w:cstheme="minorHAnsi"/>
        </w:rPr>
        <w:t>1.</w:t>
      </w:r>
      <w:r w:rsidR="00F3183C">
        <w:rPr>
          <w:rFonts w:asciiTheme="minorHAnsi" w:hAnsiTheme="minorHAnsi" w:cstheme="minorBidi"/>
          <w:b w:val="0"/>
          <w:bCs w:val="0"/>
          <w:caps w:val="0"/>
          <w:color w:val="auto"/>
          <w:kern w:val="2"/>
          <w:sz w:val="22"/>
          <w:szCs w:val="22"/>
          <w:u w:val="none"/>
          <w14:ligatures w14:val="standardContextual"/>
        </w:rPr>
        <w:tab/>
      </w:r>
      <w:r w:rsidR="00F3183C" w:rsidRPr="00CB7679">
        <w:rPr>
          <w:rFonts w:asciiTheme="minorHAnsi" w:hAnsiTheme="minorHAnsi" w:cstheme="minorHAnsi"/>
        </w:rPr>
        <w:t>Sammendrag</w:t>
      </w:r>
      <w:r w:rsidR="00F3183C">
        <w:tab/>
      </w:r>
      <w:r w:rsidR="00F3183C">
        <w:fldChar w:fldCharType="begin"/>
      </w:r>
      <w:r w:rsidR="00F3183C">
        <w:instrText xml:space="preserve"> PAGEREF _Toc187944115 \h </w:instrText>
      </w:r>
      <w:r w:rsidR="00F3183C">
        <w:fldChar w:fldCharType="separate"/>
      </w:r>
      <w:r w:rsidR="00F3183C">
        <w:t>5</w:t>
      </w:r>
      <w:r w:rsidR="00F3183C">
        <w:fldChar w:fldCharType="end"/>
      </w:r>
    </w:p>
    <w:p w14:paraId="2741F55D" w14:textId="46DA8160"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2.</w:t>
      </w:r>
      <w:r>
        <w:rPr>
          <w:rFonts w:asciiTheme="minorHAnsi" w:hAnsiTheme="minorHAnsi" w:cstheme="minorBidi"/>
          <w:b w:val="0"/>
          <w:bCs w:val="0"/>
          <w:caps w:val="0"/>
          <w:color w:val="auto"/>
          <w:kern w:val="2"/>
          <w:sz w:val="22"/>
          <w:szCs w:val="22"/>
          <w:u w:val="none"/>
          <w14:ligatures w14:val="standardContextual"/>
        </w:rPr>
        <w:tab/>
      </w:r>
      <w:r w:rsidRPr="00CB7679">
        <w:rPr>
          <w:rFonts w:asciiTheme="minorHAnsi" w:hAnsiTheme="minorHAnsi" w:cstheme="minorHAnsi"/>
        </w:rPr>
        <w:t>Bakgrunn til planarbeid</w:t>
      </w:r>
      <w:r>
        <w:tab/>
      </w:r>
      <w:r>
        <w:fldChar w:fldCharType="begin"/>
      </w:r>
      <w:r>
        <w:instrText xml:space="preserve"> PAGEREF _Toc187944116 \h </w:instrText>
      </w:r>
      <w:r>
        <w:fldChar w:fldCharType="separate"/>
      </w:r>
      <w:r>
        <w:t>6</w:t>
      </w:r>
      <w:r>
        <w:fldChar w:fldCharType="end"/>
      </w:r>
    </w:p>
    <w:p w14:paraId="286EC8AE" w14:textId="6476E8E4"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2.1 Hensikt med planen</w:t>
      </w:r>
      <w:r>
        <w:rPr>
          <w:noProof/>
        </w:rPr>
        <w:tab/>
      </w:r>
      <w:r>
        <w:rPr>
          <w:noProof/>
        </w:rPr>
        <w:fldChar w:fldCharType="begin"/>
      </w:r>
      <w:r>
        <w:rPr>
          <w:noProof/>
        </w:rPr>
        <w:instrText xml:space="preserve"> PAGEREF _Toc187944117 \h </w:instrText>
      </w:r>
      <w:r>
        <w:rPr>
          <w:noProof/>
        </w:rPr>
      </w:r>
      <w:r>
        <w:rPr>
          <w:noProof/>
        </w:rPr>
        <w:fldChar w:fldCharType="separate"/>
      </w:r>
      <w:r>
        <w:rPr>
          <w:noProof/>
        </w:rPr>
        <w:t>6</w:t>
      </w:r>
      <w:r>
        <w:rPr>
          <w:noProof/>
        </w:rPr>
        <w:fldChar w:fldCharType="end"/>
      </w:r>
    </w:p>
    <w:p w14:paraId="3D157129" w14:textId="10658AD4"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2.2 Forslagstiller, plankonsulent, eierforhold</w:t>
      </w:r>
      <w:r>
        <w:rPr>
          <w:noProof/>
        </w:rPr>
        <w:tab/>
      </w:r>
      <w:r>
        <w:rPr>
          <w:noProof/>
        </w:rPr>
        <w:fldChar w:fldCharType="begin"/>
      </w:r>
      <w:r>
        <w:rPr>
          <w:noProof/>
        </w:rPr>
        <w:instrText xml:space="preserve"> PAGEREF _Toc187944118 \h </w:instrText>
      </w:r>
      <w:r>
        <w:rPr>
          <w:noProof/>
        </w:rPr>
      </w:r>
      <w:r>
        <w:rPr>
          <w:noProof/>
        </w:rPr>
        <w:fldChar w:fldCharType="separate"/>
      </w:r>
      <w:r>
        <w:rPr>
          <w:noProof/>
        </w:rPr>
        <w:t>6</w:t>
      </w:r>
      <w:r>
        <w:rPr>
          <w:noProof/>
        </w:rPr>
        <w:fldChar w:fldCharType="end"/>
      </w:r>
    </w:p>
    <w:p w14:paraId="7AA30357" w14:textId="26CF621F"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2.3 Tidligere vedtak i saken</w:t>
      </w:r>
      <w:r>
        <w:rPr>
          <w:noProof/>
        </w:rPr>
        <w:tab/>
      </w:r>
      <w:r>
        <w:rPr>
          <w:noProof/>
        </w:rPr>
        <w:fldChar w:fldCharType="begin"/>
      </w:r>
      <w:r>
        <w:rPr>
          <w:noProof/>
        </w:rPr>
        <w:instrText xml:space="preserve"> PAGEREF _Toc187944119 \h </w:instrText>
      </w:r>
      <w:r>
        <w:rPr>
          <w:noProof/>
        </w:rPr>
      </w:r>
      <w:r>
        <w:rPr>
          <w:noProof/>
        </w:rPr>
        <w:fldChar w:fldCharType="separate"/>
      </w:r>
      <w:r>
        <w:rPr>
          <w:noProof/>
        </w:rPr>
        <w:t>6</w:t>
      </w:r>
      <w:r>
        <w:rPr>
          <w:noProof/>
        </w:rPr>
        <w:fldChar w:fldCharType="end"/>
      </w:r>
    </w:p>
    <w:p w14:paraId="5AC40B74" w14:textId="12781ADE"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2.4.Utbyggingsavtaler</w:t>
      </w:r>
      <w:r>
        <w:rPr>
          <w:noProof/>
        </w:rPr>
        <w:tab/>
      </w:r>
      <w:r>
        <w:rPr>
          <w:noProof/>
        </w:rPr>
        <w:fldChar w:fldCharType="begin"/>
      </w:r>
      <w:r>
        <w:rPr>
          <w:noProof/>
        </w:rPr>
        <w:instrText xml:space="preserve"> PAGEREF _Toc187944120 \h </w:instrText>
      </w:r>
      <w:r>
        <w:rPr>
          <w:noProof/>
        </w:rPr>
      </w:r>
      <w:r>
        <w:rPr>
          <w:noProof/>
        </w:rPr>
        <w:fldChar w:fldCharType="separate"/>
      </w:r>
      <w:r>
        <w:rPr>
          <w:noProof/>
        </w:rPr>
        <w:t>6</w:t>
      </w:r>
      <w:r>
        <w:rPr>
          <w:noProof/>
        </w:rPr>
        <w:fldChar w:fldCharType="end"/>
      </w:r>
    </w:p>
    <w:p w14:paraId="2DF83BE1" w14:textId="602A3B5B"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2.5 Krav om konsekvensutredning</w:t>
      </w:r>
      <w:r>
        <w:rPr>
          <w:noProof/>
        </w:rPr>
        <w:tab/>
      </w:r>
      <w:r>
        <w:rPr>
          <w:noProof/>
        </w:rPr>
        <w:fldChar w:fldCharType="begin"/>
      </w:r>
      <w:r>
        <w:rPr>
          <w:noProof/>
        </w:rPr>
        <w:instrText xml:space="preserve"> PAGEREF _Toc187944121 \h </w:instrText>
      </w:r>
      <w:r>
        <w:rPr>
          <w:noProof/>
        </w:rPr>
      </w:r>
      <w:r>
        <w:rPr>
          <w:noProof/>
        </w:rPr>
        <w:fldChar w:fldCharType="separate"/>
      </w:r>
      <w:r>
        <w:rPr>
          <w:noProof/>
        </w:rPr>
        <w:t>6</w:t>
      </w:r>
      <w:r>
        <w:rPr>
          <w:noProof/>
        </w:rPr>
        <w:fldChar w:fldCharType="end"/>
      </w:r>
    </w:p>
    <w:p w14:paraId="271DFF4E" w14:textId="1829E637"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3.</w:t>
      </w:r>
      <w:r>
        <w:rPr>
          <w:rFonts w:asciiTheme="minorHAnsi" w:hAnsiTheme="minorHAnsi" w:cstheme="minorBidi"/>
          <w:b w:val="0"/>
          <w:bCs w:val="0"/>
          <w:caps w:val="0"/>
          <w:color w:val="auto"/>
          <w:kern w:val="2"/>
          <w:sz w:val="22"/>
          <w:szCs w:val="22"/>
          <w:u w:val="none"/>
          <w14:ligatures w14:val="standardContextual"/>
        </w:rPr>
        <w:tab/>
      </w:r>
      <w:r w:rsidRPr="00CB7679">
        <w:rPr>
          <w:rFonts w:asciiTheme="minorHAnsi" w:hAnsiTheme="minorHAnsi" w:cstheme="minorHAnsi"/>
        </w:rPr>
        <w:t>Planprosess</w:t>
      </w:r>
      <w:r>
        <w:tab/>
      </w:r>
      <w:r>
        <w:fldChar w:fldCharType="begin"/>
      </w:r>
      <w:r>
        <w:instrText xml:space="preserve"> PAGEREF _Toc187944122 \h </w:instrText>
      </w:r>
      <w:r>
        <w:fldChar w:fldCharType="separate"/>
      </w:r>
      <w:r>
        <w:t>7</w:t>
      </w:r>
      <w:r>
        <w:fldChar w:fldCharType="end"/>
      </w:r>
    </w:p>
    <w:p w14:paraId="44D821A3" w14:textId="3ABB8675"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3.1 Formell prosess</w:t>
      </w:r>
      <w:r>
        <w:rPr>
          <w:noProof/>
        </w:rPr>
        <w:tab/>
      </w:r>
      <w:r>
        <w:rPr>
          <w:noProof/>
        </w:rPr>
        <w:fldChar w:fldCharType="begin"/>
      </w:r>
      <w:r>
        <w:rPr>
          <w:noProof/>
        </w:rPr>
        <w:instrText xml:space="preserve"> PAGEREF _Toc187944123 \h </w:instrText>
      </w:r>
      <w:r>
        <w:rPr>
          <w:noProof/>
        </w:rPr>
      </w:r>
      <w:r>
        <w:rPr>
          <w:noProof/>
        </w:rPr>
        <w:fldChar w:fldCharType="separate"/>
      </w:r>
      <w:r>
        <w:rPr>
          <w:noProof/>
        </w:rPr>
        <w:t>7</w:t>
      </w:r>
      <w:r>
        <w:rPr>
          <w:noProof/>
        </w:rPr>
        <w:fldChar w:fldCharType="end"/>
      </w:r>
    </w:p>
    <w:p w14:paraId="328F3CF0" w14:textId="1256B96F"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3.2 Medvirkning</w:t>
      </w:r>
      <w:r>
        <w:rPr>
          <w:noProof/>
        </w:rPr>
        <w:tab/>
      </w:r>
      <w:r>
        <w:rPr>
          <w:noProof/>
        </w:rPr>
        <w:fldChar w:fldCharType="begin"/>
      </w:r>
      <w:r>
        <w:rPr>
          <w:noProof/>
        </w:rPr>
        <w:instrText xml:space="preserve"> PAGEREF _Toc187944124 \h </w:instrText>
      </w:r>
      <w:r>
        <w:rPr>
          <w:noProof/>
        </w:rPr>
      </w:r>
      <w:r>
        <w:rPr>
          <w:noProof/>
        </w:rPr>
        <w:fldChar w:fldCharType="separate"/>
      </w:r>
      <w:r>
        <w:rPr>
          <w:noProof/>
        </w:rPr>
        <w:t>7</w:t>
      </w:r>
      <w:r>
        <w:rPr>
          <w:noProof/>
        </w:rPr>
        <w:fldChar w:fldCharType="end"/>
      </w:r>
    </w:p>
    <w:p w14:paraId="3C218B0B" w14:textId="46E19B04"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4.</w:t>
      </w:r>
      <w:r>
        <w:rPr>
          <w:rFonts w:asciiTheme="minorHAnsi" w:hAnsiTheme="minorHAnsi" w:cstheme="minorBidi"/>
          <w:b w:val="0"/>
          <w:bCs w:val="0"/>
          <w:caps w:val="0"/>
          <w:color w:val="auto"/>
          <w:kern w:val="2"/>
          <w:sz w:val="22"/>
          <w:szCs w:val="22"/>
          <w:u w:val="none"/>
          <w14:ligatures w14:val="standardContextual"/>
        </w:rPr>
        <w:tab/>
      </w:r>
      <w:r w:rsidRPr="00CB7679">
        <w:rPr>
          <w:rFonts w:asciiTheme="minorHAnsi" w:hAnsiTheme="minorHAnsi" w:cstheme="minorHAnsi"/>
        </w:rPr>
        <w:t>Planstatus og rammebetingelser</w:t>
      </w:r>
      <w:r>
        <w:tab/>
      </w:r>
      <w:r>
        <w:fldChar w:fldCharType="begin"/>
      </w:r>
      <w:r>
        <w:instrText xml:space="preserve"> PAGEREF _Toc187944125 \h </w:instrText>
      </w:r>
      <w:r>
        <w:fldChar w:fldCharType="separate"/>
      </w:r>
      <w:r>
        <w:t>8</w:t>
      </w:r>
      <w:r>
        <w:fldChar w:fldCharType="end"/>
      </w:r>
    </w:p>
    <w:p w14:paraId="6DE00640" w14:textId="16A7C6AA"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4.1 Overordnete planer</w:t>
      </w:r>
      <w:r>
        <w:rPr>
          <w:noProof/>
        </w:rPr>
        <w:tab/>
      </w:r>
      <w:r>
        <w:rPr>
          <w:noProof/>
        </w:rPr>
        <w:fldChar w:fldCharType="begin"/>
      </w:r>
      <w:r>
        <w:rPr>
          <w:noProof/>
        </w:rPr>
        <w:instrText xml:space="preserve"> PAGEREF _Toc187944126 \h </w:instrText>
      </w:r>
      <w:r>
        <w:rPr>
          <w:noProof/>
        </w:rPr>
      </w:r>
      <w:r>
        <w:rPr>
          <w:noProof/>
        </w:rPr>
        <w:fldChar w:fldCharType="separate"/>
      </w:r>
      <w:r>
        <w:rPr>
          <w:noProof/>
        </w:rPr>
        <w:t>8</w:t>
      </w:r>
      <w:r>
        <w:rPr>
          <w:noProof/>
        </w:rPr>
        <w:fldChar w:fldCharType="end"/>
      </w:r>
    </w:p>
    <w:p w14:paraId="465CBC9C" w14:textId="21161365"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4.2 Gjeldende reguleringsplaner</w:t>
      </w:r>
      <w:r>
        <w:rPr>
          <w:noProof/>
        </w:rPr>
        <w:tab/>
      </w:r>
      <w:r>
        <w:rPr>
          <w:noProof/>
        </w:rPr>
        <w:fldChar w:fldCharType="begin"/>
      </w:r>
      <w:r>
        <w:rPr>
          <w:noProof/>
        </w:rPr>
        <w:instrText xml:space="preserve"> PAGEREF _Toc187944127 \h </w:instrText>
      </w:r>
      <w:r>
        <w:rPr>
          <w:noProof/>
        </w:rPr>
      </w:r>
      <w:r>
        <w:rPr>
          <w:noProof/>
        </w:rPr>
        <w:fldChar w:fldCharType="separate"/>
      </w:r>
      <w:r>
        <w:rPr>
          <w:noProof/>
        </w:rPr>
        <w:t>8</w:t>
      </w:r>
      <w:r>
        <w:rPr>
          <w:noProof/>
        </w:rPr>
        <w:fldChar w:fldCharType="end"/>
      </w:r>
    </w:p>
    <w:p w14:paraId="6EBC9425" w14:textId="634DEFA2"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4.3 Tilgrensende planer</w:t>
      </w:r>
      <w:r>
        <w:rPr>
          <w:noProof/>
        </w:rPr>
        <w:tab/>
      </w:r>
      <w:r>
        <w:rPr>
          <w:noProof/>
        </w:rPr>
        <w:fldChar w:fldCharType="begin"/>
      </w:r>
      <w:r>
        <w:rPr>
          <w:noProof/>
        </w:rPr>
        <w:instrText xml:space="preserve"> PAGEREF _Toc187944128 \h </w:instrText>
      </w:r>
      <w:r>
        <w:rPr>
          <w:noProof/>
        </w:rPr>
      </w:r>
      <w:r>
        <w:rPr>
          <w:noProof/>
        </w:rPr>
        <w:fldChar w:fldCharType="separate"/>
      </w:r>
      <w:r>
        <w:rPr>
          <w:noProof/>
        </w:rPr>
        <w:t>8</w:t>
      </w:r>
      <w:r>
        <w:rPr>
          <w:noProof/>
        </w:rPr>
        <w:fldChar w:fldCharType="end"/>
      </w:r>
    </w:p>
    <w:p w14:paraId="538C49B9" w14:textId="7B06ABBA"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4.4 Temaplaner</w:t>
      </w:r>
      <w:r>
        <w:rPr>
          <w:noProof/>
        </w:rPr>
        <w:tab/>
      </w:r>
      <w:r>
        <w:rPr>
          <w:noProof/>
        </w:rPr>
        <w:fldChar w:fldCharType="begin"/>
      </w:r>
      <w:r>
        <w:rPr>
          <w:noProof/>
        </w:rPr>
        <w:instrText xml:space="preserve"> PAGEREF _Toc187944129 \h </w:instrText>
      </w:r>
      <w:r>
        <w:rPr>
          <w:noProof/>
        </w:rPr>
      </w:r>
      <w:r>
        <w:rPr>
          <w:noProof/>
        </w:rPr>
        <w:fldChar w:fldCharType="separate"/>
      </w:r>
      <w:r>
        <w:rPr>
          <w:noProof/>
        </w:rPr>
        <w:t>8</w:t>
      </w:r>
      <w:r>
        <w:rPr>
          <w:noProof/>
        </w:rPr>
        <w:fldChar w:fldCharType="end"/>
      </w:r>
    </w:p>
    <w:p w14:paraId="47F528D4" w14:textId="2557A2A8"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4.5 Statlige planretningslinjer, rammer og føringer</w:t>
      </w:r>
      <w:r>
        <w:rPr>
          <w:noProof/>
        </w:rPr>
        <w:tab/>
      </w:r>
      <w:r>
        <w:rPr>
          <w:noProof/>
        </w:rPr>
        <w:fldChar w:fldCharType="begin"/>
      </w:r>
      <w:r>
        <w:rPr>
          <w:noProof/>
        </w:rPr>
        <w:instrText xml:space="preserve"> PAGEREF _Toc187944130 \h </w:instrText>
      </w:r>
      <w:r>
        <w:rPr>
          <w:noProof/>
        </w:rPr>
      </w:r>
      <w:r>
        <w:rPr>
          <w:noProof/>
        </w:rPr>
        <w:fldChar w:fldCharType="separate"/>
      </w:r>
      <w:r>
        <w:rPr>
          <w:noProof/>
        </w:rPr>
        <w:t>8</w:t>
      </w:r>
      <w:r>
        <w:rPr>
          <w:noProof/>
        </w:rPr>
        <w:fldChar w:fldCharType="end"/>
      </w:r>
    </w:p>
    <w:p w14:paraId="232C3910" w14:textId="6B3D898A"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5.</w:t>
      </w:r>
      <w:r>
        <w:rPr>
          <w:rFonts w:asciiTheme="minorHAnsi" w:hAnsiTheme="minorHAnsi" w:cstheme="minorBidi"/>
          <w:b w:val="0"/>
          <w:bCs w:val="0"/>
          <w:caps w:val="0"/>
          <w:color w:val="auto"/>
          <w:kern w:val="2"/>
          <w:sz w:val="22"/>
          <w:szCs w:val="22"/>
          <w:u w:val="none"/>
          <w14:ligatures w14:val="standardContextual"/>
        </w:rPr>
        <w:tab/>
      </w:r>
      <w:r w:rsidRPr="00CB7679">
        <w:rPr>
          <w:rFonts w:asciiTheme="minorHAnsi" w:hAnsiTheme="minorHAnsi" w:cstheme="minorHAnsi"/>
        </w:rPr>
        <w:t>Stedsanalyse og Beskrivelse av planområdet</w:t>
      </w:r>
      <w:r>
        <w:tab/>
      </w:r>
      <w:r>
        <w:fldChar w:fldCharType="begin"/>
      </w:r>
      <w:r>
        <w:instrText xml:space="preserve"> PAGEREF _Toc187944131 \h </w:instrText>
      </w:r>
      <w:r>
        <w:fldChar w:fldCharType="separate"/>
      </w:r>
      <w:r>
        <w:t>9</w:t>
      </w:r>
      <w:r>
        <w:fldChar w:fldCharType="end"/>
      </w:r>
    </w:p>
    <w:p w14:paraId="7295F1CD" w14:textId="2E7ADB13"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 Beliggenhet, avgrensning og planområdets størrelse</w:t>
      </w:r>
      <w:r>
        <w:rPr>
          <w:noProof/>
        </w:rPr>
        <w:tab/>
      </w:r>
      <w:r>
        <w:rPr>
          <w:noProof/>
        </w:rPr>
        <w:fldChar w:fldCharType="begin"/>
      </w:r>
      <w:r>
        <w:rPr>
          <w:noProof/>
        </w:rPr>
        <w:instrText xml:space="preserve"> PAGEREF _Toc187944132 \h </w:instrText>
      </w:r>
      <w:r>
        <w:rPr>
          <w:noProof/>
        </w:rPr>
      </w:r>
      <w:r>
        <w:rPr>
          <w:noProof/>
        </w:rPr>
        <w:fldChar w:fldCharType="separate"/>
      </w:r>
      <w:r>
        <w:rPr>
          <w:noProof/>
        </w:rPr>
        <w:t>9</w:t>
      </w:r>
      <w:r>
        <w:rPr>
          <w:noProof/>
        </w:rPr>
        <w:fldChar w:fldCharType="end"/>
      </w:r>
    </w:p>
    <w:p w14:paraId="7D6A4140" w14:textId="79B30D11"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5.2 Dagens arealbruk og tilgrensende arealbruk</w:t>
      </w:r>
      <w:r>
        <w:rPr>
          <w:noProof/>
        </w:rPr>
        <w:tab/>
      </w:r>
      <w:r>
        <w:rPr>
          <w:noProof/>
        </w:rPr>
        <w:fldChar w:fldCharType="begin"/>
      </w:r>
      <w:r>
        <w:rPr>
          <w:noProof/>
        </w:rPr>
        <w:instrText xml:space="preserve"> PAGEREF _Toc187944133 \h </w:instrText>
      </w:r>
      <w:r>
        <w:rPr>
          <w:noProof/>
        </w:rPr>
      </w:r>
      <w:r>
        <w:rPr>
          <w:noProof/>
        </w:rPr>
        <w:fldChar w:fldCharType="separate"/>
      </w:r>
      <w:r>
        <w:rPr>
          <w:noProof/>
        </w:rPr>
        <w:t>9</w:t>
      </w:r>
      <w:r>
        <w:rPr>
          <w:noProof/>
        </w:rPr>
        <w:fldChar w:fldCharType="end"/>
      </w:r>
    </w:p>
    <w:p w14:paraId="70563726" w14:textId="4E0D71E3"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5.3 Stedets karakter</w:t>
      </w:r>
      <w:r>
        <w:rPr>
          <w:noProof/>
        </w:rPr>
        <w:tab/>
      </w:r>
      <w:r>
        <w:rPr>
          <w:noProof/>
        </w:rPr>
        <w:fldChar w:fldCharType="begin"/>
      </w:r>
      <w:r>
        <w:rPr>
          <w:noProof/>
        </w:rPr>
        <w:instrText xml:space="preserve"> PAGEREF _Toc187944134 \h </w:instrText>
      </w:r>
      <w:r>
        <w:rPr>
          <w:noProof/>
        </w:rPr>
      </w:r>
      <w:r>
        <w:rPr>
          <w:noProof/>
        </w:rPr>
        <w:fldChar w:fldCharType="separate"/>
      </w:r>
      <w:r>
        <w:rPr>
          <w:noProof/>
        </w:rPr>
        <w:t>9</w:t>
      </w:r>
      <w:r>
        <w:rPr>
          <w:noProof/>
        </w:rPr>
        <w:fldChar w:fldCharType="end"/>
      </w:r>
    </w:p>
    <w:p w14:paraId="368E933C" w14:textId="5D3E91A6"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5.4 Landskap</w:t>
      </w:r>
      <w:r>
        <w:rPr>
          <w:noProof/>
        </w:rPr>
        <w:tab/>
      </w:r>
      <w:r>
        <w:rPr>
          <w:noProof/>
        </w:rPr>
        <w:fldChar w:fldCharType="begin"/>
      </w:r>
      <w:r>
        <w:rPr>
          <w:noProof/>
        </w:rPr>
        <w:instrText xml:space="preserve"> PAGEREF _Toc187944135 \h </w:instrText>
      </w:r>
      <w:r>
        <w:rPr>
          <w:noProof/>
        </w:rPr>
      </w:r>
      <w:r>
        <w:rPr>
          <w:noProof/>
        </w:rPr>
        <w:fldChar w:fldCharType="separate"/>
      </w:r>
      <w:r>
        <w:rPr>
          <w:noProof/>
        </w:rPr>
        <w:t>9</w:t>
      </w:r>
      <w:r>
        <w:rPr>
          <w:noProof/>
        </w:rPr>
        <w:fldChar w:fldCharType="end"/>
      </w:r>
    </w:p>
    <w:p w14:paraId="16B323F7" w14:textId="2C648F6E"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5.5 Kulturminner og kulturmiljø</w:t>
      </w:r>
      <w:r>
        <w:rPr>
          <w:noProof/>
        </w:rPr>
        <w:tab/>
      </w:r>
      <w:r>
        <w:rPr>
          <w:noProof/>
        </w:rPr>
        <w:fldChar w:fldCharType="begin"/>
      </w:r>
      <w:r>
        <w:rPr>
          <w:noProof/>
        </w:rPr>
        <w:instrText xml:space="preserve"> PAGEREF _Toc187944136 \h </w:instrText>
      </w:r>
      <w:r>
        <w:rPr>
          <w:noProof/>
        </w:rPr>
      </w:r>
      <w:r>
        <w:rPr>
          <w:noProof/>
        </w:rPr>
        <w:fldChar w:fldCharType="separate"/>
      </w:r>
      <w:r>
        <w:rPr>
          <w:noProof/>
        </w:rPr>
        <w:t>9</w:t>
      </w:r>
      <w:r>
        <w:rPr>
          <w:noProof/>
        </w:rPr>
        <w:fldChar w:fldCharType="end"/>
      </w:r>
    </w:p>
    <w:p w14:paraId="717772ED" w14:textId="0A67B548"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5.6 Naturverdier</w:t>
      </w:r>
      <w:r>
        <w:rPr>
          <w:noProof/>
        </w:rPr>
        <w:tab/>
      </w:r>
      <w:r>
        <w:rPr>
          <w:noProof/>
        </w:rPr>
        <w:fldChar w:fldCharType="begin"/>
      </w:r>
      <w:r>
        <w:rPr>
          <w:noProof/>
        </w:rPr>
        <w:instrText xml:space="preserve"> PAGEREF _Toc187944137 \h </w:instrText>
      </w:r>
      <w:r>
        <w:rPr>
          <w:noProof/>
        </w:rPr>
      </w:r>
      <w:r>
        <w:rPr>
          <w:noProof/>
        </w:rPr>
        <w:fldChar w:fldCharType="separate"/>
      </w:r>
      <w:r>
        <w:rPr>
          <w:noProof/>
        </w:rPr>
        <w:t>9</w:t>
      </w:r>
      <w:r>
        <w:rPr>
          <w:noProof/>
        </w:rPr>
        <w:fldChar w:fldCharType="end"/>
      </w:r>
    </w:p>
    <w:p w14:paraId="0E80D0C8" w14:textId="532C0749"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5.6.1 Registrerte forhold</w:t>
      </w:r>
      <w:r>
        <w:rPr>
          <w:noProof/>
        </w:rPr>
        <w:tab/>
      </w:r>
      <w:r>
        <w:rPr>
          <w:noProof/>
        </w:rPr>
        <w:fldChar w:fldCharType="begin"/>
      </w:r>
      <w:r>
        <w:rPr>
          <w:noProof/>
        </w:rPr>
        <w:instrText xml:space="preserve"> PAGEREF _Toc187944138 \h </w:instrText>
      </w:r>
      <w:r>
        <w:rPr>
          <w:noProof/>
        </w:rPr>
      </w:r>
      <w:r>
        <w:rPr>
          <w:noProof/>
        </w:rPr>
        <w:fldChar w:fldCharType="separate"/>
      </w:r>
      <w:r>
        <w:rPr>
          <w:noProof/>
        </w:rPr>
        <w:t>9</w:t>
      </w:r>
      <w:r>
        <w:rPr>
          <w:noProof/>
        </w:rPr>
        <w:fldChar w:fldCharType="end"/>
      </w:r>
    </w:p>
    <w:p w14:paraId="7ED644AC" w14:textId="5E4DA928"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5.6.2 Vurdering i forhold til naturmangfoldlovens §§ 8-12</w:t>
      </w:r>
      <w:r>
        <w:rPr>
          <w:noProof/>
        </w:rPr>
        <w:tab/>
      </w:r>
      <w:r>
        <w:rPr>
          <w:noProof/>
        </w:rPr>
        <w:fldChar w:fldCharType="begin"/>
      </w:r>
      <w:r>
        <w:rPr>
          <w:noProof/>
        </w:rPr>
        <w:instrText xml:space="preserve"> PAGEREF _Toc187944139 \h </w:instrText>
      </w:r>
      <w:r>
        <w:rPr>
          <w:noProof/>
        </w:rPr>
      </w:r>
      <w:r>
        <w:rPr>
          <w:noProof/>
        </w:rPr>
        <w:fldChar w:fldCharType="separate"/>
      </w:r>
      <w:r>
        <w:rPr>
          <w:noProof/>
        </w:rPr>
        <w:t>9</w:t>
      </w:r>
      <w:r>
        <w:rPr>
          <w:noProof/>
        </w:rPr>
        <w:fldChar w:fldCharType="end"/>
      </w:r>
    </w:p>
    <w:p w14:paraId="7D156747" w14:textId="7FBE11F2"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5.7 Rekreasjonsverdi/rekreasjonsbruk, uteområder</w:t>
      </w:r>
      <w:r>
        <w:rPr>
          <w:noProof/>
        </w:rPr>
        <w:tab/>
      </w:r>
      <w:r>
        <w:rPr>
          <w:noProof/>
        </w:rPr>
        <w:fldChar w:fldCharType="begin"/>
      </w:r>
      <w:r>
        <w:rPr>
          <w:noProof/>
        </w:rPr>
        <w:instrText xml:space="preserve"> PAGEREF _Toc187944140 \h </w:instrText>
      </w:r>
      <w:r>
        <w:rPr>
          <w:noProof/>
        </w:rPr>
      </w:r>
      <w:r>
        <w:rPr>
          <w:noProof/>
        </w:rPr>
        <w:fldChar w:fldCharType="separate"/>
      </w:r>
      <w:r>
        <w:rPr>
          <w:noProof/>
        </w:rPr>
        <w:t>10</w:t>
      </w:r>
      <w:r>
        <w:rPr>
          <w:noProof/>
        </w:rPr>
        <w:fldChar w:fldCharType="end"/>
      </w:r>
    </w:p>
    <w:p w14:paraId="3928051B" w14:textId="5B1375FA"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5.8 Landbruk, skogsbruk og fiskeri</w:t>
      </w:r>
      <w:r>
        <w:rPr>
          <w:noProof/>
        </w:rPr>
        <w:tab/>
      </w:r>
      <w:r>
        <w:rPr>
          <w:noProof/>
        </w:rPr>
        <w:fldChar w:fldCharType="begin"/>
      </w:r>
      <w:r>
        <w:rPr>
          <w:noProof/>
        </w:rPr>
        <w:instrText xml:space="preserve"> PAGEREF _Toc187944141 \h </w:instrText>
      </w:r>
      <w:r>
        <w:rPr>
          <w:noProof/>
        </w:rPr>
      </w:r>
      <w:r>
        <w:rPr>
          <w:noProof/>
        </w:rPr>
        <w:fldChar w:fldCharType="separate"/>
      </w:r>
      <w:r>
        <w:rPr>
          <w:noProof/>
        </w:rPr>
        <w:t>10</w:t>
      </w:r>
      <w:r>
        <w:rPr>
          <w:noProof/>
        </w:rPr>
        <w:fldChar w:fldCharType="end"/>
      </w:r>
    </w:p>
    <w:p w14:paraId="4F58AF74" w14:textId="63EAC7F9"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5.9 Trafikkforhold</w:t>
      </w:r>
      <w:r>
        <w:rPr>
          <w:noProof/>
        </w:rPr>
        <w:tab/>
      </w:r>
      <w:r>
        <w:rPr>
          <w:noProof/>
        </w:rPr>
        <w:fldChar w:fldCharType="begin"/>
      </w:r>
      <w:r>
        <w:rPr>
          <w:noProof/>
        </w:rPr>
        <w:instrText xml:space="preserve"> PAGEREF _Toc187944142 \h </w:instrText>
      </w:r>
      <w:r>
        <w:rPr>
          <w:noProof/>
        </w:rPr>
      </w:r>
      <w:r>
        <w:rPr>
          <w:noProof/>
        </w:rPr>
        <w:fldChar w:fldCharType="separate"/>
      </w:r>
      <w:r>
        <w:rPr>
          <w:noProof/>
        </w:rPr>
        <w:t>10</w:t>
      </w:r>
      <w:r>
        <w:rPr>
          <w:noProof/>
        </w:rPr>
        <w:fldChar w:fldCharType="end"/>
      </w:r>
    </w:p>
    <w:p w14:paraId="184FDC65" w14:textId="3158DE8C"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5.10 Barn og unges interesser</w:t>
      </w:r>
      <w:r>
        <w:rPr>
          <w:noProof/>
        </w:rPr>
        <w:tab/>
      </w:r>
      <w:r>
        <w:rPr>
          <w:noProof/>
        </w:rPr>
        <w:fldChar w:fldCharType="begin"/>
      </w:r>
      <w:r>
        <w:rPr>
          <w:noProof/>
        </w:rPr>
        <w:instrText xml:space="preserve"> PAGEREF _Toc187944143 \h </w:instrText>
      </w:r>
      <w:r>
        <w:rPr>
          <w:noProof/>
        </w:rPr>
      </w:r>
      <w:r>
        <w:rPr>
          <w:noProof/>
        </w:rPr>
        <w:fldChar w:fldCharType="separate"/>
      </w:r>
      <w:r>
        <w:rPr>
          <w:noProof/>
        </w:rPr>
        <w:t>10</w:t>
      </w:r>
      <w:r>
        <w:rPr>
          <w:noProof/>
        </w:rPr>
        <w:fldChar w:fldCharType="end"/>
      </w:r>
    </w:p>
    <w:p w14:paraId="4AC6CDB5" w14:textId="61EE5E47"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5.11 Sosial infrastruktur</w:t>
      </w:r>
      <w:r>
        <w:rPr>
          <w:noProof/>
        </w:rPr>
        <w:tab/>
      </w:r>
      <w:r>
        <w:rPr>
          <w:noProof/>
        </w:rPr>
        <w:fldChar w:fldCharType="begin"/>
      </w:r>
      <w:r>
        <w:rPr>
          <w:noProof/>
        </w:rPr>
        <w:instrText xml:space="preserve"> PAGEREF _Toc187944144 \h </w:instrText>
      </w:r>
      <w:r>
        <w:rPr>
          <w:noProof/>
        </w:rPr>
      </w:r>
      <w:r>
        <w:rPr>
          <w:noProof/>
        </w:rPr>
        <w:fldChar w:fldCharType="separate"/>
      </w:r>
      <w:r>
        <w:rPr>
          <w:noProof/>
        </w:rPr>
        <w:t>10</w:t>
      </w:r>
      <w:r>
        <w:rPr>
          <w:noProof/>
        </w:rPr>
        <w:fldChar w:fldCharType="end"/>
      </w:r>
    </w:p>
    <w:p w14:paraId="47CE6960" w14:textId="5FD9B14C"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5.12 Universell utforming</w:t>
      </w:r>
      <w:r>
        <w:rPr>
          <w:noProof/>
        </w:rPr>
        <w:tab/>
      </w:r>
      <w:r>
        <w:rPr>
          <w:noProof/>
        </w:rPr>
        <w:fldChar w:fldCharType="begin"/>
      </w:r>
      <w:r>
        <w:rPr>
          <w:noProof/>
        </w:rPr>
        <w:instrText xml:space="preserve"> PAGEREF _Toc187944145 \h </w:instrText>
      </w:r>
      <w:r>
        <w:rPr>
          <w:noProof/>
        </w:rPr>
      </w:r>
      <w:r>
        <w:rPr>
          <w:noProof/>
        </w:rPr>
        <w:fldChar w:fldCharType="separate"/>
      </w:r>
      <w:r>
        <w:rPr>
          <w:noProof/>
        </w:rPr>
        <w:t>11</w:t>
      </w:r>
      <w:r>
        <w:rPr>
          <w:noProof/>
        </w:rPr>
        <w:fldChar w:fldCharType="end"/>
      </w:r>
    </w:p>
    <w:p w14:paraId="54AD72CC" w14:textId="0EDE361C" w:rsidR="00F3183C" w:rsidRDefault="00F3183C">
      <w:pPr>
        <w:pStyle w:val="INNH2"/>
        <w:rPr>
          <w:rFonts w:asciiTheme="minorHAnsi" w:hAnsiTheme="minorHAnsi" w:cstheme="minorBidi"/>
          <w:b w:val="0"/>
          <w:bCs w:val="0"/>
          <w:noProof/>
          <w:color w:val="auto"/>
          <w:kern w:val="2"/>
          <w:sz w:val="22"/>
          <w:szCs w:val="22"/>
          <w14:ligatures w14:val="standardContextual"/>
        </w:rPr>
      </w:pPr>
      <w:r w:rsidRPr="00F3183C">
        <w:rPr>
          <w:rFonts w:asciiTheme="minorHAnsi" w:hAnsiTheme="minorHAnsi" w:cstheme="minorHAnsi"/>
          <w:noProof/>
        </w:rPr>
        <w:t>5.13 Teknisk infrastruktur</w:t>
      </w:r>
      <w:r>
        <w:rPr>
          <w:noProof/>
        </w:rPr>
        <w:tab/>
      </w:r>
      <w:r>
        <w:rPr>
          <w:noProof/>
        </w:rPr>
        <w:fldChar w:fldCharType="begin"/>
      </w:r>
      <w:r>
        <w:rPr>
          <w:noProof/>
        </w:rPr>
        <w:instrText xml:space="preserve"> PAGEREF _Toc187944146 \h </w:instrText>
      </w:r>
      <w:r>
        <w:rPr>
          <w:noProof/>
        </w:rPr>
      </w:r>
      <w:r>
        <w:rPr>
          <w:noProof/>
        </w:rPr>
        <w:fldChar w:fldCharType="separate"/>
      </w:r>
      <w:r>
        <w:rPr>
          <w:noProof/>
        </w:rPr>
        <w:t>11</w:t>
      </w:r>
      <w:r>
        <w:rPr>
          <w:noProof/>
        </w:rPr>
        <w:fldChar w:fldCharType="end"/>
      </w:r>
    </w:p>
    <w:p w14:paraId="1D19DDAB" w14:textId="6CE9A0EF"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5.14 Grunnforhold</w:t>
      </w:r>
      <w:r>
        <w:rPr>
          <w:noProof/>
        </w:rPr>
        <w:tab/>
      </w:r>
      <w:r>
        <w:rPr>
          <w:noProof/>
        </w:rPr>
        <w:fldChar w:fldCharType="begin"/>
      </w:r>
      <w:r>
        <w:rPr>
          <w:noProof/>
        </w:rPr>
        <w:instrText xml:space="preserve"> PAGEREF _Toc187944147 \h </w:instrText>
      </w:r>
      <w:r>
        <w:rPr>
          <w:noProof/>
        </w:rPr>
      </w:r>
      <w:r>
        <w:rPr>
          <w:noProof/>
        </w:rPr>
        <w:fldChar w:fldCharType="separate"/>
      </w:r>
      <w:r>
        <w:rPr>
          <w:noProof/>
        </w:rPr>
        <w:t>11</w:t>
      </w:r>
      <w:r>
        <w:rPr>
          <w:noProof/>
        </w:rPr>
        <w:fldChar w:fldCharType="end"/>
      </w:r>
    </w:p>
    <w:p w14:paraId="0459AFA2" w14:textId="52790E1D"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5.15 Støyforhold</w:t>
      </w:r>
      <w:r>
        <w:rPr>
          <w:noProof/>
        </w:rPr>
        <w:tab/>
      </w:r>
      <w:r>
        <w:rPr>
          <w:noProof/>
        </w:rPr>
        <w:fldChar w:fldCharType="begin"/>
      </w:r>
      <w:r>
        <w:rPr>
          <w:noProof/>
        </w:rPr>
        <w:instrText xml:space="preserve"> PAGEREF _Toc187944148 \h </w:instrText>
      </w:r>
      <w:r>
        <w:rPr>
          <w:noProof/>
        </w:rPr>
      </w:r>
      <w:r>
        <w:rPr>
          <w:noProof/>
        </w:rPr>
        <w:fldChar w:fldCharType="separate"/>
      </w:r>
      <w:r>
        <w:rPr>
          <w:noProof/>
        </w:rPr>
        <w:t>11</w:t>
      </w:r>
      <w:r>
        <w:rPr>
          <w:noProof/>
        </w:rPr>
        <w:fldChar w:fldCharType="end"/>
      </w:r>
    </w:p>
    <w:p w14:paraId="7FB38A67" w14:textId="7B7F4296"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5.16 Luftforurensing</w:t>
      </w:r>
      <w:r>
        <w:rPr>
          <w:noProof/>
        </w:rPr>
        <w:tab/>
      </w:r>
      <w:r>
        <w:rPr>
          <w:noProof/>
        </w:rPr>
        <w:fldChar w:fldCharType="begin"/>
      </w:r>
      <w:r>
        <w:rPr>
          <w:noProof/>
        </w:rPr>
        <w:instrText xml:space="preserve"> PAGEREF _Toc187944149 \h </w:instrText>
      </w:r>
      <w:r>
        <w:rPr>
          <w:noProof/>
        </w:rPr>
      </w:r>
      <w:r>
        <w:rPr>
          <w:noProof/>
        </w:rPr>
        <w:fldChar w:fldCharType="separate"/>
      </w:r>
      <w:r>
        <w:rPr>
          <w:noProof/>
        </w:rPr>
        <w:t>11</w:t>
      </w:r>
      <w:r>
        <w:rPr>
          <w:noProof/>
        </w:rPr>
        <w:fldChar w:fldCharType="end"/>
      </w:r>
    </w:p>
    <w:p w14:paraId="25D1863C" w14:textId="72930D0B"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5.17 Risiko- og sårbarhet (eksisterende situasjon)</w:t>
      </w:r>
      <w:r>
        <w:rPr>
          <w:noProof/>
        </w:rPr>
        <w:tab/>
      </w:r>
      <w:r>
        <w:rPr>
          <w:noProof/>
        </w:rPr>
        <w:fldChar w:fldCharType="begin"/>
      </w:r>
      <w:r>
        <w:rPr>
          <w:noProof/>
        </w:rPr>
        <w:instrText xml:space="preserve"> PAGEREF _Toc187944150 \h </w:instrText>
      </w:r>
      <w:r>
        <w:rPr>
          <w:noProof/>
        </w:rPr>
      </w:r>
      <w:r>
        <w:rPr>
          <w:noProof/>
        </w:rPr>
        <w:fldChar w:fldCharType="separate"/>
      </w:r>
      <w:r>
        <w:rPr>
          <w:noProof/>
        </w:rPr>
        <w:t>11</w:t>
      </w:r>
      <w:r>
        <w:rPr>
          <w:noProof/>
        </w:rPr>
        <w:fldChar w:fldCharType="end"/>
      </w:r>
    </w:p>
    <w:p w14:paraId="7217662A" w14:textId="6160C722"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5.18 Næring</w:t>
      </w:r>
      <w:r>
        <w:rPr>
          <w:noProof/>
        </w:rPr>
        <w:tab/>
      </w:r>
      <w:r>
        <w:rPr>
          <w:noProof/>
        </w:rPr>
        <w:fldChar w:fldCharType="begin"/>
      </w:r>
      <w:r>
        <w:rPr>
          <w:noProof/>
        </w:rPr>
        <w:instrText xml:space="preserve"> PAGEREF _Toc187944151 \h </w:instrText>
      </w:r>
      <w:r>
        <w:rPr>
          <w:noProof/>
        </w:rPr>
      </w:r>
      <w:r>
        <w:rPr>
          <w:noProof/>
        </w:rPr>
        <w:fldChar w:fldCharType="separate"/>
      </w:r>
      <w:r>
        <w:rPr>
          <w:noProof/>
        </w:rPr>
        <w:t>11</w:t>
      </w:r>
      <w:r>
        <w:rPr>
          <w:noProof/>
        </w:rPr>
        <w:fldChar w:fldCharType="end"/>
      </w:r>
    </w:p>
    <w:p w14:paraId="06B74635" w14:textId="5426AE0A"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5.19 Analyser/utredninger</w:t>
      </w:r>
      <w:r>
        <w:rPr>
          <w:noProof/>
        </w:rPr>
        <w:tab/>
      </w:r>
      <w:r>
        <w:rPr>
          <w:noProof/>
        </w:rPr>
        <w:fldChar w:fldCharType="begin"/>
      </w:r>
      <w:r>
        <w:rPr>
          <w:noProof/>
        </w:rPr>
        <w:instrText xml:space="preserve"> PAGEREF _Toc187944152 \h </w:instrText>
      </w:r>
      <w:r>
        <w:rPr>
          <w:noProof/>
        </w:rPr>
      </w:r>
      <w:r>
        <w:rPr>
          <w:noProof/>
        </w:rPr>
        <w:fldChar w:fldCharType="separate"/>
      </w:r>
      <w:r>
        <w:rPr>
          <w:noProof/>
        </w:rPr>
        <w:t>11</w:t>
      </w:r>
      <w:r>
        <w:rPr>
          <w:noProof/>
        </w:rPr>
        <w:fldChar w:fldCharType="end"/>
      </w:r>
    </w:p>
    <w:p w14:paraId="400D16ED" w14:textId="36799829"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6.</w:t>
      </w:r>
      <w:r>
        <w:rPr>
          <w:rFonts w:asciiTheme="minorHAnsi" w:hAnsiTheme="minorHAnsi" w:cstheme="minorBidi"/>
          <w:b w:val="0"/>
          <w:bCs w:val="0"/>
          <w:caps w:val="0"/>
          <w:color w:val="auto"/>
          <w:kern w:val="2"/>
          <w:sz w:val="22"/>
          <w:szCs w:val="22"/>
          <w:u w:val="none"/>
          <w14:ligatures w14:val="standardContextual"/>
        </w:rPr>
        <w:tab/>
      </w:r>
      <w:r w:rsidRPr="00CB7679">
        <w:rPr>
          <w:rFonts w:asciiTheme="minorHAnsi" w:hAnsiTheme="minorHAnsi" w:cstheme="minorHAnsi"/>
        </w:rPr>
        <w:t>Beskrivelse av planforslaget</w:t>
      </w:r>
      <w:r>
        <w:tab/>
      </w:r>
      <w:r>
        <w:fldChar w:fldCharType="begin"/>
      </w:r>
      <w:r>
        <w:instrText xml:space="preserve"> PAGEREF _Toc187944153 \h </w:instrText>
      </w:r>
      <w:r>
        <w:fldChar w:fldCharType="separate"/>
      </w:r>
      <w:r>
        <w:t>12</w:t>
      </w:r>
      <w:r>
        <w:fldChar w:fldCharType="end"/>
      </w:r>
    </w:p>
    <w:p w14:paraId="51355A5D" w14:textId="255386EC"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 Planlagt arealbruk</w:t>
      </w:r>
      <w:r>
        <w:rPr>
          <w:noProof/>
        </w:rPr>
        <w:tab/>
      </w:r>
      <w:r>
        <w:rPr>
          <w:noProof/>
        </w:rPr>
        <w:fldChar w:fldCharType="begin"/>
      </w:r>
      <w:r>
        <w:rPr>
          <w:noProof/>
        </w:rPr>
        <w:instrText xml:space="preserve"> PAGEREF _Toc187944154 \h </w:instrText>
      </w:r>
      <w:r>
        <w:rPr>
          <w:noProof/>
        </w:rPr>
      </w:r>
      <w:r>
        <w:rPr>
          <w:noProof/>
        </w:rPr>
        <w:fldChar w:fldCharType="separate"/>
      </w:r>
      <w:r>
        <w:rPr>
          <w:noProof/>
        </w:rPr>
        <w:t>12</w:t>
      </w:r>
      <w:r>
        <w:rPr>
          <w:noProof/>
        </w:rPr>
        <w:fldChar w:fldCharType="end"/>
      </w:r>
    </w:p>
    <w:p w14:paraId="06D87A94" w14:textId="1775ECDB"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6.1.1 Reguleringsformål</w:t>
      </w:r>
      <w:r>
        <w:rPr>
          <w:noProof/>
        </w:rPr>
        <w:tab/>
      </w:r>
      <w:r>
        <w:rPr>
          <w:noProof/>
        </w:rPr>
        <w:fldChar w:fldCharType="begin"/>
      </w:r>
      <w:r>
        <w:rPr>
          <w:noProof/>
        </w:rPr>
        <w:instrText xml:space="preserve"> PAGEREF _Toc187944155 \h </w:instrText>
      </w:r>
      <w:r>
        <w:rPr>
          <w:noProof/>
        </w:rPr>
      </w:r>
      <w:r>
        <w:rPr>
          <w:noProof/>
        </w:rPr>
        <w:fldChar w:fldCharType="separate"/>
      </w:r>
      <w:r>
        <w:rPr>
          <w:noProof/>
        </w:rPr>
        <w:t>12</w:t>
      </w:r>
      <w:r>
        <w:rPr>
          <w:noProof/>
        </w:rPr>
        <w:fldChar w:fldCharType="end"/>
      </w:r>
    </w:p>
    <w:p w14:paraId="39E33C9C" w14:textId="0B6D07C9"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6.2 Gjennomgang av aktuelle reguleringsformål</w:t>
      </w:r>
      <w:r>
        <w:rPr>
          <w:noProof/>
        </w:rPr>
        <w:tab/>
      </w:r>
      <w:r>
        <w:rPr>
          <w:noProof/>
        </w:rPr>
        <w:fldChar w:fldCharType="begin"/>
      </w:r>
      <w:r>
        <w:rPr>
          <w:noProof/>
        </w:rPr>
        <w:instrText xml:space="preserve"> PAGEREF _Toc187944156 \h </w:instrText>
      </w:r>
      <w:r>
        <w:rPr>
          <w:noProof/>
        </w:rPr>
      </w:r>
      <w:r>
        <w:rPr>
          <w:noProof/>
        </w:rPr>
        <w:fldChar w:fldCharType="separate"/>
      </w:r>
      <w:r>
        <w:rPr>
          <w:noProof/>
        </w:rPr>
        <w:t>12</w:t>
      </w:r>
      <w:r>
        <w:rPr>
          <w:noProof/>
        </w:rPr>
        <w:fldChar w:fldCharType="end"/>
      </w:r>
    </w:p>
    <w:p w14:paraId="5D98F307" w14:textId="6BA140D4"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6.2.1 Reguleringsformålene gjennomgås og løsningene beskrives</w:t>
      </w:r>
      <w:r>
        <w:rPr>
          <w:noProof/>
        </w:rPr>
        <w:tab/>
      </w:r>
      <w:r>
        <w:rPr>
          <w:noProof/>
        </w:rPr>
        <w:fldChar w:fldCharType="begin"/>
      </w:r>
      <w:r>
        <w:rPr>
          <w:noProof/>
        </w:rPr>
        <w:instrText xml:space="preserve"> PAGEREF _Toc187944157 \h </w:instrText>
      </w:r>
      <w:r>
        <w:rPr>
          <w:noProof/>
        </w:rPr>
      </w:r>
      <w:r>
        <w:rPr>
          <w:noProof/>
        </w:rPr>
        <w:fldChar w:fldCharType="separate"/>
      </w:r>
      <w:r>
        <w:rPr>
          <w:noProof/>
        </w:rPr>
        <w:t>12</w:t>
      </w:r>
      <w:r>
        <w:rPr>
          <w:noProof/>
        </w:rPr>
        <w:fldChar w:fldCharType="end"/>
      </w:r>
    </w:p>
    <w:p w14:paraId="4FB042E3" w14:textId="5463C97B"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6.3 Bebyggelses plassering og utforming</w:t>
      </w:r>
      <w:r>
        <w:rPr>
          <w:noProof/>
        </w:rPr>
        <w:tab/>
      </w:r>
      <w:r>
        <w:rPr>
          <w:noProof/>
        </w:rPr>
        <w:fldChar w:fldCharType="begin"/>
      </w:r>
      <w:r>
        <w:rPr>
          <w:noProof/>
        </w:rPr>
        <w:instrText xml:space="preserve"> PAGEREF _Toc187944158 \h </w:instrText>
      </w:r>
      <w:r>
        <w:rPr>
          <w:noProof/>
        </w:rPr>
      </w:r>
      <w:r>
        <w:rPr>
          <w:noProof/>
        </w:rPr>
        <w:fldChar w:fldCharType="separate"/>
      </w:r>
      <w:r>
        <w:rPr>
          <w:noProof/>
        </w:rPr>
        <w:t>12</w:t>
      </w:r>
      <w:r>
        <w:rPr>
          <w:noProof/>
        </w:rPr>
        <w:fldChar w:fldCharType="end"/>
      </w:r>
    </w:p>
    <w:p w14:paraId="3802D528" w14:textId="1001D209"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6.3.1 Bebyggelsens høyde</w:t>
      </w:r>
      <w:r>
        <w:rPr>
          <w:noProof/>
        </w:rPr>
        <w:tab/>
      </w:r>
      <w:r>
        <w:rPr>
          <w:noProof/>
        </w:rPr>
        <w:fldChar w:fldCharType="begin"/>
      </w:r>
      <w:r>
        <w:rPr>
          <w:noProof/>
        </w:rPr>
        <w:instrText xml:space="preserve"> PAGEREF _Toc187944159 \h </w:instrText>
      </w:r>
      <w:r>
        <w:rPr>
          <w:noProof/>
        </w:rPr>
      </w:r>
      <w:r>
        <w:rPr>
          <w:noProof/>
        </w:rPr>
        <w:fldChar w:fldCharType="separate"/>
      </w:r>
      <w:r>
        <w:rPr>
          <w:noProof/>
        </w:rPr>
        <w:t>12</w:t>
      </w:r>
      <w:r>
        <w:rPr>
          <w:noProof/>
        </w:rPr>
        <w:fldChar w:fldCharType="end"/>
      </w:r>
    </w:p>
    <w:p w14:paraId="5FB83F70" w14:textId="569BD3C9"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6.3.2 Grad av utnytting</w:t>
      </w:r>
      <w:r>
        <w:rPr>
          <w:noProof/>
        </w:rPr>
        <w:tab/>
      </w:r>
      <w:r>
        <w:rPr>
          <w:noProof/>
        </w:rPr>
        <w:fldChar w:fldCharType="begin"/>
      </w:r>
      <w:r>
        <w:rPr>
          <w:noProof/>
        </w:rPr>
        <w:instrText xml:space="preserve"> PAGEREF _Toc187944160 \h </w:instrText>
      </w:r>
      <w:r>
        <w:rPr>
          <w:noProof/>
        </w:rPr>
      </w:r>
      <w:r>
        <w:rPr>
          <w:noProof/>
        </w:rPr>
        <w:fldChar w:fldCharType="separate"/>
      </w:r>
      <w:r>
        <w:rPr>
          <w:noProof/>
        </w:rPr>
        <w:t>12</w:t>
      </w:r>
      <w:r>
        <w:rPr>
          <w:noProof/>
        </w:rPr>
        <w:fldChar w:fldCharType="end"/>
      </w:r>
    </w:p>
    <w:p w14:paraId="3A6698B5" w14:textId="2380CA91"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6.3.3 Antall arbeidsplasser, antall m</w:t>
      </w:r>
      <w:r w:rsidRPr="00CB7679">
        <w:rPr>
          <w:rFonts w:asciiTheme="minorHAnsi" w:hAnsiTheme="minorHAnsi" w:cstheme="minorHAnsi"/>
          <w:noProof/>
          <w:vertAlign w:val="superscript"/>
        </w:rPr>
        <w:t>2</w:t>
      </w:r>
      <w:r w:rsidRPr="00CB7679">
        <w:rPr>
          <w:rFonts w:asciiTheme="minorHAnsi" w:hAnsiTheme="minorHAnsi" w:cstheme="minorHAnsi"/>
          <w:noProof/>
        </w:rPr>
        <w:t xml:space="preserve"> næringsareal/Industriareal</w:t>
      </w:r>
      <w:r>
        <w:rPr>
          <w:noProof/>
        </w:rPr>
        <w:tab/>
      </w:r>
      <w:r>
        <w:rPr>
          <w:noProof/>
        </w:rPr>
        <w:fldChar w:fldCharType="begin"/>
      </w:r>
      <w:r>
        <w:rPr>
          <w:noProof/>
        </w:rPr>
        <w:instrText xml:space="preserve"> PAGEREF _Toc187944161 \h </w:instrText>
      </w:r>
      <w:r>
        <w:rPr>
          <w:noProof/>
        </w:rPr>
      </w:r>
      <w:r>
        <w:rPr>
          <w:noProof/>
        </w:rPr>
        <w:fldChar w:fldCharType="separate"/>
      </w:r>
      <w:r>
        <w:rPr>
          <w:noProof/>
        </w:rPr>
        <w:t>12</w:t>
      </w:r>
      <w:r>
        <w:rPr>
          <w:noProof/>
        </w:rPr>
        <w:fldChar w:fldCharType="end"/>
      </w:r>
    </w:p>
    <w:p w14:paraId="0CFD3C9C" w14:textId="3ADD2F37"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6.3.4 Antall boliger, leilighetsfordeling</w:t>
      </w:r>
      <w:r>
        <w:rPr>
          <w:noProof/>
        </w:rPr>
        <w:tab/>
      </w:r>
      <w:r>
        <w:rPr>
          <w:noProof/>
        </w:rPr>
        <w:fldChar w:fldCharType="begin"/>
      </w:r>
      <w:r>
        <w:rPr>
          <w:noProof/>
        </w:rPr>
        <w:instrText xml:space="preserve"> PAGEREF _Toc187944162 \h </w:instrText>
      </w:r>
      <w:r>
        <w:rPr>
          <w:noProof/>
        </w:rPr>
      </w:r>
      <w:r>
        <w:rPr>
          <w:noProof/>
        </w:rPr>
        <w:fldChar w:fldCharType="separate"/>
      </w:r>
      <w:r>
        <w:rPr>
          <w:noProof/>
        </w:rPr>
        <w:t>12</w:t>
      </w:r>
      <w:r>
        <w:rPr>
          <w:noProof/>
        </w:rPr>
        <w:fldChar w:fldCharType="end"/>
      </w:r>
    </w:p>
    <w:p w14:paraId="6A0AF2E1" w14:textId="1452244E"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6.4 Boligmiljø/bokvalitet</w:t>
      </w:r>
      <w:r>
        <w:rPr>
          <w:noProof/>
        </w:rPr>
        <w:tab/>
      </w:r>
      <w:r>
        <w:rPr>
          <w:noProof/>
        </w:rPr>
        <w:fldChar w:fldCharType="begin"/>
      </w:r>
      <w:r>
        <w:rPr>
          <w:noProof/>
        </w:rPr>
        <w:instrText xml:space="preserve"> PAGEREF _Toc187944163 \h </w:instrText>
      </w:r>
      <w:r>
        <w:rPr>
          <w:noProof/>
        </w:rPr>
      </w:r>
      <w:r>
        <w:rPr>
          <w:noProof/>
        </w:rPr>
        <w:fldChar w:fldCharType="separate"/>
      </w:r>
      <w:r>
        <w:rPr>
          <w:noProof/>
        </w:rPr>
        <w:t>12</w:t>
      </w:r>
      <w:r>
        <w:rPr>
          <w:noProof/>
        </w:rPr>
        <w:fldChar w:fldCharType="end"/>
      </w:r>
    </w:p>
    <w:p w14:paraId="41148325" w14:textId="66E782E2"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6.5 Parkering</w:t>
      </w:r>
      <w:r>
        <w:rPr>
          <w:noProof/>
        </w:rPr>
        <w:tab/>
      </w:r>
      <w:r>
        <w:rPr>
          <w:noProof/>
        </w:rPr>
        <w:fldChar w:fldCharType="begin"/>
      </w:r>
      <w:r>
        <w:rPr>
          <w:noProof/>
        </w:rPr>
        <w:instrText xml:space="preserve"> PAGEREF _Toc187944164 \h </w:instrText>
      </w:r>
      <w:r>
        <w:rPr>
          <w:noProof/>
        </w:rPr>
      </w:r>
      <w:r>
        <w:rPr>
          <w:noProof/>
        </w:rPr>
        <w:fldChar w:fldCharType="separate"/>
      </w:r>
      <w:r>
        <w:rPr>
          <w:noProof/>
        </w:rPr>
        <w:t>12</w:t>
      </w:r>
      <w:r>
        <w:rPr>
          <w:noProof/>
        </w:rPr>
        <w:fldChar w:fldCharType="end"/>
      </w:r>
    </w:p>
    <w:p w14:paraId="4AF80160" w14:textId="55816581"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6.6 Tilknytting til infrastruktur</w:t>
      </w:r>
      <w:r>
        <w:rPr>
          <w:noProof/>
        </w:rPr>
        <w:tab/>
      </w:r>
      <w:r>
        <w:rPr>
          <w:noProof/>
        </w:rPr>
        <w:fldChar w:fldCharType="begin"/>
      </w:r>
      <w:r>
        <w:rPr>
          <w:noProof/>
        </w:rPr>
        <w:instrText xml:space="preserve"> PAGEREF _Toc187944165 \h </w:instrText>
      </w:r>
      <w:r>
        <w:rPr>
          <w:noProof/>
        </w:rPr>
      </w:r>
      <w:r>
        <w:rPr>
          <w:noProof/>
        </w:rPr>
        <w:fldChar w:fldCharType="separate"/>
      </w:r>
      <w:r>
        <w:rPr>
          <w:noProof/>
        </w:rPr>
        <w:t>12</w:t>
      </w:r>
      <w:r>
        <w:rPr>
          <w:noProof/>
        </w:rPr>
        <w:fldChar w:fldCharType="end"/>
      </w:r>
    </w:p>
    <w:p w14:paraId="27599F09" w14:textId="45DEA31E"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6.7 Trafikkløsning</w:t>
      </w:r>
      <w:r>
        <w:rPr>
          <w:noProof/>
        </w:rPr>
        <w:tab/>
      </w:r>
      <w:r>
        <w:rPr>
          <w:noProof/>
        </w:rPr>
        <w:fldChar w:fldCharType="begin"/>
      </w:r>
      <w:r>
        <w:rPr>
          <w:noProof/>
        </w:rPr>
        <w:instrText xml:space="preserve"> PAGEREF _Toc187944166 \h </w:instrText>
      </w:r>
      <w:r>
        <w:rPr>
          <w:noProof/>
        </w:rPr>
      </w:r>
      <w:r>
        <w:rPr>
          <w:noProof/>
        </w:rPr>
        <w:fldChar w:fldCharType="separate"/>
      </w:r>
      <w:r>
        <w:rPr>
          <w:noProof/>
        </w:rPr>
        <w:t>13</w:t>
      </w:r>
      <w:r>
        <w:rPr>
          <w:noProof/>
        </w:rPr>
        <w:fldChar w:fldCharType="end"/>
      </w:r>
    </w:p>
    <w:p w14:paraId="3436E9F9" w14:textId="242F09C0"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6.7.1 Kjøreadkomst</w:t>
      </w:r>
      <w:r>
        <w:rPr>
          <w:noProof/>
        </w:rPr>
        <w:tab/>
      </w:r>
      <w:r>
        <w:rPr>
          <w:noProof/>
        </w:rPr>
        <w:fldChar w:fldCharType="begin"/>
      </w:r>
      <w:r>
        <w:rPr>
          <w:noProof/>
        </w:rPr>
        <w:instrText xml:space="preserve"> PAGEREF _Toc187944167 \h </w:instrText>
      </w:r>
      <w:r>
        <w:rPr>
          <w:noProof/>
        </w:rPr>
      </w:r>
      <w:r>
        <w:rPr>
          <w:noProof/>
        </w:rPr>
        <w:fldChar w:fldCharType="separate"/>
      </w:r>
      <w:r>
        <w:rPr>
          <w:noProof/>
        </w:rPr>
        <w:t>13</w:t>
      </w:r>
      <w:r>
        <w:rPr>
          <w:noProof/>
        </w:rPr>
        <w:fldChar w:fldCharType="end"/>
      </w:r>
    </w:p>
    <w:p w14:paraId="39BAB6CC" w14:textId="11B7A7CB"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6.7.2 Utforming av veger</w:t>
      </w:r>
      <w:r>
        <w:rPr>
          <w:noProof/>
        </w:rPr>
        <w:tab/>
      </w:r>
      <w:r>
        <w:rPr>
          <w:noProof/>
        </w:rPr>
        <w:fldChar w:fldCharType="begin"/>
      </w:r>
      <w:r>
        <w:rPr>
          <w:noProof/>
        </w:rPr>
        <w:instrText xml:space="preserve"> PAGEREF _Toc187944168 \h </w:instrText>
      </w:r>
      <w:r>
        <w:rPr>
          <w:noProof/>
        </w:rPr>
      </w:r>
      <w:r>
        <w:rPr>
          <w:noProof/>
        </w:rPr>
        <w:fldChar w:fldCharType="separate"/>
      </w:r>
      <w:r>
        <w:rPr>
          <w:noProof/>
        </w:rPr>
        <w:t>13</w:t>
      </w:r>
      <w:r>
        <w:rPr>
          <w:noProof/>
        </w:rPr>
        <w:fldChar w:fldCharType="end"/>
      </w:r>
    </w:p>
    <w:p w14:paraId="4B037292" w14:textId="3BF85859"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6.7.3 Krav til samtidig opparbeidelse</w:t>
      </w:r>
      <w:r>
        <w:rPr>
          <w:noProof/>
        </w:rPr>
        <w:tab/>
      </w:r>
      <w:r>
        <w:rPr>
          <w:noProof/>
        </w:rPr>
        <w:fldChar w:fldCharType="begin"/>
      </w:r>
      <w:r>
        <w:rPr>
          <w:noProof/>
        </w:rPr>
        <w:instrText xml:space="preserve"> PAGEREF _Toc187944169 \h </w:instrText>
      </w:r>
      <w:r>
        <w:rPr>
          <w:noProof/>
        </w:rPr>
      </w:r>
      <w:r>
        <w:rPr>
          <w:noProof/>
        </w:rPr>
        <w:fldChar w:fldCharType="separate"/>
      </w:r>
      <w:r>
        <w:rPr>
          <w:noProof/>
        </w:rPr>
        <w:t>13</w:t>
      </w:r>
      <w:r>
        <w:rPr>
          <w:noProof/>
        </w:rPr>
        <w:fldChar w:fldCharType="end"/>
      </w:r>
    </w:p>
    <w:p w14:paraId="5E4F294C" w14:textId="67448ED8"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6.7.4 Varelevering</w:t>
      </w:r>
      <w:r>
        <w:rPr>
          <w:noProof/>
        </w:rPr>
        <w:tab/>
      </w:r>
      <w:r>
        <w:rPr>
          <w:noProof/>
        </w:rPr>
        <w:fldChar w:fldCharType="begin"/>
      </w:r>
      <w:r>
        <w:rPr>
          <w:noProof/>
        </w:rPr>
        <w:instrText xml:space="preserve"> PAGEREF _Toc187944170 \h </w:instrText>
      </w:r>
      <w:r>
        <w:rPr>
          <w:noProof/>
        </w:rPr>
      </w:r>
      <w:r>
        <w:rPr>
          <w:noProof/>
        </w:rPr>
        <w:fldChar w:fldCharType="separate"/>
      </w:r>
      <w:r>
        <w:rPr>
          <w:noProof/>
        </w:rPr>
        <w:t>13</w:t>
      </w:r>
      <w:r>
        <w:rPr>
          <w:noProof/>
        </w:rPr>
        <w:fldChar w:fldCharType="end"/>
      </w:r>
    </w:p>
    <w:p w14:paraId="1DF035C8" w14:textId="5336C80D"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6.7.5 Tilrettelegging for gående og syklende</w:t>
      </w:r>
      <w:r>
        <w:rPr>
          <w:noProof/>
        </w:rPr>
        <w:tab/>
      </w:r>
      <w:r>
        <w:rPr>
          <w:noProof/>
        </w:rPr>
        <w:fldChar w:fldCharType="begin"/>
      </w:r>
      <w:r>
        <w:rPr>
          <w:noProof/>
        </w:rPr>
        <w:instrText xml:space="preserve"> PAGEREF _Toc187944171 \h </w:instrText>
      </w:r>
      <w:r>
        <w:rPr>
          <w:noProof/>
        </w:rPr>
      </w:r>
      <w:r>
        <w:rPr>
          <w:noProof/>
        </w:rPr>
        <w:fldChar w:fldCharType="separate"/>
      </w:r>
      <w:r>
        <w:rPr>
          <w:noProof/>
        </w:rPr>
        <w:t>13</w:t>
      </w:r>
      <w:r>
        <w:rPr>
          <w:noProof/>
        </w:rPr>
        <w:fldChar w:fldCharType="end"/>
      </w:r>
    </w:p>
    <w:p w14:paraId="234C0616" w14:textId="54645199" w:rsidR="00F3183C" w:rsidRDefault="00F3183C">
      <w:pPr>
        <w:pStyle w:val="INNH3"/>
        <w:rPr>
          <w:rFonts w:asciiTheme="minorHAnsi" w:hAnsiTheme="minorHAnsi" w:cstheme="minorBidi"/>
          <w:noProof/>
          <w:color w:val="auto"/>
          <w:kern w:val="2"/>
          <w:sz w:val="22"/>
          <w:szCs w:val="22"/>
          <w14:ligatures w14:val="standardContextual"/>
        </w:rPr>
      </w:pPr>
      <w:r w:rsidRPr="00CB7679">
        <w:rPr>
          <w:rFonts w:asciiTheme="minorHAnsi" w:hAnsiTheme="minorHAnsi" w:cstheme="minorHAnsi"/>
          <w:noProof/>
        </w:rPr>
        <w:t>6.7.6 Felles atkomstveger, eiendomsforhold</w:t>
      </w:r>
      <w:r>
        <w:rPr>
          <w:noProof/>
        </w:rPr>
        <w:tab/>
      </w:r>
      <w:r>
        <w:rPr>
          <w:noProof/>
        </w:rPr>
        <w:fldChar w:fldCharType="begin"/>
      </w:r>
      <w:r>
        <w:rPr>
          <w:noProof/>
        </w:rPr>
        <w:instrText xml:space="preserve"> PAGEREF _Toc187944172 \h </w:instrText>
      </w:r>
      <w:r>
        <w:rPr>
          <w:noProof/>
        </w:rPr>
      </w:r>
      <w:r>
        <w:rPr>
          <w:noProof/>
        </w:rPr>
        <w:fldChar w:fldCharType="separate"/>
      </w:r>
      <w:r>
        <w:rPr>
          <w:noProof/>
        </w:rPr>
        <w:t>13</w:t>
      </w:r>
      <w:r>
        <w:rPr>
          <w:noProof/>
        </w:rPr>
        <w:fldChar w:fldCharType="end"/>
      </w:r>
    </w:p>
    <w:p w14:paraId="369237F5" w14:textId="074F3AEB"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6.8 Planlagte offentlige anlegg</w:t>
      </w:r>
      <w:r>
        <w:rPr>
          <w:noProof/>
        </w:rPr>
        <w:tab/>
      </w:r>
      <w:r>
        <w:rPr>
          <w:noProof/>
        </w:rPr>
        <w:fldChar w:fldCharType="begin"/>
      </w:r>
      <w:r>
        <w:rPr>
          <w:noProof/>
        </w:rPr>
        <w:instrText xml:space="preserve"> PAGEREF _Toc187944173 \h </w:instrText>
      </w:r>
      <w:r>
        <w:rPr>
          <w:noProof/>
        </w:rPr>
      </w:r>
      <w:r>
        <w:rPr>
          <w:noProof/>
        </w:rPr>
        <w:fldChar w:fldCharType="separate"/>
      </w:r>
      <w:r>
        <w:rPr>
          <w:noProof/>
        </w:rPr>
        <w:t>13</w:t>
      </w:r>
      <w:r>
        <w:rPr>
          <w:noProof/>
        </w:rPr>
        <w:fldChar w:fldCharType="end"/>
      </w:r>
    </w:p>
    <w:p w14:paraId="22799429" w14:textId="71018961"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6.9 Miljøoppfølging</w:t>
      </w:r>
      <w:r>
        <w:rPr>
          <w:noProof/>
        </w:rPr>
        <w:tab/>
      </w:r>
      <w:r>
        <w:rPr>
          <w:noProof/>
        </w:rPr>
        <w:fldChar w:fldCharType="begin"/>
      </w:r>
      <w:r>
        <w:rPr>
          <w:noProof/>
        </w:rPr>
        <w:instrText xml:space="preserve"> PAGEREF _Toc187944174 \h </w:instrText>
      </w:r>
      <w:r>
        <w:rPr>
          <w:noProof/>
        </w:rPr>
      </w:r>
      <w:r>
        <w:rPr>
          <w:noProof/>
        </w:rPr>
        <w:fldChar w:fldCharType="separate"/>
      </w:r>
      <w:r>
        <w:rPr>
          <w:noProof/>
        </w:rPr>
        <w:t>13</w:t>
      </w:r>
      <w:r>
        <w:rPr>
          <w:noProof/>
        </w:rPr>
        <w:fldChar w:fldCharType="end"/>
      </w:r>
    </w:p>
    <w:p w14:paraId="2D35C0C9" w14:textId="1FDDF12D"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6.10 Universell utforming</w:t>
      </w:r>
      <w:r>
        <w:rPr>
          <w:noProof/>
        </w:rPr>
        <w:tab/>
      </w:r>
      <w:r>
        <w:rPr>
          <w:noProof/>
        </w:rPr>
        <w:fldChar w:fldCharType="begin"/>
      </w:r>
      <w:r>
        <w:rPr>
          <w:noProof/>
        </w:rPr>
        <w:instrText xml:space="preserve"> PAGEREF _Toc187944175 \h </w:instrText>
      </w:r>
      <w:r>
        <w:rPr>
          <w:noProof/>
        </w:rPr>
      </w:r>
      <w:r>
        <w:rPr>
          <w:noProof/>
        </w:rPr>
        <w:fldChar w:fldCharType="separate"/>
      </w:r>
      <w:r>
        <w:rPr>
          <w:noProof/>
        </w:rPr>
        <w:t>13</w:t>
      </w:r>
      <w:r>
        <w:rPr>
          <w:noProof/>
        </w:rPr>
        <w:fldChar w:fldCharType="end"/>
      </w:r>
    </w:p>
    <w:p w14:paraId="0231BB56" w14:textId="6D3EF566"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6.11 Uteoppholdsarealer</w:t>
      </w:r>
      <w:r>
        <w:rPr>
          <w:noProof/>
        </w:rPr>
        <w:tab/>
      </w:r>
      <w:r>
        <w:rPr>
          <w:noProof/>
        </w:rPr>
        <w:fldChar w:fldCharType="begin"/>
      </w:r>
      <w:r>
        <w:rPr>
          <w:noProof/>
        </w:rPr>
        <w:instrText xml:space="preserve"> PAGEREF _Toc187944176 \h </w:instrText>
      </w:r>
      <w:r>
        <w:rPr>
          <w:noProof/>
        </w:rPr>
      </w:r>
      <w:r>
        <w:rPr>
          <w:noProof/>
        </w:rPr>
        <w:fldChar w:fldCharType="separate"/>
      </w:r>
      <w:r>
        <w:rPr>
          <w:noProof/>
        </w:rPr>
        <w:t>13</w:t>
      </w:r>
      <w:r>
        <w:rPr>
          <w:noProof/>
        </w:rPr>
        <w:fldChar w:fldCharType="end"/>
      </w:r>
    </w:p>
    <w:p w14:paraId="48EC7D53" w14:textId="2471DC9B"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6.12 Landbruksfaglige vurderinger/jordvern</w:t>
      </w:r>
      <w:r>
        <w:rPr>
          <w:noProof/>
        </w:rPr>
        <w:tab/>
      </w:r>
      <w:r>
        <w:rPr>
          <w:noProof/>
        </w:rPr>
        <w:fldChar w:fldCharType="begin"/>
      </w:r>
      <w:r>
        <w:rPr>
          <w:noProof/>
        </w:rPr>
        <w:instrText xml:space="preserve"> PAGEREF _Toc187944177 \h </w:instrText>
      </w:r>
      <w:r>
        <w:rPr>
          <w:noProof/>
        </w:rPr>
      </w:r>
      <w:r>
        <w:rPr>
          <w:noProof/>
        </w:rPr>
        <w:fldChar w:fldCharType="separate"/>
      </w:r>
      <w:r>
        <w:rPr>
          <w:noProof/>
        </w:rPr>
        <w:t>14</w:t>
      </w:r>
      <w:r>
        <w:rPr>
          <w:noProof/>
        </w:rPr>
        <w:fldChar w:fldCharType="end"/>
      </w:r>
    </w:p>
    <w:p w14:paraId="3390C401" w14:textId="24858C8C"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6.13 Kollektivtilbud</w:t>
      </w:r>
      <w:r>
        <w:rPr>
          <w:noProof/>
        </w:rPr>
        <w:tab/>
      </w:r>
      <w:r>
        <w:rPr>
          <w:noProof/>
        </w:rPr>
        <w:fldChar w:fldCharType="begin"/>
      </w:r>
      <w:r>
        <w:rPr>
          <w:noProof/>
        </w:rPr>
        <w:instrText xml:space="preserve"> PAGEREF _Toc187944178 \h </w:instrText>
      </w:r>
      <w:r>
        <w:rPr>
          <w:noProof/>
        </w:rPr>
      </w:r>
      <w:r>
        <w:rPr>
          <w:noProof/>
        </w:rPr>
        <w:fldChar w:fldCharType="separate"/>
      </w:r>
      <w:r>
        <w:rPr>
          <w:noProof/>
        </w:rPr>
        <w:t>14</w:t>
      </w:r>
      <w:r>
        <w:rPr>
          <w:noProof/>
        </w:rPr>
        <w:fldChar w:fldCharType="end"/>
      </w:r>
    </w:p>
    <w:p w14:paraId="53BC2597" w14:textId="0B2C0695"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6.14 Kulturminner</w:t>
      </w:r>
      <w:r>
        <w:rPr>
          <w:noProof/>
        </w:rPr>
        <w:tab/>
      </w:r>
      <w:r>
        <w:rPr>
          <w:noProof/>
        </w:rPr>
        <w:fldChar w:fldCharType="begin"/>
      </w:r>
      <w:r>
        <w:rPr>
          <w:noProof/>
        </w:rPr>
        <w:instrText xml:space="preserve"> PAGEREF _Toc187944179 \h </w:instrText>
      </w:r>
      <w:r>
        <w:rPr>
          <w:noProof/>
        </w:rPr>
      </w:r>
      <w:r>
        <w:rPr>
          <w:noProof/>
        </w:rPr>
        <w:fldChar w:fldCharType="separate"/>
      </w:r>
      <w:r>
        <w:rPr>
          <w:noProof/>
        </w:rPr>
        <w:t>14</w:t>
      </w:r>
      <w:r>
        <w:rPr>
          <w:noProof/>
        </w:rPr>
        <w:fldChar w:fldCharType="end"/>
      </w:r>
    </w:p>
    <w:p w14:paraId="73FAF9C7" w14:textId="270E3C66"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6.15 Sosial infrastruktur</w:t>
      </w:r>
      <w:r>
        <w:rPr>
          <w:noProof/>
        </w:rPr>
        <w:tab/>
      </w:r>
      <w:r>
        <w:rPr>
          <w:noProof/>
        </w:rPr>
        <w:fldChar w:fldCharType="begin"/>
      </w:r>
      <w:r>
        <w:rPr>
          <w:noProof/>
        </w:rPr>
        <w:instrText xml:space="preserve"> PAGEREF _Toc187944180 \h </w:instrText>
      </w:r>
      <w:r>
        <w:rPr>
          <w:noProof/>
        </w:rPr>
      </w:r>
      <w:r>
        <w:rPr>
          <w:noProof/>
        </w:rPr>
        <w:fldChar w:fldCharType="separate"/>
      </w:r>
      <w:r>
        <w:rPr>
          <w:noProof/>
        </w:rPr>
        <w:t>14</w:t>
      </w:r>
      <w:r>
        <w:rPr>
          <w:noProof/>
        </w:rPr>
        <w:fldChar w:fldCharType="end"/>
      </w:r>
    </w:p>
    <w:p w14:paraId="7E4D4505" w14:textId="336CF592"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6.16 Plan for vann- og avløp samt tilknytning til offentlig nett</w:t>
      </w:r>
      <w:r>
        <w:rPr>
          <w:noProof/>
        </w:rPr>
        <w:tab/>
      </w:r>
      <w:r>
        <w:rPr>
          <w:noProof/>
        </w:rPr>
        <w:fldChar w:fldCharType="begin"/>
      </w:r>
      <w:r>
        <w:rPr>
          <w:noProof/>
        </w:rPr>
        <w:instrText xml:space="preserve"> PAGEREF _Toc187944181 \h </w:instrText>
      </w:r>
      <w:r>
        <w:rPr>
          <w:noProof/>
        </w:rPr>
      </w:r>
      <w:r>
        <w:rPr>
          <w:noProof/>
        </w:rPr>
        <w:fldChar w:fldCharType="separate"/>
      </w:r>
      <w:r>
        <w:rPr>
          <w:noProof/>
        </w:rPr>
        <w:t>14</w:t>
      </w:r>
      <w:r>
        <w:rPr>
          <w:noProof/>
        </w:rPr>
        <w:fldChar w:fldCharType="end"/>
      </w:r>
    </w:p>
    <w:p w14:paraId="755DC939" w14:textId="5DFD4616"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6.17 Avbøtende tiltak/løsninger ROS</w:t>
      </w:r>
      <w:r>
        <w:rPr>
          <w:noProof/>
        </w:rPr>
        <w:tab/>
      </w:r>
      <w:r>
        <w:rPr>
          <w:noProof/>
        </w:rPr>
        <w:fldChar w:fldCharType="begin"/>
      </w:r>
      <w:r>
        <w:rPr>
          <w:noProof/>
        </w:rPr>
        <w:instrText xml:space="preserve"> PAGEREF _Toc187944182 \h </w:instrText>
      </w:r>
      <w:r>
        <w:rPr>
          <w:noProof/>
        </w:rPr>
      </w:r>
      <w:r>
        <w:rPr>
          <w:noProof/>
        </w:rPr>
        <w:fldChar w:fldCharType="separate"/>
      </w:r>
      <w:r>
        <w:rPr>
          <w:noProof/>
        </w:rPr>
        <w:t>14</w:t>
      </w:r>
      <w:r>
        <w:rPr>
          <w:noProof/>
        </w:rPr>
        <w:fldChar w:fldCharType="end"/>
      </w:r>
    </w:p>
    <w:p w14:paraId="29FD8C04" w14:textId="312C4552"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6.18 Rekkefølgebestemmelser</w:t>
      </w:r>
      <w:r>
        <w:rPr>
          <w:noProof/>
        </w:rPr>
        <w:tab/>
      </w:r>
      <w:r>
        <w:rPr>
          <w:noProof/>
        </w:rPr>
        <w:fldChar w:fldCharType="begin"/>
      </w:r>
      <w:r>
        <w:rPr>
          <w:noProof/>
        </w:rPr>
        <w:instrText xml:space="preserve"> PAGEREF _Toc187944183 \h </w:instrText>
      </w:r>
      <w:r>
        <w:rPr>
          <w:noProof/>
        </w:rPr>
      </w:r>
      <w:r>
        <w:rPr>
          <w:noProof/>
        </w:rPr>
        <w:fldChar w:fldCharType="separate"/>
      </w:r>
      <w:r>
        <w:rPr>
          <w:noProof/>
        </w:rPr>
        <w:t>14</w:t>
      </w:r>
      <w:r>
        <w:rPr>
          <w:noProof/>
        </w:rPr>
        <w:fldChar w:fldCharType="end"/>
      </w:r>
    </w:p>
    <w:p w14:paraId="7EF1361D" w14:textId="7E35D13F"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7.</w:t>
      </w:r>
      <w:r>
        <w:rPr>
          <w:rFonts w:asciiTheme="minorHAnsi" w:hAnsiTheme="minorHAnsi" w:cstheme="minorBidi"/>
          <w:b w:val="0"/>
          <w:bCs w:val="0"/>
          <w:caps w:val="0"/>
          <w:color w:val="auto"/>
          <w:kern w:val="2"/>
          <w:sz w:val="22"/>
          <w:szCs w:val="22"/>
          <w:u w:val="none"/>
          <w14:ligatures w14:val="standardContextual"/>
        </w:rPr>
        <w:tab/>
      </w:r>
      <w:r w:rsidRPr="00CB7679">
        <w:rPr>
          <w:rFonts w:asciiTheme="minorHAnsi" w:hAnsiTheme="minorHAnsi" w:cstheme="minorHAnsi"/>
        </w:rPr>
        <w:t>Konsekvensutredning/analyse</w:t>
      </w:r>
      <w:r>
        <w:tab/>
      </w:r>
      <w:r>
        <w:fldChar w:fldCharType="begin"/>
      </w:r>
      <w:r>
        <w:instrText xml:space="preserve"> PAGEREF _Toc187944184 \h </w:instrText>
      </w:r>
      <w:r>
        <w:fldChar w:fldCharType="separate"/>
      </w:r>
      <w:r>
        <w:t>15</w:t>
      </w:r>
      <w:r>
        <w:fldChar w:fldCharType="end"/>
      </w:r>
    </w:p>
    <w:p w14:paraId="06B5ED60" w14:textId="5E24C590"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8. Virkninger/konsekvenser av planforslaget</w:t>
      </w:r>
      <w:r>
        <w:tab/>
      </w:r>
      <w:r>
        <w:fldChar w:fldCharType="begin"/>
      </w:r>
      <w:r>
        <w:instrText xml:space="preserve"> PAGEREF _Toc187944185 \h </w:instrText>
      </w:r>
      <w:r>
        <w:fldChar w:fldCharType="separate"/>
      </w:r>
      <w:r>
        <w:t>16</w:t>
      </w:r>
      <w:r>
        <w:fldChar w:fldCharType="end"/>
      </w:r>
    </w:p>
    <w:p w14:paraId="0C6032A7" w14:textId="180A84BD"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8.1 Overordnede planer</w:t>
      </w:r>
      <w:r>
        <w:rPr>
          <w:noProof/>
        </w:rPr>
        <w:tab/>
      </w:r>
      <w:r>
        <w:rPr>
          <w:noProof/>
        </w:rPr>
        <w:fldChar w:fldCharType="begin"/>
      </w:r>
      <w:r>
        <w:rPr>
          <w:noProof/>
        </w:rPr>
        <w:instrText xml:space="preserve"> PAGEREF _Toc187944186 \h </w:instrText>
      </w:r>
      <w:r>
        <w:rPr>
          <w:noProof/>
        </w:rPr>
      </w:r>
      <w:r>
        <w:rPr>
          <w:noProof/>
        </w:rPr>
        <w:fldChar w:fldCharType="separate"/>
      </w:r>
      <w:r>
        <w:rPr>
          <w:noProof/>
        </w:rPr>
        <w:t>16</w:t>
      </w:r>
      <w:r>
        <w:rPr>
          <w:noProof/>
        </w:rPr>
        <w:fldChar w:fldCharType="end"/>
      </w:r>
    </w:p>
    <w:p w14:paraId="6183DBAD" w14:textId="2337187B"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8.2 Landskap</w:t>
      </w:r>
      <w:r>
        <w:rPr>
          <w:noProof/>
        </w:rPr>
        <w:tab/>
      </w:r>
      <w:r>
        <w:rPr>
          <w:noProof/>
        </w:rPr>
        <w:fldChar w:fldCharType="begin"/>
      </w:r>
      <w:r>
        <w:rPr>
          <w:noProof/>
        </w:rPr>
        <w:instrText xml:space="preserve"> PAGEREF _Toc187944187 \h </w:instrText>
      </w:r>
      <w:r>
        <w:rPr>
          <w:noProof/>
        </w:rPr>
      </w:r>
      <w:r>
        <w:rPr>
          <w:noProof/>
        </w:rPr>
        <w:fldChar w:fldCharType="separate"/>
      </w:r>
      <w:r>
        <w:rPr>
          <w:noProof/>
        </w:rPr>
        <w:t>16</w:t>
      </w:r>
      <w:r>
        <w:rPr>
          <w:noProof/>
        </w:rPr>
        <w:fldChar w:fldCharType="end"/>
      </w:r>
    </w:p>
    <w:p w14:paraId="1A8F5FBB" w14:textId="6D1B52A8" w:rsidR="00F3183C" w:rsidRDefault="00F3183C">
      <w:pPr>
        <w:pStyle w:val="INNH2"/>
        <w:rPr>
          <w:rFonts w:asciiTheme="minorHAnsi" w:hAnsiTheme="minorHAnsi" w:cstheme="minorBidi"/>
          <w:b w:val="0"/>
          <w:bCs w:val="0"/>
          <w:noProof/>
          <w:color w:val="auto"/>
          <w:kern w:val="2"/>
          <w:sz w:val="22"/>
          <w:szCs w:val="22"/>
          <w14:ligatures w14:val="standardContextual"/>
        </w:rPr>
      </w:pPr>
      <w:r w:rsidRPr="00CB7679">
        <w:rPr>
          <w:rFonts w:asciiTheme="minorHAnsi" w:hAnsiTheme="minorHAnsi" w:cstheme="minorHAnsi"/>
          <w:noProof/>
        </w:rPr>
        <w:t>8.3 Stedets karakter</w:t>
      </w:r>
      <w:r>
        <w:rPr>
          <w:noProof/>
        </w:rPr>
        <w:tab/>
      </w:r>
      <w:r>
        <w:rPr>
          <w:noProof/>
        </w:rPr>
        <w:fldChar w:fldCharType="begin"/>
      </w:r>
      <w:r>
        <w:rPr>
          <w:noProof/>
        </w:rPr>
        <w:instrText xml:space="preserve"> PAGEREF _Toc187944188 \h </w:instrText>
      </w:r>
      <w:r>
        <w:rPr>
          <w:noProof/>
        </w:rPr>
      </w:r>
      <w:r>
        <w:rPr>
          <w:noProof/>
        </w:rPr>
        <w:fldChar w:fldCharType="separate"/>
      </w:r>
      <w:r>
        <w:rPr>
          <w:noProof/>
        </w:rPr>
        <w:t>16</w:t>
      </w:r>
      <w:r>
        <w:rPr>
          <w:noProof/>
        </w:rPr>
        <w:fldChar w:fldCharType="end"/>
      </w:r>
    </w:p>
    <w:p w14:paraId="09584149" w14:textId="699CAAB0"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8.4 Byform og estetikk</w:t>
      </w:r>
      <w:r w:rsidRPr="00F3183C">
        <w:rPr>
          <w:noProof/>
          <w:lang w:val="nn-NO"/>
        </w:rPr>
        <w:tab/>
      </w:r>
      <w:r>
        <w:rPr>
          <w:noProof/>
        </w:rPr>
        <w:fldChar w:fldCharType="begin"/>
      </w:r>
      <w:r w:rsidRPr="00F3183C">
        <w:rPr>
          <w:noProof/>
          <w:lang w:val="nn-NO"/>
        </w:rPr>
        <w:instrText xml:space="preserve"> PAGEREF _Toc187944189 \h </w:instrText>
      </w:r>
      <w:r>
        <w:rPr>
          <w:noProof/>
        </w:rPr>
      </w:r>
      <w:r>
        <w:rPr>
          <w:noProof/>
        </w:rPr>
        <w:fldChar w:fldCharType="separate"/>
      </w:r>
      <w:r w:rsidRPr="00F3183C">
        <w:rPr>
          <w:noProof/>
          <w:lang w:val="nn-NO"/>
        </w:rPr>
        <w:t>16</w:t>
      </w:r>
      <w:r>
        <w:rPr>
          <w:noProof/>
        </w:rPr>
        <w:fldChar w:fldCharType="end"/>
      </w:r>
    </w:p>
    <w:p w14:paraId="19CD316A" w14:textId="578AC551"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CB7679">
        <w:rPr>
          <w:rFonts w:asciiTheme="minorHAnsi" w:hAnsiTheme="minorHAnsi" w:cstheme="minorHAnsi"/>
          <w:noProof/>
          <w:lang w:val="nn-NO"/>
        </w:rPr>
        <w:t>8.5 Kulturminner og kulturmiljø, evt. Verneverdi</w:t>
      </w:r>
      <w:r w:rsidRPr="00F3183C">
        <w:rPr>
          <w:noProof/>
          <w:lang w:val="nn-NO"/>
        </w:rPr>
        <w:tab/>
      </w:r>
      <w:r>
        <w:rPr>
          <w:noProof/>
        </w:rPr>
        <w:fldChar w:fldCharType="begin"/>
      </w:r>
      <w:r w:rsidRPr="00F3183C">
        <w:rPr>
          <w:noProof/>
          <w:lang w:val="nn-NO"/>
        </w:rPr>
        <w:instrText xml:space="preserve"> PAGEREF _Toc187944190 \h </w:instrText>
      </w:r>
      <w:r>
        <w:rPr>
          <w:noProof/>
        </w:rPr>
      </w:r>
      <w:r>
        <w:rPr>
          <w:noProof/>
        </w:rPr>
        <w:fldChar w:fldCharType="separate"/>
      </w:r>
      <w:r w:rsidRPr="00F3183C">
        <w:rPr>
          <w:noProof/>
          <w:lang w:val="nn-NO"/>
        </w:rPr>
        <w:t>16</w:t>
      </w:r>
      <w:r>
        <w:rPr>
          <w:noProof/>
        </w:rPr>
        <w:fldChar w:fldCharType="end"/>
      </w:r>
    </w:p>
    <w:p w14:paraId="6FED6335" w14:textId="460EDE28"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CB7679">
        <w:rPr>
          <w:rFonts w:asciiTheme="minorHAnsi" w:hAnsiTheme="minorHAnsi" w:cstheme="minorHAnsi"/>
          <w:noProof/>
          <w:lang w:val="nn-NO"/>
        </w:rPr>
        <w:t>8.6 Forholdet til kravene i kap. II i Naturmangfoldloven</w:t>
      </w:r>
      <w:r w:rsidRPr="00F3183C">
        <w:rPr>
          <w:noProof/>
          <w:lang w:val="nn-NO"/>
        </w:rPr>
        <w:tab/>
      </w:r>
      <w:r>
        <w:rPr>
          <w:noProof/>
        </w:rPr>
        <w:fldChar w:fldCharType="begin"/>
      </w:r>
      <w:r w:rsidRPr="00F3183C">
        <w:rPr>
          <w:noProof/>
          <w:lang w:val="nn-NO"/>
        </w:rPr>
        <w:instrText xml:space="preserve"> PAGEREF _Toc187944191 \h </w:instrText>
      </w:r>
      <w:r>
        <w:rPr>
          <w:noProof/>
        </w:rPr>
      </w:r>
      <w:r>
        <w:rPr>
          <w:noProof/>
        </w:rPr>
        <w:fldChar w:fldCharType="separate"/>
      </w:r>
      <w:r w:rsidRPr="00F3183C">
        <w:rPr>
          <w:noProof/>
          <w:lang w:val="nn-NO"/>
        </w:rPr>
        <w:t>16</w:t>
      </w:r>
      <w:r>
        <w:rPr>
          <w:noProof/>
        </w:rPr>
        <w:fldChar w:fldCharType="end"/>
      </w:r>
    </w:p>
    <w:p w14:paraId="0103CED6" w14:textId="6228D94C"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8.7 Rekreasjonsinteresser/ rekreasjonsbruk</w:t>
      </w:r>
      <w:r w:rsidRPr="00F3183C">
        <w:rPr>
          <w:noProof/>
          <w:lang w:val="nn-NO"/>
        </w:rPr>
        <w:tab/>
      </w:r>
      <w:r>
        <w:rPr>
          <w:noProof/>
        </w:rPr>
        <w:fldChar w:fldCharType="begin"/>
      </w:r>
      <w:r w:rsidRPr="00F3183C">
        <w:rPr>
          <w:noProof/>
          <w:lang w:val="nn-NO"/>
        </w:rPr>
        <w:instrText xml:space="preserve"> PAGEREF _Toc187944192 \h </w:instrText>
      </w:r>
      <w:r>
        <w:rPr>
          <w:noProof/>
        </w:rPr>
      </w:r>
      <w:r>
        <w:rPr>
          <w:noProof/>
        </w:rPr>
        <w:fldChar w:fldCharType="separate"/>
      </w:r>
      <w:r w:rsidRPr="00F3183C">
        <w:rPr>
          <w:noProof/>
          <w:lang w:val="nn-NO"/>
        </w:rPr>
        <w:t>16</w:t>
      </w:r>
      <w:r>
        <w:rPr>
          <w:noProof/>
        </w:rPr>
        <w:fldChar w:fldCharType="end"/>
      </w:r>
    </w:p>
    <w:p w14:paraId="0A228E7C" w14:textId="1CD0BF44"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8.8 Uteområder</w:t>
      </w:r>
      <w:r w:rsidRPr="00F3183C">
        <w:rPr>
          <w:noProof/>
          <w:lang w:val="nn-NO"/>
        </w:rPr>
        <w:tab/>
      </w:r>
      <w:r>
        <w:rPr>
          <w:noProof/>
        </w:rPr>
        <w:fldChar w:fldCharType="begin"/>
      </w:r>
      <w:r w:rsidRPr="00F3183C">
        <w:rPr>
          <w:noProof/>
          <w:lang w:val="nn-NO"/>
        </w:rPr>
        <w:instrText xml:space="preserve"> PAGEREF _Toc187944193 \h </w:instrText>
      </w:r>
      <w:r>
        <w:rPr>
          <w:noProof/>
        </w:rPr>
      </w:r>
      <w:r>
        <w:rPr>
          <w:noProof/>
        </w:rPr>
        <w:fldChar w:fldCharType="separate"/>
      </w:r>
      <w:r w:rsidRPr="00F3183C">
        <w:rPr>
          <w:noProof/>
          <w:lang w:val="nn-NO"/>
        </w:rPr>
        <w:t>16</w:t>
      </w:r>
      <w:r>
        <w:rPr>
          <w:noProof/>
        </w:rPr>
        <w:fldChar w:fldCharType="end"/>
      </w:r>
    </w:p>
    <w:p w14:paraId="6AC0DB00" w14:textId="1987546F"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8.9 Trafikkforhold</w:t>
      </w:r>
      <w:r w:rsidRPr="00F3183C">
        <w:rPr>
          <w:noProof/>
          <w:lang w:val="nn-NO"/>
        </w:rPr>
        <w:tab/>
      </w:r>
      <w:r>
        <w:rPr>
          <w:noProof/>
        </w:rPr>
        <w:fldChar w:fldCharType="begin"/>
      </w:r>
      <w:r w:rsidRPr="00F3183C">
        <w:rPr>
          <w:noProof/>
          <w:lang w:val="nn-NO"/>
        </w:rPr>
        <w:instrText xml:space="preserve"> PAGEREF _Toc187944194 \h </w:instrText>
      </w:r>
      <w:r>
        <w:rPr>
          <w:noProof/>
        </w:rPr>
      </w:r>
      <w:r>
        <w:rPr>
          <w:noProof/>
        </w:rPr>
        <w:fldChar w:fldCharType="separate"/>
      </w:r>
      <w:r w:rsidRPr="00F3183C">
        <w:rPr>
          <w:noProof/>
          <w:lang w:val="nn-NO"/>
        </w:rPr>
        <w:t>16</w:t>
      </w:r>
      <w:r>
        <w:rPr>
          <w:noProof/>
        </w:rPr>
        <w:fldChar w:fldCharType="end"/>
      </w:r>
    </w:p>
    <w:p w14:paraId="039E7DEF" w14:textId="32B9530B"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8.10 Barns interesser</w:t>
      </w:r>
      <w:r w:rsidRPr="00F3183C">
        <w:rPr>
          <w:noProof/>
          <w:lang w:val="nn-NO"/>
        </w:rPr>
        <w:tab/>
      </w:r>
      <w:r>
        <w:rPr>
          <w:noProof/>
        </w:rPr>
        <w:fldChar w:fldCharType="begin"/>
      </w:r>
      <w:r w:rsidRPr="00F3183C">
        <w:rPr>
          <w:noProof/>
          <w:lang w:val="nn-NO"/>
        </w:rPr>
        <w:instrText xml:space="preserve"> PAGEREF _Toc187944195 \h </w:instrText>
      </w:r>
      <w:r>
        <w:rPr>
          <w:noProof/>
        </w:rPr>
      </w:r>
      <w:r>
        <w:rPr>
          <w:noProof/>
        </w:rPr>
        <w:fldChar w:fldCharType="separate"/>
      </w:r>
      <w:r w:rsidRPr="00F3183C">
        <w:rPr>
          <w:noProof/>
          <w:lang w:val="nn-NO"/>
        </w:rPr>
        <w:t>16</w:t>
      </w:r>
      <w:r>
        <w:rPr>
          <w:noProof/>
        </w:rPr>
        <w:fldChar w:fldCharType="end"/>
      </w:r>
    </w:p>
    <w:p w14:paraId="7251FD68" w14:textId="0103DCB6"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8.11 Sosial infrastruktur</w:t>
      </w:r>
      <w:r w:rsidRPr="00F3183C">
        <w:rPr>
          <w:noProof/>
          <w:lang w:val="nn-NO"/>
        </w:rPr>
        <w:tab/>
      </w:r>
      <w:r>
        <w:rPr>
          <w:noProof/>
        </w:rPr>
        <w:fldChar w:fldCharType="begin"/>
      </w:r>
      <w:r w:rsidRPr="00F3183C">
        <w:rPr>
          <w:noProof/>
          <w:lang w:val="nn-NO"/>
        </w:rPr>
        <w:instrText xml:space="preserve"> PAGEREF _Toc187944196 \h </w:instrText>
      </w:r>
      <w:r>
        <w:rPr>
          <w:noProof/>
        </w:rPr>
      </w:r>
      <w:r>
        <w:rPr>
          <w:noProof/>
        </w:rPr>
        <w:fldChar w:fldCharType="separate"/>
      </w:r>
      <w:r w:rsidRPr="00F3183C">
        <w:rPr>
          <w:noProof/>
          <w:lang w:val="nn-NO"/>
        </w:rPr>
        <w:t>16</w:t>
      </w:r>
      <w:r>
        <w:rPr>
          <w:noProof/>
        </w:rPr>
        <w:fldChar w:fldCharType="end"/>
      </w:r>
    </w:p>
    <w:p w14:paraId="4E7378D7" w14:textId="648262BA"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8.12 Universell tilgjengelighet</w:t>
      </w:r>
      <w:r w:rsidRPr="00F3183C">
        <w:rPr>
          <w:noProof/>
          <w:lang w:val="nn-NO"/>
        </w:rPr>
        <w:tab/>
      </w:r>
      <w:r>
        <w:rPr>
          <w:noProof/>
        </w:rPr>
        <w:fldChar w:fldCharType="begin"/>
      </w:r>
      <w:r w:rsidRPr="00F3183C">
        <w:rPr>
          <w:noProof/>
          <w:lang w:val="nn-NO"/>
        </w:rPr>
        <w:instrText xml:space="preserve"> PAGEREF _Toc187944197 \h </w:instrText>
      </w:r>
      <w:r>
        <w:rPr>
          <w:noProof/>
        </w:rPr>
      </w:r>
      <w:r>
        <w:rPr>
          <w:noProof/>
        </w:rPr>
        <w:fldChar w:fldCharType="separate"/>
      </w:r>
      <w:r w:rsidRPr="00F3183C">
        <w:rPr>
          <w:noProof/>
          <w:lang w:val="nn-NO"/>
        </w:rPr>
        <w:t>16</w:t>
      </w:r>
      <w:r>
        <w:rPr>
          <w:noProof/>
        </w:rPr>
        <w:fldChar w:fldCharType="end"/>
      </w:r>
    </w:p>
    <w:p w14:paraId="3EEFA5E6" w14:textId="1B43D60F"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8.13 Energibehov – energiforbruk</w:t>
      </w:r>
      <w:r w:rsidRPr="00F3183C">
        <w:rPr>
          <w:noProof/>
          <w:lang w:val="nn-NO"/>
        </w:rPr>
        <w:tab/>
      </w:r>
      <w:r>
        <w:rPr>
          <w:noProof/>
        </w:rPr>
        <w:fldChar w:fldCharType="begin"/>
      </w:r>
      <w:r w:rsidRPr="00F3183C">
        <w:rPr>
          <w:noProof/>
          <w:lang w:val="nn-NO"/>
        </w:rPr>
        <w:instrText xml:space="preserve"> PAGEREF _Toc187944198 \h </w:instrText>
      </w:r>
      <w:r>
        <w:rPr>
          <w:noProof/>
        </w:rPr>
      </w:r>
      <w:r>
        <w:rPr>
          <w:noProof/>
        </w:rPr>
        <w:fldChar w:fldCharType="separate"/>
      </w:r>
      <w:r w:rsidRPr="00F3183C">
        <w:rPr>
          <w:noProof/>
          <w:lang w:val="nn-NO"/>
        </w:rPr>
        <w:t>16</w:t>
      </w:r>
      <w:r>
        <w:rPr>
          <w:noProof/>
        </w:rPr>
        <w:fldChar w:fldCharType="end"/>
      </w:r>
    </w:p>
    <w:p w14:paraId="0ABC4193" w14:textId="149367D1"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8.14 ROS</w:t>
      </w:r>
      <w:r w:rsidRPr="00F3183C">
        <w:rPr>
          <w:noProof/>
          <w:lang w:val="nn-NO"/>
        </w:rPr>
        <w:tab/>
      </w:r>
      <w:r>
        <w:rPr>
          <w:noProof/>
        </w:rPr>
        <w:fldChar w:fldCharType="begin"/>
      </w:r>
      <w:r w:rsidRPr="00F3183C">
        <w:rPr>
          <w:noProof/>
          <w:lang w:val="nn-NO"/>
        </w:rPr>
        <w:instrText xml:space="preserve"> PAGEREF _Toc187944199 \h </w:instrText>
      </w:r>
      <w:r>
        <w:rPr>
          <w:noProof/>
        </w:rPr>
      </w:r>
      <w:r>
        <w:rPr>
          <w:noProof/>
        </w:rPr>
        <w:fldChar w:fldCharType="separate"/>
      </w:r>
      <w:r w:rsidRPr="00F3183C">
        <w:rPr>
          <w:noProof/>
          <w:lang w:val="nn-NO"/>
        </w:rPr>
        <w:t>17</w:t>
      </w:r>
      <w:r>
        <w:rPr>
          <w:noProof/>
        </w:rPr>
        <w:fldChar w:fldCharType="end"/>
      </w:r>
    </w:p>
    <w:p w14:paraId="732C4FC8" w14:textId="55645B27"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8.15 Jordressurser/landbruk</w:t>
      </w:r>
      <w:r w:rsidRPr="00F3183C">
        <w:rPr>
          <w:noProof/>
          <w:lang w:val="nn-NO"/>
        </w:rPr>
        <w:tab/>
      </w:r>
      <w:r>
        <w:rPr>
          <w:noProof/>
        </w:rPr>
        <w:fldChar w:fldCharType="begin"/>
      </w:r>
      <w:r w:rsidRPr="00F3183C">
        <w:rPr>
          <w:noProof/>
          <w:lang w:val="nn-NO"/>
        </w:rPr>
        <w:instrText xml:space="preserve"> PAGEREF _Toc187944200 \h </w:instrText>
      </w:r>
      <w:r>
        <w:rPr>
          <w:noProof/>
        </w:rPr>
      </w:r>
      <w:r>
        <w:rPr>
          <w:noProof/>
        </w:rPr>
        <w:fldChar w:fldCharType="separate"/>
      </w:r>
      <w:r w:rsidRPr="00F3183C">
        <w:rPr>
          <w:noProof/>
          <w:lang w:val="nn-NO"/>
        </w:rPr>
        <w:t>17</w:t>
      </w:r>
      <w:r>
        <w:rPr>
          <w:noProof/>
        </w:rPr>
        <w:fldChar w:fldCharType="end"/>
      </w:r>
    </w:p>
    <w:p w14:paraId="05FDB262" w14:textId="686B5F51"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8.16 Teknisk infrastruktur</w:t>
      </w:r>
      <w:r w:rsidRPr="00F3183C">
        <w:rPr>
          <w:noProof/>
          <w:lang w:val="nn-NO"/>
        </w:rPr>
        <w:tab/>
      </w:r>
      <w:r>
        <w:rPr>
          <w:noProof/>
        </w:rPr>
        <w:fldChar w:fldCharType="begin"/>
      </w:r>
      <w:r w:rsidRPr="00F3183C">
        <w:rPr>
          <w:noProof/>
          <w:lang w:val="nn-NO"/>
        </w:rPr>
        <w:instrText xml:space="preserve"> PAGEREF _Toc187944201 \h </w:instrText>
      </w:r>
      <w:r>
        <w:rPr>
          <w:noProof/>
        </w:rPr>
      </w:r>
      <w:r>
        <w:rPr>
          <w:noProof/>
        </w:rPr>
        <w:fldChar w:fldCharType="separate"/>
      </w:r>
      <w:r w:rsidRPr="00F3183C">
        <w:rPr>
          <w:noProof/>
          <w:lang w:val="nn-NO"/>
        </w:rPr>
        <w:t>17</w:t>
      </w:r>
      <w:r>
        <w:rPr>
          <w:noProof/>
        </w:rPr>
        <w:fldChar w:fldCharType="end"/>
      </w:r>
    </w:p>
    <w:p w14:paraId="70B0FD7D" w14:textId="1A1706AC"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8.17 Økonomiske konsekvenser for kommunen</w:t>
      </w:r>
      <w:r w:rsidRPr="00F3183C">
        <w:rPr>
          <w:noProof/>
          <w:lang w:val="nn-NO"/>
        </w:rPr>
        <w:tab/>
      </w:r>
      <w:r>
        <w:rPr>
          <w:noProof/>
        </w:rPr>
        <w:fldChar w:fldCharType="begin"/>
      </w:r>
      <w:r w:rsidRPr="00F3183C">
        <w:rPr>
          <w:noProof/>
          <w:lang w:val="nn-NO"/>
        </w:rPr>
        <w:instrText xml:space="preserve"> PAGEREF _Toc187944202 \h </w:instrText>
      </w:r>
      <w:r>
        <w:rPr>
          <w:noProof/>
        </w:rPr>
      </w:r>
      <w:r>
        <w:rPr>
          <w:noProof/>
        </w:rPr>
        <w:fldChar w:fldCharType="separate"/>
      </w:r>
      <w:r w:rsidRPr="00F3183C">
        <w:rPr>
          <w:noProof/>
          <w:lang w:val="nn-NO"/>
        </w:rPr>
        <w:t>17</w:t>
      </w:r>
      <w:r>
        <w:rPr>
          <w:noProof/>
        </w:rPr>
        <w:fldChar w:fldCharType="end"/>
      </w:r>
    </w:p>
    <w:p w14:paraId="50F9A4D6" w14:textId="407EE6E4"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8.18 Konsekvenser for næringsinteresser</w:t>
      </w:r>
      <w:r w:rsidRPr="00F3183C">
        <w:rPr>
          <w:noProof/>
          <w:lang w:val="nn-NO"/>
        </w:rPr>
        <w:tab/>
      </w:r>
      <w:r>
        <w:rPr>
          <w:noProof/>
        </w:rPr>
        <w:fldChar w:fldCharType="begin"/>
      </w:r>
      <w:r w:rsidRPr="00F3183C">
        <w:rPr>
          <w:noProof/>
          <w:lang w:val="nn-NO"/>
        </w:rPr>
        <w:instrText xml:space="preserve"> PAGEREF _Toc187944203 \h </w:instrText>
      </w:r>
      <w:r>
        <w:rPr>
          <w:noProof/>
        </w:rPr>
      </w:r>
      <w:r>
        <w:rPr>
          <w:noProof/>
        </w:rPr>
        <w:fldChar w:fldCharType="separate"/>
      </w:r>
      <w:r w:rsidRPr="00F3183C">
        <w:rPr>
          <w:noProof/>
          <w:lang w:val="nn-NO"/>
        </w:rPr>
        <w:t>17</w:t>
      </w:r>
      <w:r>
        <w:rPr>
          <w:noProof/>
        </w:rPr>
        <w:fldChar w:fldCharType="end"/>
      </w:r>
    </w:p>
    <w:p w14:paraId="14358C79" w14:textId="4826FD65"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8.19 Interessemotsetninger</w:t>
      </w:r>
      <w:r w:rsidRPr="00F3183C">
        <w:rPr>
          <w:noProof/>
          <w:lang w:val="nn-NO"/>
        </w:rPr>
        <w:tab/>
      </w:r>
      <w:r>
        <w:rPr>
          <w:noProof/>
        </w:rPr>
        <w:fldChar w:fldCharType="begin"/>
      </w:r>
      <w:r w:rsidRPr="00F3183C">
        <w:rPr>
          <w:noProof/>
          <w:lang w:val="nn-NO"/>
        </w:rPr>
        <w:instrText xml:space="preserve"> PAGEREF _Toc187944204 \h </w:instrText>
      </w:r>
      <w:r>
        <w:rPr>
          <w:noProof/>
        </w:rPr>
      </w:r>
      <w:r>
        <w:rPr>
          <w:noProof/>
        </w:rPr>
        <w:fldChar w:fldCharType="separate"/>
      </w:r>
      <w:r w:rsidRPr="00F3183C">
        <w:rPr>
          <w:noProof/>
          <w:lang w:val="nn-NO"/>
        </w:rPr>
        <w:t>17</w:t>
      </w:r>
      <w:r>
        <w:rPr>
          <w:noProof/>
        </w:rPr>
        <w:fldChar w:fldCharType="end"/>
      </w:r>
    </w:p>
    <w:p w14:paraId="655AB28E" w14:textId="5EE5ADDA"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8.20</w:t>
      </w:r>
      <w:r w:rsidRPr="00F3183C">
        <w:rPr>
          <w:rFonts w:asciiTheme="minorHAnsi" w:hAnsiTheme="minorHAnsi" w:cstheme="minorBidi"/>
          <w:b w:val="0"/>
          <w:bCs w:val="0"/>
          <w:noProof/>
          <w:color w:val="auto"/>
          <w:kern w:val="2"/>
          <w:sz w:val="22"/>
          <w:szCs w:val="22"/>
          <w:lang w:val="nn-NO"/>
          <w14:ligatures w14:val="standardContextual"/>
        </w:rPr>
        <w:tab/>
      </w:r>
      <w:r w:rsidRPr="00F3183C">
        <w:rPr>
          <w:rFonts w:asciiTheme="minorHAnsi" w:hAnsiTheme="minorHAnsi" w:cstheme="minorHAnsi"/>
          <w:noProof/>
          <w:lang w:val="nn-NO"/>
        </w:rPr>
        <w:t>Avveining av virkninger</w:t>
      </w:r>
      <w:r w:rsidRPr="00F3183C">
        <w:rPr>
          <w:noProof/>
          <w:lang w:val="nn-NO"/>
        </w:rPr>
        <w:tab/>
      </w:r>
      <w:r>
        <w:rPr>
          <w:noProof/>
        </w:rPr>
        <w:fldChar w:fldCharType="begin"/>
      </w:r>
      <w:r w:rsidRPr="00F3183C">
        <w:rPr>
          <w:noProof/>
          <w:lang w:val="nn-NO"/>
        </w:rPr>
        <w:instrText xml:space="preserve"> PAGEREF _Toc187944205 \h </w:instrText>
      </w:r>
      <w:r>
        <w:rPr>
          <w:noProof/>
        </w:rPr>
      </w:r>
      <w:r>
        <w:rPr>
          <w:noProof/>
        </w:rPr>
        <w:fldChar w:fldCharType="separate"/>
      </w:r>
      <w:r w:rsidRPr="00F3183C">
        <w:rPr>
          <w:noProof/>
          <w:lang w:val="nn-NO"/>
        </w:rPr>
        <w:t>17</w:t>
      </w:r>
      <w:r>
        <w:rPr>
          <w:noProof/>
        </w:rPr>
        <w:fldChar w:fldCharType="end"/>
      </w:r>
    </w:p>
    <w:p w14:paraId="6380DF0E" w14:textId="0B00FFEB" w:rsidR="00F3183C" w:rsidRPr="00F3183C" w:rsidRDefault="00F3183C">
      <w:pPr>
        <w:pStyle w:val="INNH1"/>
        <w:rPr>
          <w:rFonts w:asciiTheme="minorHAnsi" w:hAnsiTheme="minorHAnsi" w:cstheme="minorBidi"/>
          <w:b w:val="0"/>
          <w:bCs w:val="0"/>
          <w:caps w:val="0"/>
          <w:color w:val="auto"/>
          <w:kern w:val="2"/>
          <w:sz w:val="22"/>
          <w:szCs w:val="22"/>
          <w:u w:val="none"/>
          <w:lang w:val="nn-NO"/>
          <w14:ligatures w14:val="standardContextual"/>
        </w:rPr>
      </w:pPr>
      <w:r w:rsidRPr="00F3183C">
        <w:rPr>
          <w:rFonts w:asciiTheme="minorHAnsi" w:hAnsiTheme="minorHAnsi" w:cstheme="minorHAnsi"/>
          <w:lang w:val="nn-NO"/>
        </w:rPr>
        <w:t>9. Innkomne innspill</w:t>
      </w:r>
      <w:r w:rsidRPr="00F3183C">
        <w:rPr>
          <w:lang w:val="nn-NO"/>
        </w:rPr>
        <w:tab/>
      </w:r>
      <w:r>
        <w:fldChar w:fldCharType="begin"/>
      </w:r>
      <w:r w:rsidRPr="00F3183C">
        <w:rPr>
          <w:lang w:val="nn-NO"/>
        </w:rPr>
        <w:instrText xml:space="preserve"> PAGEREF _Toc187944206 \h </w:instrText>
      </w:r>
      <w:r>
        <w:fldChar w:fldCharType="separate"/>
      </w:r>
      <w:r w:rsidRPr="00F3183C">
        <w:rPr>
          <w:lang w:val="nn-NO"/>
        </w:rPr>
        <w:t>18</w:t>
      </w:r>
      <w:r>
        <w:fldChar w:fldCharType="end"/>
      </w:r>
    </w:p>
    <w:p w14:paraId="61FA0462" w14:textId="20D0190F"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9.1 Merknader</w:t>
      </w:r>
      <w:r w:rsidRPr="00F3183C">
        <w:rPr>
          <w:noProof/>
          <w:lang w:val="nn-NO"/>
        </w:rPr>
        <w:tab/>
      </w:r>
      <w:r>
        <w:rPr>
          <w:noProof/>
        </w:rPr>
        <w:fldChar w:fldCharType="begin"/>
      </w:r>
      <w:r w:rsidRPr="00F3183C">
        <w:rPr>
          <w:noProof/>
          <w:lang w:val="nn-NO"/>
        </w:rPr>
        <w:instrText xml:space="preserve"> PAGEREF _Toc187944207 \h </w:instrText>
      </w:r>
      <w:r>
        <w:rPr>
          <w:noProof/>
        </w:rPr>
      </w:r>
      <w:r>
        <w:rPr>
          <w:noProof/>
        </w:rPr>
        <w:fldChar w:fldCharType="separate"/>
      </w:r>
      <w:r w:rsidRPr="00F3183C">
        <w:rPr>
          <w:noProof/>
          <w:lang w:val="nn-NO"/>
        </w:rPr>
        <w:t>18</w:t>
      </w:r>
      <w:r>
        <w:rPr>
          <w:noProof/>
        </w:rPr>
        <w:fldChar w:fldCharType="end"/>
      </w:r>
    </w:p>
    <w:p w14:paraId="4F871DCF" w14:textId="380DB0E8" w:rsidR="00F3183C" w:rsidRPr="00F3183C" w:rsidRDefault="00F3183C">
      <w:pPr>
        <w:pStyle w:val="INNH2"/>
        <w:rPr>
          <w:rFonts w:asciiTheme="minorHAnsi" w:hAnsiTheme="minorHAnsi" w:cstheme="minorBidi"/>
          <w:b w:val="0"/>
          <w:bCs w:val="0"/>
          <w:noProof/>
          <w:color w:val="auto"/>
          <w:kern w:val="2"/>
          <w:sz w:val="22"/>
          <w:szCs w:val="22"/>
          <w:lang w:val="nn-NO"/>
          <w14:ligatures w14:val="standardContextual"/>
        </w:rPr>
      </w:pPr>
      <w:r w:rsidRPr="00F3183C">
        <w:rPr>
          <w:rFonts w:asciiTheme="minorHAnsi" w:hAnsiTheme="minorHAnsi" w:cstheme="minorHAnsi"/>
          <w:noProof/>
          <w:lang w:val="nn-NO"/>
        </w:rPr>
        <w:t>9.2</w:t>
      </w:r>
      <w:r w:rsidRPr="00F3183C">
        <w:rPr>
          <w:rFonts w:asciiTheme="minorHAnsi" w:hAnsiTheme="minorHAnsi" w:cstheme="minorBidi"/>
          <w:b w:val="0"/>
          <w:bCs w:val="0"/>
          <w:noProof/>
          <w:color w:val="auto"/>
          <w:kern w:val="2"/>
          <w:sz w:val="22"/>
          <w:szCs w:val="22"/>
          <w:lang w:val="nn-NO"/>
          <w14:ligatures w14:val="standardContextual"/>
        </w:rPr>
        <w:tab/>
      </w:r>
      <w:r w:rsidRPr="00F3183C">
        <w:rPr>
          <w:rFonts w:asciiTheme="minorHAnsi" w:hAnsiTheme="minorHAnsi" w:cstheme="minorHAnsi"/>
          <w:noProof/>
          <w:lang w:val="nn-NO"/>
        </w:rPr>
        <w:t>Annet</w:t>
      </w:r>
      <w:r w:rsidRPr="00F3183C">
        <w:rPr>
          <w:noProof/>
          <w:lang w:val="nn-NO"/>
        </w:rPr>
        <w:tab/>
      </w:r>
      <w:r>
        <w:rPr>
          <w:noProof/>
        </w:rPr>
        <w:fldChar w:fldCharType="begin"/>
      </w:r>
      <w:r w:rsidRPr="00F3183C">
        <w:rPr>
          <w:noProof/>
          <w:lang w:val="nn-NO"/>
        </w:rPr>
        <w:instrText xml:space="preserve"> PAGEREF _Toc187944208 \h </w:instrText>
      </w:r>
      <w:r>
        <w:rPr>
          <w:noProof/>
        </w:rPr>
      </w:r>
      <w:r>
        <w:rPr>
          <w:noProof/>
        </w:rPr>
        <w:fldChar w:fldCharType="separate"/>
      </w:r>
      <w:r w:rsidRPr="00F3183C">
        <w:rPr>
          <w:noProof/>
          <w:lang w:val="nn-NO"/>
        </w:rPr>
        <w:t>18</w:t>
      </w:r>
      <w:r>
        <w:rPr>
          <w:noProof/>
        </w:rPr>
        <w:fldChar w:fldCharType="end"/>
      </w:r>
    </w:p>
    <w:p w14:paraId="0D8F71DB" w14:textId="5F544ADB"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rsidRPr="00CB7679">
        <w:rPr>
          <w:rFonts w:asciiTheme="minorHAnsi" w:hAnsiTheme="minorHAnsi" w:cstheme="minorHAnsi"/>
        </w:rPr>
        <w:t>10.</w:t>
      </w:r>
      <w:r>
        <w:rPr>
          <w:rFonts w:asciiTheme="minorHAnsi" w:hAnsiTheme="minorHAnsi" w:cstheme="minorBidi"/>
          <w:b w:val="0"/>
          <w:bCs w:val="0"/>
          <w:caps w:val="0"/>
          <w:color w:val="auto"/>
          <w:kern w:val="2"/>
          <w:sz w:val="22"/>
          <w:szCs w:val="22"/>
          <w:u w:val="none"/>
          <w14:ligatures w14:val="standardContextual"/>
        </w:rPr>
        <w:tab/>
      </w:r>
      <w:r w:rsidRPr="00CB7679">
        <w:rPr>
          <w:rFonts w:asciiTheme="minorHAnsi" w:hAnsiTheme="minorHAnsi" w:cstheme="minorHAnsi"/>
        </w:rPr>
        <w:t>Avsluttende KOMMENTAR</w:t>
      </w:r>
      <w:r>
        <w:tab/>
      </w:r>
      <w:r>
        <w:fldChar w:fldCharType="begin"/>
      </w:r>
      <w:r>
        <w:instrText xml:space="preserve"> PAGEREF _Toc187944209 \h </w:instrText>
      </w:r>
      <w:r>
        <w:fldChar w:fldCharType="separate"/>
      </w:r>
      <w:r>
        <w:t>19</w:t>
      </w:r>
      <w:r>
        <w:fldChar w:fldCharType="end"/>
      </w:r>
    </w:p>
    <w:p w14:paraId="530FA85D" w14:textId="715A8520" w:rsidR="00F3183C" w:rsidRDefault="00F3183C">
      <w:pPr>
        <w:pStyle w:val="INNH1"/>
        <w:rPr>
          <w:rFonts w:asciiTheme="minorHAnsi" w:hAnsiTheme="minorHAnsi" w:cstheme="minorBidi"/>
          <w:b w:val="0"/>
          <w:bCs w:val="0"/>
          <w:caps w:val="0"/>
          <w:color w:val="auto"/>
          <w:kern w:val="2"/>
          <w:sz w:val="22"/>
          <w:szCs w:val="22"/>
          <w:u w:val="none"/>
          <w14:ligatures w14:val="standardContextual"/>
        </w:rPr>
      </w:pPr>
      <w:r>
        <w:t>11. Oversikt over endringer i dokumentet</w:t>
      </w:r>
      <w:r>
        <w:tab/>
      </w:r>
      <w:r>
        <w:fldChar w:fldCharType="begin"/>
      </w:r>
      <w:r>
        <w:instrText xml:space="preserve"> PAGEREF _Toc187944210 \h </w:instrText>
      </w:r>
      <w:r>
        <w:fldChar w:fldCharType="separate"/>
      </w:r>
      <w:r>
        <w:t>19</w:t>
      </w:r>
      <w:r>
        <w:fldChar w:fldCharType="end"/>
      </w:r>
    </w:p>
    <w:p w14:paraId="1C27DEFD" w14:textId="1ABACE68" w:rsidR="007D7AE9" w:rsidRPr="0087520D" w:rsidRDefault="00E044B0" w:rsidP="0089233A">
      <w:pPr>
        <w:pStyle w:val="INNH1"/>
        <w:rPr>
          <w:rFonts w:asciiTheme="minorHAnsi" w:hAnsiTheme="minorHAnsi" w:cstheme="minorHAnsi"/>
        </w:rPr>
      </w:pPr>
      <w:r w:rsidRPr="0087520D">
        <w:rPr>
          <w:rFonts w:asciiTheme="minorHAnsi" w:hAnsiTheme="minorHAnsi" w:cstheme="minorHAnsi"/>
        </w:rPr>
        <w:fldChar w:fldCharType="end"/>
      </w:r>
    </w:p>
    <w:p w14:paraId="40A23FA4" w14:textId="77777777" w:rsidR="007058AB" w:rsidRPr="0087520D" w:rsidRDefault="007D7AE9" w:rsidP="007058AB">
      <w:pPr>
        <w:spacing w:after="200" w:line="276" w:lineRule="auto"/>
        <w:rPr>
          <w:rFonts w:asciiTheme="minorHAnsi" w:hAnsiTheme="minorHAnsi" w:cstheme="minorHAnsi"/>
          <w:b/>
          <w:color w:val="C00000"/>
          <w:sz w:val="22"/>
          <w:szCs w:val="22"/>
        </w:rPr>
      </w:pPr>
      <w:r w:rsidRPr="0087520D">
        <w:rPr>
          <w:rFonts w:asciiTheme="minorHAnsi" w:hAnsiTheme="minorHAnsi" w:cstheme="minorHAnsi"/>
        </w:rPr>
        <w:br w:type="page"/>
      </w:r>
      <w:r w:rsidR="007058AB" w:rsidRPr="0087520D">
        <w:rPr>
          <w:rFonts w:asciiTheme="minorHAnsi" w:hAnsiTheme="minorHAnsi" w:cstheme="minorHAnsi"/>
          <w:b/>
          <w:color w:val="C00000"/>
          <w:sz w:val="22"/>
          <w:szCs w:val="22"/>
        </w:rPr>
        <w:lastRenderedPageBreak/>
        <w:t>Veiledning for bruk av planbeskrivelsen</w:t>
      </w:r>
    </w:p>
    <w:p w14:paraId="23F4DDE0" w14:textId="25290A0C" w:rsidR="00BE747F" w:rsidRPr="0087520D" w:rsidRDefault="00BE747F" w:rsidP="007B1368">
      <w:pPr>
        <w:pStyle w:val="Punktliste1"/>
        <w:rPr>
          <w:rFonts w:asciiTheme="minorHAnsi" w:hAnsiTheme="minorHAnsi" w:cstheme="minorHAnsi"/>
          <w:color w:val="C00000"/>
        </w:rPr>
      </w:pPr>
      <w:r w:rsidRPr="0087520D">
        <w:rPr>
          <w:rFonts w:asciiTheme="minorHAnsi" w:hAnsiTheme="minorHAnsi" w:cstheme="minorHAnsi"/>
          <w:color w:val="C00000"/>
        </w:rPr>
        <w:t>Planbeskrivelsene er et «levende» dokument som skal oppdateres når elementer i planen endrer seg</w:t>
      </w:r>
      <w:r w:rsidR="00BB42C7" w:rsidRPr="0087520D">
        <w:rPr>
          <w:rFonts w:asciiTheme="minorHAnsi" w:hAnsiTheme="minorHAnsi" w:cstheme="minorHAnsi"/>
          <w:color w:val="C00000"/>
        </w:rPr>
        <w:t xml:space="preserve"> etter oversendelse av planforslaget</w:t>
      </w:r>
      <w:r w:rsidRPr="0087520D">
        <w:rPr>
          <w:rFonts w:asciiTheme="minorHAnsi" w:hAnsiTheme="minorHAnsi" w:cstheme="minorHAnsi"/>
          <w:color w:val="C00000"/>
        </w:rPr>
        <w:t xml:space="preserve">. </w:t>
      </w:r>
    </w:p>
    <w:p w14:paraId="355F6E89" w14:textId="32A65474" w:rsidR="00BE747F" w:rsidRPr="0087520D" w:rsidRDefault="00BE747F" w:rsidP="007B1368">
      <w:pPr>
        <w:pStyle w:val="Punktliste1"/>
        <w:rPr>
          <w:rFonts w:asciiTheme="minorHAnsi" w:hAnsiTheme="minorHAnsi" w:cstheme="minorHAnsi"/>
          <w:color w:val="C00000"/>
        </w:rPr>
      </w:pPr>
      <w:r w:rsidRPr="0087520D">
        <w:rPr>
          <w:rFonts w:asciiTheme="minorHAnsi" w:hAnsiTheme="minorHAnsi" w:cstheme="minorHAnsi"/>
          <w:color w:val="C00000"/>
        </w:rPr>
        <w:t xml:space="preserve">Hver gang det skjer endringer, skal det legges til en ny revisjonsdato i dokumentet og en kommentar, hvilke endringer som ble gjort </w:t>
      </w:r>
      <w:r w:rsidR="00BB42C7" w:rsidRPr="0087520D">
        <w:rPr>
          <w:rFonts w:asciiTheme="minorHAnsi" w:hAnsiTheme="minorHAnsi" w:cstheme="minorHAnsi"/>
          <w:color w:val="C00000"/>
        </w:rPr>
        <w:t xml:space="preserve">etter oversendelse av planforslaget </w:t>
      </w:r>
      <w:r w:rsidRPr="0087520D">
        <w:rPr>
          <w:rFonts w:asciiTheme="minorHAnsi" w:hAnsiTheme="minorHAnsi" w:cstheme="minorHAnsi"/>
          <w:color w:val="C00000"/>
        </w:rPr>
        <w:t>(</w:t>
      </w:r>
      <w:r w:rsidR="00BB42C7" w:rsidRPr="0087520D">
        <w:rPr>
          <w:rFonts w:asciiTheme="minorHAnsi" w:hAnsiTheme="minorHAnsi" w:cstheme="minorHAnsi"/>
          <w:color w:val="C00000"/>
        </w:rPr>
        <w:t>kap. 11</w:t>
      </w:r>
      <w:r w:rsidRPr="0087520D">
        <w:rPr>
          <w:rFonts w:asciiTheme="minorHAnsi" w:hAnsiTheme="minorHAnsi" w:cstheme="minorHAnsi"/>
          <w:color w:val="C00000"/>
        </w:rPr>
        <w:t>)</w:t>
      </w:r>
    </w:p>
    <w:p w14:paraId="2B70509B" w14:textId="4B33F96E" w:rsidR="007058AB" w:rsidRPr="0087520D" w:rsidRDefault="007058AB" w:rsidP="007B1368">
      <w:pPr>
        <w:pStyle w:val="Punktliste1"/>
        <w:rPr>
          <w:rFonts w:asciiTheme="minorHAnsi" w:hAnsiTheme="minorHAnsi" w:cstheme="minorHAnsi"/>
          <w:color w:val="C00000"/>
        </w:rPr>
      </w:pPr>
      <w:r w:rsidRPr="0087520D">
        <w:rPr>
          <w:rFonts w:asciiTheme="minorHAnsi" w:hAnsiTheme="minorHAnsi" w:cstheme="minorHAnsi"/>
          <w:color w:val="C00000"/>
        </w:rPr>
        <w:t>Strukturen i malen skal følges. Punktene kan suppleres med ekstra tema iht</w:t>
      </w:r>
      <w:r w:rsidR="00043992" w:rsidRPr="0087520D">
        <w:rPr>
          <w:rFonts w:asciiTheme="minorHAnsi" w:hAnsiTheme="minorHAnsi" w:cstheme="minorHAnsi"/>
          <w:color w:val="C00000"/>
        </w:rPr>
        <w:t>.</w:t>
      </w:r>
      <w:r w:rsidRPr="0087520D">
        <w:rPr>
          <w:rFonts w:asciiTheme="minorHAnsi" w:hAnsiTheme="minorHAnsi" w:cstheme="minorHAnsi"/>
          <w:color w:val="C00000"/>
        </w:rPr>
        <w:t xml:space="preserve"> listen på siste siden av dokumentet med fortløpende nummerering.</w:t>
      </w:r>
    </w:p>
    <w:p w14:paraId="0ED11A2F" w14:textId="79A6358C" w:rsidR="007058AB" w:rsidRPr="0087520D" w:rsidRDefault="007058AB" w:rsidP="007B1368">
      <w:pPr>
        <w:pStyle w:val="Punktliste1"/>
        <w:rPr>
          <w:rFonts w:asciiTheme="minorHAnsi" w:hAnsiTheme="minorHAnsi" w:cstheme="minorHAnsi"/>
          <w:color w:val="C00000"/>
        </w:rPr>
      </w:pPr>
      <w:r w:rsidRPr="0087520D">
        <w:rPr>
          <w:rFonts w:asciiTheme="minorHAnsi" w:hAnsiTheme="minorHAnsi" w:cstheme="minorHAnsi"/>
          <w:color w:val="C00000"/>
        </w:rPr>
        <w:t xml:space="preserve">Beskrivelsen skal forfattes på en presis og nøktern måte med </w:t>
      </w:r>
      <w:proofErr w:type="gramStart"/>
      <w:r w:rsidRPr="0087520D">
        <w:rPr>
          <w:rFonts w:asciiTheme="minorHAnsi" w:hAnsiTheme="minorHAnsi" w:cstheme="minorHAnsi"/>
          <w:color w:val="C00000"/>
        </w:rPr>
        <w:t>fokus</w:t>
      </w:r>
      <w:proofErr w:type="gramEnd"/>
      <w:r w:rsidRPr="0087520D">
        <w:rPr>
          <w:rFonts w:asciiTheme="minorHAnsi" w:hAnsiTheme="minorHAnsi" w:cstheme="minorHAnsi"/>
          <w:color w:val="C00000"/>
        </w:rPr>
        <w:t xml:space="preserve"> på fakta. Det </w:t>
      </w:r>
      <w:r w:rsidR="00043992" w:rsidRPr="0087520D">
        <w:rPr>
          <w:rFonts w:asciiTheme="minorHAnsi" w:hAnsiTheme="minorHAnsi" w:cstheme="minorHAnsi"/>
          <w:color w:val="C00000"/>
        </w:rPr>
        <w:t>skal</w:t>
      </w:r>
      <w:r w:rsidRPr="0087520D">
        <w:rPr>
          <w:rFonts w:asciiTheme="minorHAnsi" w:hAnsiTheme="minorHAnsi" w:cstheme="minorHAnsi"/>
          <w:color w:val="C00000"/>
        </w:rPr>
        <w:t xml:space="preserve"> unngås å bare beskrive positive sidene/effektene av et prosjekt, men alt som er relevante for plansaken.</w:t>
      </w:r>
    </w:p>
    <w:p w14:paraId="06E648AE" w14:textId="3E08D543" w:rsidR="007058AB" w:rsidRPr="0087520D" w:rsidRDefault="004100CF" w:rsidP="007B1368">
      <w:pPr>
        <w:pStyle w:val="Punktliste1"/>
        <w:rPr>
          <w:rFonts w:asciiTheme="minorHAnsi" w:hAnsiTheme="minorHAnsi" w:cstheme="minorHAnsi"/>
          <w:color w:val="C00000"/>
        </w:rPr>
      </w:pPr>
      <w:r w:rsidRPr="0087520D">
        <w:rPr>
          <w:rFonts w:asciiTheme="minorHAnsi" w:hAnsiTheme="minorHAnsi" w:cstheme="minorHAnsi"/>
          <w:color w:val="C00000"/>
        </w:rPr>
        <w:t>Røde</w:t>
      </w:r>
      <w:r w:rsidR="007058AB" w:rsidRPr="0087520D">
        <w:rPr>
          <w:rFonts w:asciiTheme="minorHAnsi" w:hAnsiTheme="minorHAnsi" w:cstheme="minorHAnsi"/>
          <w:color w:val="C00000"/>
        </w:rPr>
        <w:t xml:space="preserve"> </w:t>
      </w:r>
      <w:r w:rsidR="00BB42C7" w:rsidRPr="0087520D">
        <w:rPr>
          <w:rFonts w:asciiTheme="minorHAnsi" w:hAnsiTheme="minorHAnsi" w:cstheme="minorHAnsi"/>
          <w:color w:val="C00000"/>
        </w:rPr>
        <w:t xml:space="preserve">er hjelpetekst som </w:t>
      </w:r>
      <w:r w:rsidR="007058AB" w:rsidRPr="0087520D">
        <w:rPr>
          <w:rFonts w:asciiTheme="minorHAnsi" w:hAnsiTheme="minorHAnsi" w:cstheme="minorHAnsi"/>
          <w:color w:val="C00000"/>
        </w:rPr>
        <w:t>kan slettes</w:t>
      </w:r>
    </w:p>
    <w:p w14:paraId="4B7EF940" w14:textId="798A1A38" w:rsidR="007058AB" w:rsidRPr="0087520D" w:rsidRDefault="007058AB" w:rsidP="007B1368">
      <w:pPr>
        <w:pStyle w:val="Punktliste1"/>
        <w:rPr>
          <w:rFonts w:asciiTheme="minorHAnsi" w:hAnsiTheme="minorHAnsi" w:cstheme="minorHAnsi"/>
          <w:color w:val="C00000"/>
        </w:rPr>
      </w:pPr>
      <w:r w:rsidRPr="0087520D">
        <w:rPr>
          <w:rFonts w:asciiTheme="minorHAnsi" w:hAnsiTheme="minorHAnsi" w:cstheme="minorHAnsi"/>
          <w:color w:val="C00000"/>
        </w:rPr>
        <w:t>Det er ikke nødvendig med lange avhandlinger til de enkelte kapittel, av og til er det nok med noen få setninger slik at en kan se at ting ble vurdert</w:t>
      </w:r>
      <w:r w:rsidR="007B1368" w:rsidRPr="0087520D">
        <w:rPr>
          <w:rFonts w:asciiTheme="minorHAnsi" w:hAnsiTheme="minorHAnsi" w:cstheme="minorHAnsi"/>
          <w:color w:val="C00000"/>
        </w:rPr>
        <w:t>.</w:t>
      </w:r>
    </w:p>
    <w:p w14:paraId="33D781E9" w14:textId="4FD4E60B" w:rsidR="00BE747F" w:rsidRPr="0087520D" w:rsidRDefault="00BE747F" w:rsidP="007B1368">
      <w:pPr>
        <w:pStyle w:val="Punktliste1"/>
        <w:rPr>
          <w:rFonts w:asciiTheme="minorHAnsi" w:hAnsiTheme="minorHAnsi" w:cstheme="minorHAnsi"/>
          <w:color w:val="C00000"/>
        </w:rPr>
      </w:pPr>
      <w:r w:rsidRPr="0087520D">
        <w:rPr>
          <w:rFonts w:asciiTheme="minorHAnsi" w:hAnsiTheme="minorHAnsi" w:cstheme="minorHAnsi"/>
          <w:color w:val="C00000"/>
        </w:rPr>
        <w:t>Ingen av hovedpunktene kan fjernes med unntak for konsekvensutredning, kapittel 7</w:t>
      </w:r>
    </w:p>
    <w:p w14:paraId="421CC28A" w14:textId="305E8EE5" w:rsidR="007B1368" w:rsidRPr="0087520D" w:rsidRDefault="007B1368" w:rsidP="007B1368">
      <w:pPr>
        <w:pStyle w:val="Punktliste1"/>
        <w:rPr>
          <w:rFonts w:asciiTheme="minorHAnsi" w:hAnsiTheme="minorHAnsi" w:cstheme="minorHAnsi"/>
          <w:color w:val="C00000"/>
        </w:rPr>
      </w:pPr>
      <w:r w:rsidRPr="0087520D">
        <w:rPr>
          <w:rFonts w:asciiTheme="minorHAnsi" w:hAnsiTheme="minorHAnsi" w:cstheme="minorHAnsi"/>
          <w:color w:val="C00000"/>
        </w:rPr>
        <w:t>Dersom det i planen ikke er krav om konsekvensutredning skal kapittel 7 fjernes fra dokumentet.</w:t>
      </w:r>
      <w:r w:rsidR="00BE747F" w:rsidRPr="0087520D">
        <w:rPr>
          <w:rFonts w:asciiTheme="minorHAnsi" w:hAnsiTheme="minorHAnsi" w:cstheme="minorHAnsi"/>
          <w:color w:val="C00000"/>
        </w:rPr>
        <w:t xml:space="preserve"> </w:t>
      </w:r>
    </w:p>
    <w:p w14:paraId="0ACECD1A" w14:textId="521DA043" w:rsidR="00BE747F" w:rsidRPr="0087520D" w:rsidRDefault="00BE747F" w:rsidP="007B1368">
      <w:pPr>
        <w:pStyle w:val="Punktliste1"/>
        <w:rPr>
          <w:rFonts w:asciiTheme="minorHAnsi" w:hAnsiTheme="minorHAnsi" w:cstheme="minorHAnsi"/>
          <w:color w:val="C00000"/>
        </w:rPr>
      </w:pPr>
      <w:r w:rsidRPr="0087520D">
        <w:rPr>
          <w:rFonts w:asciiTheme="minorHAnsi" w:hAnsiTheme="minorHAnsi" w:cstheme="minorHAnsi"/>
          <w:color w:val="C00000"/>
        </w:rPr>
        <w:t>Bruk ARIAL som skrifttype.</w:t>
      </w:r>
    </w:p>
    <w:p w14:paraId="512ADE80" w14:textId="2154B3DA" w:rsidR="00BE747F" w:rsidRPr="0087520D" w:rsidRDefault="00BE747F" w:rsidP="007B1368">
      <w:pPr>
        <w:pStyle w:val="Punktliste1"/>
        <w:rPr>
          <w:rFonts w:asciiTheme="minorHAnsi" w:hAnsiTheme="minorHAnsi" w:cstheme="minorHAnsi"/>
          <w:color w:val="C00000"/>
        </w:rPr>
      </w:pPr>
      <w:r w:rsidRPr="0087520D">
        <w:rPr>
          <w:rFonts w:asciiTheme="minorHAnsi" w:hAnsiTheme="minorHAnsi" w:cstheme="minorHAnsi"/>
          <w:color w:val="C00000"/>
        </w:rPr>
        <w:t xml:space="preserve">Dokumentet skal være </w:t>
      </w:r>
      <w:hyperlink r:id="rId13" w:anchor=":~:text=Hovedregelen%20er%20at%20dokumenter%20i%20en%20nettl%C3%B8sning%20skal,i%20utgangspunktet%20ogs%C3%A5%20overholde%20kravene%20til%20universell%20utforming." w:history="1">
        <w:r w:rsidRPr="0087520D">
          <w:rPr>
            <w:rStyle w:val="Hyperkobling"/>
            <w:rFonts w:asciiTheme="minorHAnsi" w:hAnsiTheme="minorHAnsi" w:cstheme="minorHAnsi"/>
          </w:rPr>
          <w:t>universel</w:t>
        </w:r>
        <w:r w:rsidR="00D42448">
          <w:rPr>
            <w:rStyle w:val="Hyperkobling"/>
            <w:rFonts w:asciiTheme="minorHAnsi" w:hAnsiTheme="minorHAnsi" w:cstheme="minorHAnsi"/>
          </w:rPr>
          <w:t>t</w:t>
        </w:r>
        <w:r w:rsidRPr="0087520D">
          <w:rPr>
            <w:rStyle w:val="Hyperkobling"/>
            <w:rFonts w:asciiTheme="minorHAnsi" w:hAnsiTheme="minorHAnsi" w:cstheme="minorHAnsi"/>
          </w:rPr>
          <w:t xml:space="preserve"> utforme</w:t>
        </w:r>
        <w:r w:rsidR="00FD07EB" w:rsidRPr="0087520D">
          <w:rPr>
            <w:rStyle w:val="Hyperkobling"/>
            <w:rFonts w:asciiTheme="minorHAnsi" w:hAnsiTheme="minorHAnsi" w:cstheme="minorHAnsi"/>
          </w:rPr>
          <w:t>t (uutilsynet.no)</w:t>
        </w:r>
      </w:hyperlink>
    </w:p>
    <w:p w14:paraId="0E479A6E" w14:textId="77777777" w:rsidR="00BE747F" w:rsidRPr="0087520D" w:rsidRDefault="00BE747F" w:rsidP="007B1368">
      <w:pPr>
        <w:pStyle w:val="Punktliste1"/>
        <w:rPr>
          <w:rFonts w:asciiTheme="minorHAnsi" w:hAnsiTheme="minorHAnsi" w:cstheme="minorHAnsi"/>
          <w:color w:val="C00000"/>
        </w:rPr>
      </w:pPr>
      <w:r w:rsidRPr="0087520D">
        <w:rPr>
          <w:rFonts w:asciiTheme="minorHAnsi" w:hAnsiTheme="minorHAnsi" w:cstheme="minorHAnsi"/>
          <w:color w:val="C00000"/>
        </w:rPr>
        <w:t>Man kan tilføre eller slette punkter ette behov. Endringer skal redegjøres for og begrunnes i vedlagt skjema «Avvik fra planbeskrivelsesmalen»</w:t>
      </w:r>
    </w:p>
    <w:p w14:paraId="128AB445" w14:textId="027B31D9" w:rsidR="00BE747F" w:rsidRPr="0087520D" w:rsidRDefault="00BE747F" w:rsidP="007B1368">
      <w:pPr>
        <w:pStyle w:val="Punktliste1"/>
        <w:rPr>
          <w:rFonts w:asciiTheme="minorHAnsi" w:hAnsiTheme="minorHAnsi" w:cstheme="minorHAnsi"/>
          <w:color w:val="C00000"/>
        </w:rPr>
      </w:pPr>
      <w:r w:rsidRPr="0087520D">
        <w:rPr>
          <w:rFonts w:asciiTheme="minorHAnsi" w:hAnsiTheme="minorHAnsi" w:cstheme="minorHAnsi"/>
          <w:color w:val="C00000"/>
        </w:rPr>
        <w:t xml:space="preserve">Man kan sette inn illustrasjoner eller bilder etter behov, og må samsvare med det som er sikret i planforslaget. </w:t>
      </w:r>
    </w:p>
    <w:p w14:paraId="2D74FE67" w14:textId="019711E1" w:rsidR="00BB42C7" w:rsidRPr="0087520D" w:rsidRDefault="00BB42C7" w:rsidP="007B1368">
      <w:pPr>
        <w:pStyle w:val="Punktliste1"/>
        <w:rPr>
          <w:rFonts w:asciiTheme="minorHAnsi" w:hAnsiTheme="minorHAnsi" w:cstheme="minorHAnsi"/>
          <w:color w:val="C00000"/>
        </w:rPr>
      </w:pPr>
      <w:r w:rsidRPr="0087520D">
        <w:rPr>
          <w:rFonts w:asciiTheme="minorHAnsi" w:hAnsiTheme="minorHAnsi" w:cstheme="minorHAnsi"/>
          <w:color w:val="C00000"/>
        </w:rPr>
        <w:t xml:space="preserve">Hvis det henvises til vedlegg, ber vi om at det vises til rapportnavn og dato (f.eks. «støyrapport datert </w:t>
      </w:r>
      <w:proofErr w:type="spellStart"/>
      <w:proofErr w:type="gramStart"/>
      <w:r w:rsidRPr="0087520D">
        <w:rPr>
          <w:rFonts w:asciiTheme="minorHAnsi" w:hAnsiTheme="minorHAnsi" w:cstheme="minorHAnsi"/>
          <w:color w:val="C00000"/>
        </w:rPr>
        <w:t>dd.mm.åååå</w:t>
      </w:r>
      <w:proofErr w:type="spellEnd"/>
      <w:proofErr w:type="gramEnd"/>
      <w:r w:rsidRPr="0087520D">
        <w:rPr>
          <w:rFonts w:asciiTheme="minorHAnsi" w:hAnsiTheme="minorHAnsi" w:cstheme="minorHAnsi"/>
          <w:color w:val="C00000"/>
        </w:rPr>
        <w:t>»)</w:t>
      </w:r>
    </w:p>
    <w:p w14:paraId="55FD1C24" w14:textId="2E0C9EF1" w:rsidR="00BB42C7" w:rsidRPr="0087520D" w:rsidRDefault="00BB42C7" w:rsidP="007B1368">
      <w:pPr>
        <w:pStyle w:val="Punktliste1"/>
        <w:rPr>
          <w:rFonts w:asciiTheme="minorHAnsi" w:hAnsiTheme="minorHAnsi" w:cstheme="minorHAnsi"/>
          <w:color w:val="C00000"/>
        </w:rPr>
      </w:pPr>
      <w:r w:rsidRPr="0087520D">
        <w:rPr>
          <w:rFonts w:asciiTheme="minorHAnsi" w:hAnsiTheme="minorHAnsi" w:cstheme="minorHAnsi"/>
          <w:color w:val="C00000"/>
        </w:rPr>
        <w:t>Kommuneplanens arealdel, samfunn</w:t>
      </w:r>
      <w:r w:rsidR="005A3850" w:rsidRPr="0087520D">
        <w:rPr>
          <w:rFonts w:asciiTheme="minorHAnsi" w:hAnsiTheme="minorHAnsi" w:cstheme="minorHAnsi"/>
          <w:color w:val="C00000"/>
        </w:rPr>
        <w:t>s</w:t>
      </w:r>
      <w:r w:rsidRPr="0087520D">
        <w:rPr>
          <w:rFonts w:asciiTheme="minorHAnsi" w:hAnsiTheme="minorHAnsi" w:cstheme="minorHAnsi"/>
          <w:color w:val="C00000"/>
        </w:rPr>
        <w:t>del, temaplaner, strategier og føringer svares ut fortløpende under relevant tema.</w:t>
      </w:r>
    </w:p>
    <w:p w14:paraId="4D07ADE0" w14:textId="77777777" w:rsidR="007B1368" w:rsidRPr="0087520D" w:rsidRDefault="007B1368" w:rsidP="007B1368">
      <w:pPr>
        <w:rPr>
          <w:rFonts w:asciiTheme="minorHAnsi" w:hAnsiTheme="minorHAnsi" w:cstheme="minorHAnsi"/>
          <w:color w:val="C00000"/>
        </w:rPr>
      </w:pPr>
    </w:p>
    <w:p w14:paraId="141F064D" w14:textId="5AFCD5DD" w:rsidR="007B1368" w:rsidRPr="0087520D" w:rsidRDefault="007058AB" w:rsidP="007B1368">
      <w:r w:rsidRPr="0087520D">
        <w:rPr>
          <w:rFonts w:asciiTheme="minorHAnsi" w:hAnsiTheme="minorHAnsi" w:cstheme="minorHAnsi"/>
          <w:color w:val="C00000"/>
        </w:rPr>
        <w:t>Molde kommune kan bistå under utredningen ved behov for tall, informasjon o.l. ved å kontakte saksbehandleren.</w:t>
      </w:r>
    </w:p>
    <w:p w14:paraId="14CE37A6" w14:textId="77777777" w:rsidR="007058AB" w:rsidRPr="0087520D" w:rsidRDefault="007058AB" w:rsidP="007058AB">
      <w:pPr>
        <w:rPr>
          <w:rFonts w:asciiTheme="minorHAnsi" w:hAnsiTheme="minorHAnsi" w:cstheme="minorHAnsi"/>
        </w:rPr>
      </w:pPr>
      <w:r w:rsidRPr="0087520D">
        <w:rPr>
          <w:rFonts w:asciiTheme="minorHAnsi" w:hAnsiTheme="minorHAnsi" w:cstheme="minorHAnsi"/>
        </w:rPr>
        <w:br w:type="page"/>
      </w:r>
    </w:p>
    <w:p w14:paraId="463991A1" w14:textId="77777777" w:rsidR="00826DF4" w:rsidRPr="0087520D" w:rsidRDefault="007058AB" w:rsidP="006A48C0">
      <w:pPr>
        <w:pStyle w:val="Overskrift1"/>
        <w:rPr>
          <w:rFonts w:asciiTheme="minorHAnsi" w:hAnsiTheme="minorHAnsi" w:cstheme="minorHAnsi"/>
        </w:rPr>
      </w:pPr>
      <w:bookmarkStart w:id="0" w:name="_Toc187944115"/>
      <w:r w:rsidRPr="0087520D">
        <w:rPr>
          <w:rFonts w:asciiTheme="minorHAnsi" w:hAnsiTheme="minorHAnsi" w:cstheme="minorHAnsi"/>
        </w:rPr>
        <w:lastRenderedPageBreak/>
        <w:t>Sammendrag</w:t>
      </w:r>
      <w:bookmarkEnd w:id="0"/>
    </w:p>
    <w:p w14:paraId="451B07C0" w14:textId="77777777" w:rsidR="005F632C" w:rsidRPr="0087520D" w:rsidRDefault="00665EB9" w:rsidP="00826DF4">
      <w:pPr>
        <w:pStyle w:val="Brdtekst"/>
        <w:rPr>
          <w:rFonts w:asciiTheme="minorHAnsi" w:hAnsiTheme="minorHAnsi" w:cstheme="minorHAnsi"/>
          <w:color w:val="C00000"/>
        </w:rPr>
      </w:pPr>
      <w:r w:rsidRPr="0087520D">
        <w:rPr>
          <w:rFonts w:asciiTheme="minorHAnsi" w:hAnsiTheme="minorHAnsi" w:cstheme="minorHAnsi"/>
          <w:color w:val="C00000"/>
        </w:rPr>
        <w:t>En kort oppsummering av planbeskrivelsen</w:t>
      </w:r>
    </w:p>
    <w:p w14:paraId="39052D36" w14:textId="77777777" w:rsidR="00665EB9" w:rsidRPr="0087520D" w:rsidRDefault="00665EB9">
      <w:pPr>
        <w:rPr>
          <w:rFonts w:asciiTheme="minorHAnsi" w:eastAsiaTheme="minorHAnsi" w:hAnsiTheme="minorHAnsi" w:cstheme="minorHAnsi"/>
          <w:szCs w:val="19"/>
          <w:lang w:eastAsia="en-US"/>
        </w:rPr>
      </w:pPr>
      <w:r w:rsidRPr="0087520D">
        <w:rPr>
          <w:rFonts w:asciiTheme="minorHAnsi" w:hAnsiTheme="minorHAnsi" w:cstheme="minorHAnsi"/>
        </w:rPr>
        <w:br w:type="page"/>
      </w:r>
    </w:p>
    <w:p w14:paraId="16A45001" w14:textId="77777777" w:rsidR="00826DF4" w:rsidRPr="0087520D" w:rsidRDefault="00665EB9" w:rsidP="006A48C0">
      <w:pPr>
        <w:pStyle w:val="Overskrift1"/>
        <w:rPr>
          <w:rFonts w:asciiTheme="minorHAnsi" w:hAnsiTheme="minorHAnsi" w:cstheme="minorHAnsi"/>
        </w:rPr>
      </w:pPr>
      <w:bookmarkStart w:id="1" w:name="_Toc187944116"/>
      <w:r w:rsidRPr="0087520D">
        <w:rPr>
          <w:rFonts w:asciiTheme="minorHAnsi" w:hAnsiTheme="minorHAnsi" w:cstheme="minorHAnsi"/>
        </w:rPr>
        <w:t>Bakgrunn til planarbeid</w:t>
      </w:r>
      <w:bookmarkEnd w:id="1"/>
    </w:p>
    <w:p w14:paraId="389DF29B" w14:textId="77777777" w:rsidR="007D4A8C" w:rsidRPr="0087520D" w:rsidRDefault="007D4A8C" w:rsidP="00C04D7A">
      <w:pPr>
        <w:rPr>
          <w:rFonts w:asciiTheme="minorHAnsi" w:hAnsiTheme="minorHAnsi" w:cstheme="minorHAnsi"/>
        </w:rPr>
      </w:pPr>
    </w:p>
    <w:p w14:paraId="1E70FFA6" w14:textId="77777777" w:rsidR="00665EB9" w:rsidRPr="0087520D" w:rsidRDefault="00665EB9" w:rsidP="00665EB9">
      <w:pPr>
        <w:pStyle w:val="Overskrift2"/>
        <w:rPr>
          <w:rFonts w:asciiTheme="minorHAnsi" w:hAnsiTheme="minorHAnsi" w:cstheme="minorHAnsi"/>
        </w:rPr>
      </w:pPr>
      <w:bookmarkStart w:id="2" w:name="_Toc187944117"/>
      <w:r w:rsidRPr="0087520D">
        <w:rPr>
          <w:rFonts w:asciiTheme="minorHAnsi" w:hAnsiTheme="minorHAnsi" w:cstheme="minorHAnsi"/>
        </w:rPr>
        <w:t>2.1 Hensikt med planen</w:t>
      </w:r>
      <w:bookmarkEnd w:id="2"/>
    </w:p>
    <w:p w14:paraId="700C46E3" w14:textId="5FFF647D" w:rsidR="00665EB9" w:rsidRPr="0087520D" w:rsidRDefault="00665EB9" w:rsidP="00C04D7A">
      <w:pPr>
        <w:rPr>
          <w:rFonts w:asciiTheme="minorHAnsi" w:hAnsiTheme="minorHAnsi" w:cstheme="minorHAnsi"/>
          <w:color w:val="C00000"/>
        </w:rPr>
      </w:pPr>
      <w:r w:rsidRPr="0087520D">
        <w:rPr>
          <w:rFonts w:asciiTheme="minorHAnsi" w:hAnsiTheme="minorHAnsi" w:cstheme="minorHAnsi"/>
          <w:color w:val="C00000"/>
        </w:rPr>
        <w:t>Hva er mål</w:t>
      </w:r>
      <w:r w:rsidR="00A701D2" w:rsidRPr="0087520D">
        <w:rPr>
          <w:rFonts w:asciiTheme="minorHAnsi" w:hAnsiTheme="minorHAnsi" w:cstheme="minorHAnsi"/>
          <w:color w:val="C00000"/>
        </w:rPr>
        <w:t>et</w:t>
      </w:r>
      <w:r w:rsidRPr="0087520D">
        <w:rPr>
          <w:rFonts w:asciiTheme="minorHAnsi" w:hAnsiTheme="minorHAnsi" w:cstheme="minorHAnsi"/>
          <w:color w:val="C00000"/>
        </w:rPr>
        <w:t xml:space="preserve"> med planen?</w:t>
      </w:r>
    </w:p>
    <w:p w14:paraId="22086C86" w14:textId="77777777" w:rsidR="00665EB9" w:rsidRPr="0087520D" w:rsidRDefault="00665EB9" w:rsidP="00C04D7A">
      <w:pPr>
        <w:rPr>
          <w:rFonts w:asciiTheme="minorHAnsi" w:hAnsiTheme="minorHAnsi" w:cstheme="minorHAnsi"/>
          <w:color w:val="C00000"/>
        </w:rPr>
      </w:pPr>
      <w:r w:rsidRPr="0087520D">
        <w:rPr>
          <w:rFonts w:asciiTheme="minorHAnsi" w:hAnsiTheme="minorHAnsi" w:cstheme="minorHAnsi"/>
          <w:color w:val="C00000"/>
        </w:rPr>
        <w:t>Hvorfor ble planarbeidet satt i gang?</w:t>
      </w:r>
    </w:p>
    <w:p w14:paraId="38382679" w14:textId="3650F64E" w:rsidR="00665EB9" w:rsidRPr="0087520D" w:rsidRDefault="00665EB9" w:rsidP="00665EB9">
      <w:pPr>
        <w:pStyle w:val="Overskrift2"/>
        <w:rPr>
          <w:rFonts w:asciiTheme="minorHAnsi" w:hAnsiTheme="minorHAnsi" w:cstheme="minorHAnsi"/>
        </w:rPr>
      </w:pPr>
      <w:bookmarkStart w:id="3" w:name="_Toc187944118"/>
      <w:r w:rsidRPr="0087520D">
        <w:rPr>
          <w:rFonts w:asciiTheme="minorHAnsi" w:hAnsiTheme="minorHAnsi" w:cstheme="minorHAnsi"/>
        </w:rPr>
        <w:t>2.2 Forslagstiller</w:t>
      </w:r>
      <w:r w:rsidR="00580503" w:rsidRPr="0087520D">
        <w:rPr>
          <w:rFonts w:asciiTheme="minorHAnsi" w:hAnsiTheme="minorHAnsi" w:cstheme="minorHAnsi"/>
        </w:rPr>
        <w:t>, plankonsulent, eierforhold</w:t>
      </w:r>
      <w:bookmarkEnd w:id="3"/>
    </w:p>
    <w:p w14:paraId="5D28C8F8" w14:textId="77777777" w:rsidR="00665EB9" w:rsidRPr="0087520D" w:rsidRDefault="00665EB9" w:rsidP="00665EB9">
      <w:pPr>
        <w:rPr>
          <w:rFonts w:asciiTheme="minorHAnsi" w:hAnsiTheme="minorHAnsi" w:cstheme="minorHAnsi"/>
          <w:color w:val="C00000"/>
          <w:lang w:eastAsia="en-US"/>
        </w:rPr>
      </w:pPr>
      <w:r w:rsidRPr="0087520D">
        <w:rPr>
          <w:rFonts w:asciiTheme="minorHAnsi" w:hAnsiTheme="minorHAnsi" w:cstheme="minorHAnsi"/>
          <w:color w:val="C00000"/>
          <w:lang w:eastAsia="en-US"/>
        </w:rPr>
        <w:t>Opplisting av forslagsstiller (navn), plankonsulent og hvilke grunneiendommer (grunneiere) som er berørt av planarbeidet. Tabellform</w:t>
      </w:r>
    </w:p>
    <w:p w14:paraId="0AE2AC75" w14:textId="77777777" w:rsidR="00580503" w:rsidRPr="0087520D" w:rsidRDefault="00580503" w:rsidP="006A00D1">
      <w:pPr>
        <w:rPr>
          <w:lang w:eastAsia="en-US"/>
        </w:rPr>
      </w:pPr>
    </w:p>
    <w:p w14:paraId="325D5FD8" w14:textId="111B5BD2" w:rsidR="006D05FB" w:rsidRPr="0087520D" w:rsidRDefault="006D05FB" w:rsidP="006D05FB">
      <w:pPr>
        <w:pStyle w:val="Overskrift2"/>
        <w:rPr>
          <w:rFonts w:asciiTheme="minorHAnsi" w:hAnsiTheme="minorHAnsi" w:cstheme="minorHAnsi"/>
        </w:rPr>
      </w:pPr>
      <w:bookmarkStart w:id="4" w:name="_Toc187944119"/>
      <w:r w:rsidRPr="0087520D">
        <w:rPr>
          <w:rFonts w:asciiTheme="minorHAnsi" w:hAnsiTheme="minorHAnsi" w:cstheme="minorHAnsi"/>
        </w:rPr>
        <w:t>2.3 Tidligere vedtak i saken</w:t>
      </w:r>
      <w:bookmarkEnd w:id="4"/>
    </w:p>
    <w:p w14:paraId="0B658197" w14:textId="281C834E" w:rsidR="006D05FB" w:rsidRPr="0087520D" w:rsidRDefault="00BB42C7">
      <w:pPr>
        <w:rPr>
          <w:rFonts w:asciiTheme="minorHAnsi" w:hAnsiTheme="minorHAnsi" w:cstheme="minorHAnsi"/>
          <w:color w:val="C00000"/>
          <w:lang w:eastAsia="en-US"/>
        </w:rPr>
      </w:pPr>
      <w:r w:rsidRPr="0087520D">
        <w:rPr>
          <w:rFonts w:asciiTheme="minorHAnsi" w:hAnsiTheme="minorHAnsi" w:cstheme="minorHAnsi"/>
          <w:color w:val="C00000"/>
          <w:lang w:eastAsia="en-US"/>
        </w:rPr>
        <w:t>Har planen vært opp til behandling før? Har det vært andre prosesser som omhandlet dette området/tiltaket?</w:t>
      </w:r>
    </w:p>
    <w:p w14:paraId="1809A279" w14:textId="77777777" w:rsidR="00ED6BAF" w:rsidRPr="0087520D" w:rsidRDefault="00ED6BAF">
      <w:pPr>
        <w:rPr>
          <w:rFonts w:asciiTheme="minorHAnsi" w:hAnsiTheme="minorHAnsi" w:cstheme="minorHAnsi"/>
          <w:color w:val="auto"/>
          <w:lang w:eastAsia="en-US"/>
        </w:rPr>
      </w:pPr>
    </w:p>
    <w:p w14:paraId="1457C18F" w14:textId="49C33394" w:rsidR="006D05FB" w:rsidRPr="0087520D" w:rsidRDefault="006D05FB" w:rsidP="00ED6BAF">
      <w:pPr>
        <w:pStyle w:val="Overskrift2"/>
        <w:rPr>
          <w:rFonts w:asciiTheme="minorHAnsi" w:hAnsiTheme="minorHAnsi" w:cstheme="minorHAnsi"/>
        </w:rPr>
      </w:pPr>
      <w:bookmarkStart w:id="5" w:name="_Toc187944120"/>
      <w:r w:rsidRPr="0087520D">
        <w:rPr>
          <w:rFonts w:asciiTheme="minorHAnsi" w:hAnsiTheme="minorHAnsi" w:cstheme="minorHAnsi"/>
        </w:rPr>
        <w:t>2.4</w:t>
      </w:r>
      <w:r w:rsidR="00ED6BAF" w:rsidRPr="0087520D">
        <w:rPr>
          <w:rFonts w:asciiTheme="minorHAnsi" w:hAnsiTheme="minorHAnsi" w:cstheme="minorHAnsi"/>
        </w:rPr>
        <w:t>.</w:t>
      </w:r>
      <w:r w:rsidRPr="0087520D">
        <w:rPr>
          <w:rFonts w:asciiTheme="minorHAnsi" w:hAnsiTheme="minorHAnsi" w:cstheme="minorHAnsi"/>
        </w:rPr>
        <w:t>Utbyggingsavtaler</w:t>
      </w:r>
      <w:bookmarkEnd w:id="5"/>
    </w:p>
    <w:p w14:paraId="609EA1C9" w14:textId="40B180E0" w:rsidR="00ED6BAF" w:rsidRPr="0087520D" w:rsidRDefault="00ED6BAF" w:rsidP="00ED6BAF">
      <w:pPr>
        <w:rPr>
          <w:rFonts w:asciiTheme="minorHAnsi" w:hAnsiTheme="minorHAnsi" w:cstheme="minorHAnsi"/>
          <w:lang w:eastAsia="en-US"/>
        </w:rPr>
      </w:pPr>
    </w:p>
    <w:p w14:paraId="74A9D794" w14:textId="77777777" w:rsidR="00ED6BAF" w:rsidRPr="0087520D" w:rsidRDefault="00ED6BAF" w:rsidP="00ED6BAF">
      <w:pPr>
        <w:rPr>
          <w:rFonts w:asciiTheme="minorHAnsi" w:hAnsiTheme="minorHAnsi" w:cstheme="minorHAnsi"/>
          <w:lang w:eastAsia="en-US"/>
        </w:rPr>
      </w:pPr>
    </w:p>
    <w:p w14:paraId="66FE082D" w14:textId="3BC3A192" w:rsidR="006D05FB" w:rsidRPr="0087520D" w:rsidRDefault="00ED6BAF" w:rsidP="00ED6BAF">
      <w:pPr>
        <w:pStyle w:val="Overskrift2"/>
        <w:rPr>
          <w:rFonts w:asciiTheme="minorHAnsi" w:hAnsiTheme="minorHAnsi" w:cstheme="minorHAnsi"/>
        </w:rPr>
      </w:pPr>
      <w:bookmarkStart w:id="6" w:name="_Toc187944121"/>
      <w:r w:rsidRPr="0087520D">
        <w:rPr>
          <w:rFonts w:asciiTheme="minorHAnsi" w:hAnsiTheme="minorHAnsi" w:cstheme="minorHAnsi"/>
        </w:rPr>
        <w:t xml:space="preserve">2.5 </w:t>
      </w:r>
      <w:r w:rsidR="006D05FB" w:rsidRPr="0087520D">
        <w:rPr>
          <w:rFonts w:asciiTheme="minorHAnsi" w:hAnsiTheme="minorHAnsi" w:cstheme="minorHAnsi"/>
        </w:rPr>
        <w:t>Krav om konsekvensutredning</w:t>
      </w:r>
      <w:bookmarkEnd w:id="6"/>
    </w:p>
    <w:p w14:paraId="26390ED1" w14:textId="77777777" w:rsidR="006A00D1" w:rsidRPr="0087520D" w:rsidRDefault="00BB42C7">
      <w:pPr>
        <w:rPr>
          <w:rFonts w:asciiTheme="minorHAnsi" w:hAnsiTheme="minorHAnsi" w:cstheme="minorHAnsi"/>
          <w:color w:val="C00000"/>
          <w:lang w:eastAsia="en-US"/>
        </w:rPr>
      </w:pPr>
      <w:r w:rsidRPr="0087520D">
        <w:rPr>
          <w:rFonts w:asciiTheme="minorHAnsi" w:hAnsiTheme="minorHAnsi" w:cstheme="minorHAnsi"/>
          <w:color w:val="C00000"/>
          <w:lang w:eastAsia="en-US"/>
        </w:rPr>
        <w:t>Vurdering og begrunnelse hvorfor det kreves/ikke kreves konsekvensutredning for planen.</w:t>
      </w:r>
    </w:p>
    <w:p w14:paraId="00B2CA35" w14:textId="122B67C8" w:rsidR="00665EB9" w:rsidRPr="0087520D" w:rsidRDefault="00665EB9">
      <w:pPr>
        <w:rPr>
          <w:rFonts w:asciiTheme="minorHAnsi" w:hAnsiTheme="minorHAnsi" w:cstheme="minorHAnsi"/>
          <w:color w:val="auto"/>
          <w:lang w:eastAsia="en-US"/>
        </w:rPr>
      </w:pPr>
      <w:r w:rsidRPr="0087520D">
        <w:rPr>
          <w:rFonts w:asciiTheme="minorHAnsi" w:hAnsiTheme="minorHAnsi" w:cstheme="minorHAnsi"/>
          <w:color w:val="auto"/>
          <w:lang w:eastAsia="en-US"/>
        </w:rPr>
        <w:br w:type="page"/>
      </w:r>
    </w:p>
    <w:p w14:paraId="66040D3F" w14:textId="77777777" w:rsidR="00665EB9" w:rsidRPr="0087520D" w:rsidRDefault="00665EB9" w:rsidP="00665EB9">
      <w:pPr>
        <w:pStyle w:val="Overskrift1"/>
        <w:rPr>
          <w:rFonts w:asciiTheme="minorHAnsi" w:hAnsiTheme="minorHAnsi" w:cstheme="minorHAnsi"/>
        </w:rPr>
      </w:pPr>
      <w:bookmarkStart w:id="7" w:name="_Toc187944122"/>
      <w:r w:rsidRPr="0087520D">
        <w:rPr>
          <w:rFonts w:asciiTheme="minorHAnsi" w:hAnsiTheme="minorHAnsi" w:cstheme="minorHAnsi"/>
        </w:rPr>
        <w:t>Planprosess</w:t>
      </w:r>
      <w:bookmarkEnd w:id="7"/>
    </w:p>
    <w:p w14:paraId="447D1A5B" w14:textId="77777777" w:rsidR="00665EB9" w:rsidRPr="0087520D" w:rsidRDefault="00665EB9" w:rsidP="00665EB9">
      <w:pPr>
        <w:pStyle w:val="Overskrift2"/>
        <w:rPr>
          <w:rFonts w:asciiTheme="minorHAnsi" w:hAnsiTheme="minorHAnsi" w:cstheme="minorHAnsi"/>
        </w:rPr>
      </w:pPr>
      <w:bookmarkStart w:id="8" w:name="_Toc187944123"/>
      <w:r w:rsidRPr="0087520D">
        <w:rPr>
          <w:rFonts w:asciiTheme="minorHAnsi" w:hAnsiTheme="minorHAnsi" w:cstheme="minorHAnsi"/>
        </w:rPr>
        <w:t>3.1 Formell prosess</w:t>
      </w:r>
      <w:bookmarkEnd w:id="8"/>
    </w:p>
    <w:p w14:paraId="3C04B3E7" w14:textId="77777777" w:rsidR="00F203F1" w:rsidRPr="0087520D" w:rsidRDefault="00F203F1" w:rsidP="00F203F1">
      <w:pPr>
        <w:rPr>
          <w:lang w:eastAsia="en-US"/>
        </w:rPr>
      </w:pPr>
    </w:p>
    <w:p w14:paraId="6A4B831B" w14:textId="63A7EB8F" w:rsidR="00665EB9" w:rsidRPr="0087520D" w:rsidRDefault="00665EB9" w:rsidP="00665EB9">
      <w:pPr>
        <w:rPr>
          <w:rFonts w:asciiTheme="minorHAnsi" w:hAnsiTheme="minorHAnsi" w:cstheme="minorHAnsi"/>
          <w:color w:val="C00000"/>
          <w:lang w:eastAsia="en-US"/>
        </w:rPr>
      </w:pPr>
      <w:r w:rsidRPr="0087520D">
        <w:rPr>
          <w:rFonts w:asciiTheme="minorHAnsi" w:hAnsiTheme="minorHAnsi" w:cstheme="minorHAnsi"/>
          <w:color w:val="C00000"/>
          <w:lang w:eastAsia="en-US"/>
        </w:rPr>
        <w:t>Beskrivelse av prosess etter plan- og bygningsloven, milepæler i arbeidet (</w:t>
      </w:r>
      <w:proofErr w:type="spellStart"/>
      <w:r w:rsidRPr="0087520D">
        <w:rPr>
          <w:rFonts w:asciiTheme="minorHAnsi" w:hAnsiTheme="minorHAnsi" w:cstheme="minorHAnsi"/>
          <w:color w:val="C00000"/>
          <w:lang w:eastAsia="en-US"/>
        </w:rPr>
        <w:t>f.eks</w:t>
      </w:r>
      <w:proofErr w:type="spellEnd"/>
      <w:r w:rsidRPr="0087520D">
        <w:rPr>
          <w:rFonts w:asciiTheme="minorHAnsi" w:hAnsiTheme="minorHAnsi" w:cstheme="minorHAnsi"/>
          <w:color w:val="C00000"/>
          <w:lang w:eastAsia="en-US"/>
        </w:rPr>
        <w:t xml:space="preserve">, </w:t>
      </w:r>
      <w:proofErr w:type="spellStart"/>
      <w:r w:rsidRPr="0087520D">
        <w:rPr>
          <w:rFonts w:asciiTheme="minorHAnsi" w:hAnsiTheme="minorHAnsi" w:cstheme="minorHAnsi"/>
          <w:color w:val="C00000"/>
          <w:lang w:eastAsia="en-US"/>
        </w:rPr>
        <w:t>planinitiative</w:t>
      </w:r>
      <w:proofErr w:type="spellEnd"/>
      <w:r w:rsidRPr="0087520D">
        <w:rPr>
          <w:rFonts w:asciiTheme="minorHAnsi" w:hAnsiTheme="minorHAnsi" w:cstheme="minorHAnsi"/>
          <w:color w:val="C00000"/>
          <w:lang w:eastAsia="en-US"/>
        </w:rPr>
        <w:t>, varsel om oppstart, annonse, med datoer og saksnummer etc.</w:t>
      </w:r>
    </w:p>
    <w:p w14:paraId="6DF184BD" w14:textId="77777777" w:rsidR="00665EB9" w:rsidRPr="0087520D" w:rsidRDefault="00665EB9" w:rsidP="00665EB9">
      <w:pPr>
        <w:rPr>
          <w:rFonts w:asciiTheme="minorHAnsi" w:hAnsiTheme="minorHAnsi" w:cstheme="minorHAnsi"/>
          <w:color w:val="auto"/>
          <w:lang w:eastAsia="en-US"/>
        </w:rPr>
      </w:pPr>
    </w:p>
    <w:p w14:paraId="657E3002" w14:textId="77777777" w:rsidR="00665EB9" w:rsidRPr="0087520D" w:rsidRDefault="00665EB9" w:rsidP="00665EB9">
      <w:pPr>
        <w:pStyle w:val="Overskrift2"/>
        <w:rPr>
          <w:rFonts w:asciiTheme="minorHAnsi" w:hAnsiTheme="minorHAnsi" w:cstheme="minorHAnsi"/>
        </w:rPr>
      </w:pPr>
      <w:bookmarkStart w:id="9" w:name="_Toc187944124"/>
      <w:r w:rsidRPr="0087520D">
        <w:rPr>
          <w:rFonts w:asciiTheme="minorHAnsi" w:hAnsiTheme="minorHAnsi" w:cstheme="minorHAnsi"/>
        </w:rPr>
        <w:t>3.2 Medvirkning</w:t>
      </w:r>
      <w:bookmarkEnd w:id="9"/>
    </w:p>
    <w:p w14:paraId="3B7B0026" w14:textId="77777777" w:rsidR="00F203F1" w:rsidRPr="0087520D" w:rsidRDefault="00F203F1" w:rsidP="00F203F1">
      <w:pPr>
        <w:rPr>
          <w:lang w:eastAsia="en-US"/>
        </w:rPr>
      </w:pPr>
    </w:p>
    <w:p w14:paraId="0E4FF07C" w14:textId="2AE8AE7F" w:rsidR="00665EB9" w:rsidRPr="0087520D" w:rsidRDefault="00665EB9" w:rsidP="00665EB9">
      <w:pPr>
        <w:rPr>
          <w:rFonts w:asciiTheme="minorHAnsi" w:hAnsiTheme="minorHAnsi" w:cstheme="minorHAnsi"/>
          <w:color w:val="C00000"/>
          <w:lang w:eastAsia="en-US"/>
        </w:rPr>
      </w:pPr>
      <w:r w:rsidRPr="0087520D">
        <w:rPr>
          <w:rFonts w:asciiTheme="minorHAnsi" w:hAnsiTheme="minorHAnsi" w:cstheme="minorHAnsi"/>
          <w:color w:val="C00000"/>
          <w:lang w:eastAsia="en-US"/>
        </w:rPr>
        <w:t>Beskrivelse av medvirkning i planarbeidet. Hvem ble involvert, tidspunkt, på hvilken måte. Hvorfor ble det ikke gjennomført medvirkning.</w:t>
      </w:r>
    </w:p>
    <w:p w14:paraId="2BC98BDB" w14:textId="77777777" w:rsidR="00665EB9" w:rsidRPr="0087520D" w:rsidRDefault="00665EB9" w:rsidP="00665EB9">
      <w:pPr>
        <w:rPr>
          <w:rFonts w:asciiTheme="minorHAnsi" w:hAnsiTheme="minorHAnsi" w:cstheme="minorHAnsi"/>
          <w:color w:val="C00000"/>
          <w:lang w:eastAsia="en-US"/>
        </w:rPr>
      </w:pPr>
    </w:p>
    <w:p w14:paraId="6E071CFC" w14:textId="77777777" w:rsidR="00665EB9" w:rsidRPr="0087520D" w:rsidRDefault="00665EB9" w:rsidP="00665EB9">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Spesiell oppmerksomhet på naboer og barn og unge. Ble det hold folkemøter? </w:t>
      </w:r>
    </w:p>
    <w:p w14:paraId="21EFD3E1" w14:textId="77777777" w:rsidR="00665EB9" w:rsidRPr="0087520D" w:rsidRDefault="00665EB9" w:rsidP="00665EB9">
      <w:pPr>
        <w:rPr>
          <w:rFonts w:asciiTheme="minorHAnsi" w:hAnsiTheme="minorHAnsi" w:cstheme="minorHAnsi"/>
          <w:color w:val="C00000"/>
          <w:lang w:eastAsia="en-US"/>
        </w:rPr>
      </w:pPr>
    </w:p>
    <w:p w14:paraId="08A01A9C" w14:textId="77777777" w:rsidR="00665EB9" w:rsidRPr="0087520D" w:rsidRDefault="00665EB9" w:rsidP="00665EB9">
      <w:pPr>
        <w:rPr>
          <w:rFonts w:asciiTheme="minorHAnsi" w:hAnsiTheme="minorHAnsi" w:cstheme="minorHAnsi"/>
          <w:color w:val="C00000"/>
          <w:lang w:eastAsia="en-US"/>
        </w:rPr>
      </w:pPr>
      <w:r w:rsidRPr="0087520D">
        <w:rPr>
          <w:rFonts w:asciiTheme="minorHAnsi" w:hAnsiTheme="minorHAnsi" w:cstheme="minorHAnsi"/>
          <w:color w:val="C00000"/>
          <w:lang w:eastAsia="en-US"/>
        </w:rPr>
        <w:t>Obs! Sende ut brev til informasjon er ikke medvirkning som skal snakkes om her! Medvirkning skal kunne dokumenteres i form for referat som vedlegg til planen.</w:t>
      </w:r>
    </w:p>
    <w:p w14:paraId="01298B2C" w14:textId="77777777" w:rsidR="00665EB9" w:rsidRPr="0087520D" w:rsidRDefault="00665EB9" w:rsidP="00F203F1">
      <w:pPr>
        <w:rPr>
          <w:lang w:eastAsia="en-US"/>
        </w:rPr>
      </w:pPr>
    </w:p>
    <w:p w14:paraId="31CCC8D0" w14:textId="77777777" w:rsidR="00665EB9" w:rsidRPr="0087520D" w:rsidRDefault="00665EB9" w:rsidP="00F203F1">
      <w:pPr>
        <w:rPr>
          <w:lang w:eastAsia="en-US"/>
        </w:rPr>
      </w:pPr>
      <w:r w:rsidRPr="0087520D">
        <w:rPr>
          <w:lang w:eastAsia="en-US"/>
        </w:rPr>
        <w:br w:type="page"/>
      </w:r>
    </w:p>
    <w:p w14:paraId="1840A563" w14:textId="77777777" w:rsidR="00665EB9" w:rsidRPr="0087520D" w:rsidRDefault="0045770D" w:rsidP="0045770D">
      <w:pPr>
        <w:pStyle w:val="Overskrift1"/>
        <w:rPr>
          <w:rFonts w:asciiTheme="minorHAnsi" w:hAnsiTheme="minorHAnsi" w:cstheme="minorHAnsi"/>
        </w:rPr>
      </w:pPr>
      <w:bookmarkStart w:id="10" w:name="_Toc187944125"/>
      <w:r w:rsidRPr="0087520D">
        <w:rPr>
          <w:rFonts w:asciiTheme="minorHAnsi" w:hAnsiTheme="minorHAnsi" w:cstheme="minorHAnsi"/>
        </w:rPr>
        <w:t>Planstatus og rammebetingelser</w:t>
      </w:r>
      <w:bookmarkEnd w:id="10"/>
    </w:p>
    <w:p w14:paraId="0315936F" w14:textId="77777777" w:rsidR="0045770D" w:rsidRPr="0087520D" w:rsidRDefault="0045770D" w:rsidP="0045770D">
      <w:pPr>
        <w:pStyle w:val="Overskrift2"/>
        <w:rPr>
          <w:rFonts w:asciiTheme="minorHAnsi" w:hAnsiTheme="minorHAnsi" w:cstheme="minorHAnsi"/>
        </w:rPr>
      </w:pPr>
      <w:bookmarkStart w:id="11" w:name="_Toc187944126"/>
      <w:r w:rsidRPr="0087520D">
        <w:rPr>
          <w:rFonts w:asciiTheme="minorHAnsi" w:hAnsiTheme="minorHAnsi" w:cstheme="minorHAnsi"/>
        </w:rPr>
        <w:t>4.1 Overordnete planer</w:t>
      </w:r>
      <w:bookmarkEnd w:id="11"/>
    </w:p>
    <w:p w14:paraId="6DC5B797" w14:textId="77777777" w:rsidR="0045770D" w:rsidRPr="0087520D" w:rsidRDefault="0045770D" w:rsidP="0045770D">
      <w:pPr>
        <w:rPr>
          <w:rFonts w:asciiTheme="minorHAnsi" w:hAnsiTheme="minorHAnsi" w:cstheme="minorHAnsi"/>
          <w:lang w:eastAsia="en-US"/>
        </w:rPr>
      </w:pPr>
    </w:p>
    <w:p w14:paraId="55210F22" w14:textId="77777777" w:rsidR="0045770D" w:rsidRPr="0087520D" w:rsidRDefault="0045770D" w:rsidP="0045770D">
      <w:pPr>
        <w:rPr>
          <w:rFonts w:asciiTheme="minorHAnsi" w:hAnsiTheme="minorHAnsi" w:cstheme="minorHAnsi"/>
          <w:color w:val="FF0000"/>
          <w:lang w:eastAsia="en-US"/>
        </w:rPr>
      </w:pPr>
      <w:r w:rsidRPr="0087520D">
        <w:rPr>
          <w:rFonts w:asciiTheme="minorHAnsi" w:hAnsiTheme="minorHAnsi" w:cstheme="minorHAnsi"/>
          <w:color w:val="C00000"/>
          <w:lang w:eastAsia="en-US"/>
        </w:rPr>
        <w:t xml:space="preserve">Med dette menes kommuneplaner (aktuell gjeldende arealdel og samfunnsdel), tematiske kommunedelplaner (jf. </w:t>
      </w:r>
      <w:hyperlink r:id="rId14" w:history="1">
        <w:r w:rsidRPr="0087520D">
          <w:rPr>
            <w:rStyle w:val="Hyperkobling"/>
            <w:rFonts w:asciiTheme="minorHAnsi" w:hAnsiTheme="minorHAnsi" w:cstheme="minorHAnsi"/>
            <w:color w:val="143C57" w:themeColor="text1"/>
            <w:lang w:eastAsia="en-US"/>
          </w:rPr>
          <w:t>www.molde.kommune.no</w:t>
        </w:r>
      </w:hyperlink>
      <w:r w:rsidRPr="0087520D">
        <w:rPr>
          <w:rFonts w:asciiTheme="minorHAnsi" w:hAnsiTheme="minorHAnsi" w:cstheme="minorHAnsi"/>
          <w:color w:val="C00000"/>
          <w:lang w:eastAsia="en-US"/>
        </w:rPr>
        <w:t>) og fylkeskommunale planer (</w:t>
      </w:r>
      <w:hyperlink r:id="rId15" w:history="1">
        <w:r w:rsidRPr="0087520D">
          <w:rPr>
            <w:rStyle w:val="Hyperkobling"/>
            <w:rFonts w:asciiTheme="minorHAnsi" w:hAnsiTheme="minorHAnsi" w:cstheme="minorHAnsi"/>
            <w:color w:val="143C57" w:themeColor="text1"/>
            <w:lang w:eastAsia="en-US"/>
          </w:rPr>
          <w:t>www.mrfylke.no</w:t>
        </w:r>
      </w:hyperlink>
      <w:r w:rsidRPr="0087520D">
        <w:rPr>
          <w:rFonts w:asciiTheme="minorHAnsi" w:hAnsiTheme="minorHAnsi" w:cstheme="minorHAnsi"/>
          <w:color w:val="C00000"/>
          <w:lang w:eastAsia="en-US"/>
        </w:rPr>
        <w:t xml:space="preserve">). </w:t>
      </w:r>
    </w:p>
    <w:p w14:paraId="704E7A78" w14:textId="77777777" w:rsidR="0045770D" w:rsidRPr="0087520D" w:rsidRDefault="0045770D" w:rsidP="0045770D">
      <w:pPr>
        <w:rPr>
          <w:rFonts w:asciiTheme="minorHAnsi" w:hAnsiTheme="minorHAnsi" w:cstheme="minorHAnsi"/>
          <w:lang w:eastAsia="en-US"/>
        </w:rPr>
      </w:pPr>
    </w:p>
    <w:p w14:paraId="0DBD35BF" w14:textId="77777777" w:rsidR="0045770D" w:rsidRPr="0087520D" w:rsidRDefault="0045770D" w:rsidP="0045770D">
      <w:pPr>
        <w:pStyle w:val="Overskrift2"/>
        <w:rPr>
          <w:rFonts w:asciiTheme="minorHAnsi" w:hAnsiTheme="minorHAnsi" w:cstheme="minorHAnsi"/>
        </w:rPr>
      </w:pPr>
      <w:bookmarkStart w:id="12" w:name="_Toc187944127"/>
      <w:r w:rsidRPr="0087520D">
        <w:rPr>
          <w:rFonts w:asciiTheme="minorHAnsi" w:hAnsiTheme="minorHAnsi" w:cstheme="minorHAnsi"/>
        </w:rPr>
        <w:t>4.2 Gjeldende reguleringsplaner</w:t>
      </w:r>
      <w:bookmarkEnd w:id="12"/>
    </w:p>
    <w:p w14:paraId="2EC3A672" w14:textId="77777777" w:rsidR="0045770D" w:rsidRPr="0087520D" w:rsidRDefault="0045770D" w:rsidP="0045770D">
      <w:pPr>
        <w:rPr>
          <w:rFonts w:asciiTheme="minorHAnsi" w:hAnsiTheme="minorHAnsi" w:cstheme="minorHAnsi"/>
          <w:lang w:eastAsia="en-US"/>
        </w:rPr>
      </w:pPr>
    </w:p>
    <w:p w14:paraId="22D536E3" w14:textId="77777777" w:rsidR="0045770D" w:rsidRPr="0087520D" w:rsidRDefault="0045770D" w:rsidP="0045770D">
      <w:pPr>
        <w:rPr>
          <w:rFonts w:asciiTheme="minorHAnsi" w:hAnsiTheme="minorHAnsi" w:cstheme="minorHAnsi"/>
          <w:color w:val="C00000"/>
          <w:lang w:eastAsia="en-US"/>
        </w:rPr>
      </w:pPr>
      <w:r w:rsidRPr="0087520D">
        <w:rPr>
          <w:rFonts w:asciiTheme="minorHAnsi" w:hAnsiTheme="minorHAnsi" w:cstheme="minorHAnsi"/>
          <w:color w:val="C00000"/>
          <w:lang w:eastAsia="en-US"/>
        </w:rPr>
        <w:t>En beskrivelse av reguleringsstatus innenfor planområdet med informasjon om plannummer, vedtaksdato og reguleringsformål. I tillegg skal det angis om ny plan skal erstatte andre planer delvis eller helt (angi plannummer).</w:t>
      </w:r>
    </w:p>
    <w:p w14:paraId="68A76347" w14:textId="77777777" w:rsidR="0045770D" w:rsidRPr="0087520D" w:rsidRDefault="0045770D" w:rsidP="0045770D">
      <w:pPr>
        <w:rPr>
          <w:rFonts w:asciiTheme="minorHAnsi" w:hAnsiTheme="minorHAnsi" w:cstheme="minorHAnsi"/>
          <w:lang w:eastAsia="en-US"/>
        </w:rPr>
      </w:pPr>
    </w:p>
    <w:p w14:paraId="78987933" w14:textId="77777777" w:rsidR="0045770D" w:rsidRPr="0087520D" w:rsidRDefault="0045770D" w:rsidP="0045770D">
      <w:pPr>
        <w:pStyle w:val="Overskrift2"/>
        <w:rPr>
          <w:rFonts w:asciiTheme="minorHAnsi" w:hAnsiTheme="minorHAnsi" w:cstheme="minorHAnsi"/>
        </w:rPr>
      </w:pPr>
      <w:bookmarkStart w:id="13" w:name="_Toc187944128"/>
      <w:r w:rsidRPr="0087520D">
        <w:rPr>
          <w:rFonts w:asciiTheme="minorHAnsi" w:hAnsiTheme="minorHAnsi" w:cstheme="minorHAnsi"/>
        </w:rPr>
        <w:t>4.3 Tilgrensende planer</w:t>
      </w:r>
      <w:bookmarkEnd w:id="13"/>
    </w:p>
    <w:p w14:paraId="0C6E94A3" w14:textId="77777777" w:rsidR="0045770D" w:rsidRPr="0087520D" w:rsidRDefault="0045770D" w:rsidP="0045770D">
      <w:pPr>
        <w:rPr>
          <w:rFonts w:asciiTheme="minorHAnsi" w:hAnsiTheme="minorHAnsi" w:cstheme="minorHAnsi"/>
          <w:lang w:eastAsia="en-US"/>
        </w:rPr>
      </w:pPr>
    </w:p>
    <w:p w14:paraId="0948F57A" w14:textId="77777777" w:rsidR="0045770D" w:rsidRPr="0087520D" w:rsidRDefault="0045770D" w:rsidP="0045770D">
      <w:pPr>
        <w:rPr>
          <w:rFonts w:asciiTheme="minorHAnsi" w:hAnsiTheme="minorHAnsi" w:cstheme="minorHAnsi"/>
          <w:color w:val="C00000"/>
          <w:lang w:eastAsia="en-US"/>
        </w:rPr>
      </w:pPr>
      <w:r w:rsidRPr="0087520D">
        <w:rPr>
          <w:rFonts w:asciiTheme="minorHAnsi" w:hAnsiTheme="minorHAnsi" w:cstheme="minorHAnsi"/>
          <w:color w:val="C00000"/>
          <w:lang w:eastAsia="en-US"/>
        </w:rPr>
        <w:t>Liste over planer som grenser til reguleringsområdet, med plannummer, vedtaksdato. Hvis relevant for reguleringen, bør innhold av tilgrensende planer beskrives.</w:t>
      </w:r>
    </w:p>
    <w:p w14:paraId="4EFE0F01" w14:textId="77777777" w:rsidR="0045770D" w:rsidRPr="0087520D" w:rsidRDefault="0045770D" w:rsidP="0045770D">
      <w:pPr>
        <w:rPr>
          <w:rFonts w:asciiTheme="minorHAnsi" w:hAnsiTheme="minorHAnsi" w:cstheme="minorHAnsi"/>
          <w:lang w:eastAsia="en-US"/>
        </w:rPr>
      </w:pPr>
    </w:p>
    <w:p w14:paraId="0392705C" w14:textId="77777777" w:rsidR="0045770D" w:rsidRPr="0087520D" w:rsidRDefault="0045770D" w:rsidP="0045770D">
      <w:pPr>
        <w:pStyle w:val="Overskrift2"/>
        <w:rPr>
          <w:rFonts w:asciiTheme="minorHAnsi" w:hAnsiTheme="minorHAnsi" w:cstheme="minorHAnsi"/>
        </w:rPr>
      </w:pPr>
      <w:bookmarkStart w:id="14" w:name="_Toc187944129"/>
      <w:r w:rsidRPr="0087520D">
        <w:rPr>
          <w:rFonts w:asciiTheme="minorHAnsi" w:hAnsiTheme="minorHAnsi" w:cstheme="minorHAnsi"/>
        </w:rPr>
        <w:t>4.4 Temaplaner</w:t>
      </w:r>
      <w:bookmarkEnd w:id="14"/>
    </w:p>
    <w:p w14:paraId="23ED287B" w14:textId="77777777" w:rsidR="0045770D" w:rsidRPr="0087520D" w:rsidRDefault="0045770D" w:rsidP="0045770D">
      <w:pPr>
        <w:rPr>
          <w:rFonts w:asciiTheme="minorHAnsi" w:hAnsiTheme="minorHAnsi" w:cstheme="minorHAnsi"/>
          <w:lang w:eastAsia="en-US"/>
        </w:rPr>
      </w:pPr>
    </w:p>
    <w:p w14:paraId="5C36ACDB" w14:textId="77777777" w:rsidR="0045770D" w:rsidRPr="0087520D" w:rsidRDefault="0045770D" w:rsidP="0045770D">
      <w:pPr>
        <w:rPr>
          <w:rFonts w:asciiTheme="minorHAnsi" w:hAnsiTheme="minorHAnsi" w:cstheme="minorHAnsi"/>
          <w:color w:val="C00000"/>
          <w:lang w:eastAsia="en-US"/>
        </w:rPr>
      </w:pPr>
      <w:r w:rsidRPr="0087520D">
        <w:rPr>
          <w:rFonts w:asciiTheme="minorHAnsi" w:hAnsiTheme="minorHAnsi" w:cstheme="minorHAnsi"/>
          <w:color w:val="C00000"/>
          <w:lang w:eastAsia="en-US"/>
        </w:rPr>
        <w:t>Her skal det listes opp eksisterende temaplaner (statlig, fylkeskommunalt og kommunalt) for reguleringsområdet. Hvis planområdet berører slike planer, skal de listes opp og innhold av planen og dens betydning for planområdet beskrives.</w:t>
      </w:r>
    </w:p>
    <w:p w14:paraId="389233E9" w14:textId="77777777" w:rsidR="0045770D" w:rsidRPr="0087520D" w:rsidRDefault="0045770D" w:rsidP="0045770D">
      <w:pPr>
        <w:rPr>
          <w:rFonts w:asciiTheme="minorHAnsi" w:hAnsiTheme="minorHAnsi" w:cstheme="minorHAnsi"/>
          <w:lang w:eastAsia="en-US"/>
        </w:rPr>
      </w:pPr>
    </w:p>
    <w:p w14:paraId="5BDE5021" w14:textId="77777777" w:rsidR="0045770D" w:rsidRPr="0087520D" w:rsidRDefault="0045770D" w:rsidP="0045770D">
      <w:pPr>
        <w:pStyle w:val="Overskrift2"/>
        <w:rPr>
          <w:rFonts w:asciiTheme="minorHAnsi" w:hAnsiTheme="minorHAnsi" w:cstheme="minorHAnsi"/>
        </w:rPr>
      </w:pPr>
      <w:bookmarkStart w:id="15" w:name="_Toc187944130"/>
      <w:r w:rsidRPr="0087520D">
        <w:rPr>
          <w:rFonts w:asciiTheme="minorHAnsi" w:hAnsiTheme="minorHAnsi" w:cstheme="minorHAnsi"/>
        </w:rPr>
        <w:t>4.5 Statlige planretningslinjer, rammer og føringer</w:t>
      </w:r>
      <w:bookmarkEnd w:id="15"/>
    </w:p>
    <w:p w14:paraId="7AB4DDB2" w14:textId="77777777" w:rsidR="0045770D" w:rsidRPr="0087520D" w:rsidRDefault="0045770D" w:rsidP="0045770D">
      <w:pPr>
        <w:rPr>
          <w:rFonts w:asciiTheme="minorHAnsi" w:hAnsiTheme="minorHAnsi" w:cstheme="minorHAnsi"/>
          <w:lang w:eastAsia="en-US"/>
        </w:rPr>
      </w:pPr>
    </w:p>
    <w:p w14:paraId="07AA0275" w14:textId="77777777" w:rsidR="0045770D" w:rsidRPr="0087520D" w:rsidRDefault="0045770D" w:rsidP="0045770D">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Gjeldende statlige planretningslinjer mm. gjelder for området. </w:t>
      </w:r>
    </w:p>
    <w:p w14:paraId="202D01AC" w14:textId="77777777" w:rsidR="0045770D" w:rsidRPr="0087520D" w:rsidRDefault="0045770D" w:rsidP="0045770D">
      <w:pPr>
        <w:rPr>
          <w:rFonts w:asciiTheme="minorHAnsi" w:hAnsiTheme="minorHAnsi" w:cstheme="minorHAnsi"/>
          <w:lang w:eastAsia="en-US"/>
        </w:rPr>
      </w:pPr>
      <w:r w:rsidRPr="0087520D">
        <w:rPr>
          <w:rFonts w:asciiTheme="minorHAnsi" w:hAnsiTheme="minorHAnsi" w:cstheme="minorHAnsi"/>
          <w:lang w:eastAsia="en-US"/>
        </w:rPr>
        <w:br w:type="page"/>
      </w:r>
    </w:p>
    <w:p w14:paraId="79A5DBAD" w14:textId="74D9F8D7" w:rsidR="0045770D" w:rsidRPr="0087520D" w:rsidRDefault="0045770D" w:rsidP="0045770D">
      <w:pPr>
        <w:pStyle w:val="Overskrift1"/>
        <w:rPr>
          <w:rFonts w:asciiTheme="minorHAnsi" w:hAnsiTheme="minorHAnsi" w:cstheme="minorHAnsi"/>
        </w:rPr>
      </w:pPr>
      <w:bookmarkStart w:id="16" w:name="_Toc187944131"/>
      <w:r w:rsidRPr="0087520D">
        <w:rPr>
          <w:rFonts w:asciiTheme="minorHAnsi" w:hAnsiTheme="minorHAnsi" w:cstheme="minorHAnsi"/>
        </w:rPr>
        <w:t>Stedsanalyse</w:t>
      </w:r>
      <w:r w:rsidR="00BB42C7" w:rsidRPr="0087520D">
        <w:rPr>
          <w:rFonts w:asciiTheme="minorHAnsi" w:hAnsiTheme="minorHAnsi" w:cstheme="minorHAnsi"/>
        </w:rPr>
        <w:t xml:space="preserve"> og </w:t>
      </w:r>
      <w:r w:rsidR="000577DE" w:rsidRPr="0087520D">
        <w:rPr>
          <w:rFonts w:asciiTheme="minorHAnsi" w:hAnsiTheme="minorHAnsi" w:cstheme="minorHAnsi"/>
        </w:rPr>
        <w:t>Beskrivelse av planområdet</w:t>
      </w:r>
      <w:bookmarkEnd w:id="16"/>
    </w:p>
    <w:p w14:paraId="55FFDE62" w14:textId="0C2BB466" w:rsidR="00BB42C7" w:rsidRPr="0087520D" w:rsidRDefault="00024FF5" w:rsidP="00BB42C7">
      <w:pPr>
        <w:rPr>
          <w:color w:val="C00000"/>
          <w:lang w:eastAsia="en-US"/>
        </w:rPr>
      </w:pPr>
      <w:r w:rsidRPr="0087520D">
        <w:rPr>
          <w:color w:val="C00000"/>
          <w:lang w:eastAsia="en-US"/>
        </w:rPr>
        <w:t>Molde kommune har ingen egen veileder til stedsanalyser, men det finnes eksempler og ressurser for tilnærmingen av analysen på nett.</w:t>
      </w:r>
    </w:p>
    <w:p w14:paraId="6AE984E4" w14:textId="77777777" w:rsidR="0045770D" w:rsidRPr="0087520D" w:rsidRDefault="000577DE" w:rsidP="000577DE">
      <w:pPr>
        <w:pStyle w:val="Overskrift2"/>
        <w:rPr>
          <w:rFonts w:asciiTheme="minorHAnsi" w:hAnsiTheme="minorHAnsi" w:cstheme="minorHAnsi"/>
        </w:rPr>
      </w:pPr>
      <w:bookmarkStart w:id="17" w:name="_Toc187944132"/>
      <w:r w:rsidRPr="0087520D">
        <w:rPr>
          <w:rFonts w:asciiTheme="minorHAnsi" w:hAnsiTheme="minorHAnsi" w:cstheme="minorHAnsi"/>
        </w:rPr>
        <w:t>5.1. Beliggenhet, avgrensning og planområdets størrelse</w:t>
      </w:r>
      <w:bookmarkEnd w:id="17"/>
    </w:p>
    <w:p w14:paraId="4AE73B20" w14:textId="77777777" w:rsidR="000577DE" w:rsidRPr="0087520D" w:rsidRDefault="000577DE" w:rsidP="0045770D">
      <w:pPr>
        <w:rPr>
          <w:rFonts w:asciiTheme="minorHAnsi" w:hAnsiTheme="minorHAnsi" w:cstheme="minorHAnsi"/>
          <w:color w:val="C00000"/>
          <w:lang w:eastAsia="en-US"/>
        </w:rPr>
      </w:pPr>
      <w:r w:rsidRPr="0087520D">
        <w:rPr>
          <w:rFonts w:asciiTheme="minorHAnsi" w:hAnsiTheme="minorHAnsi" w:cstheme="minorHAnsi"/>
          <w:color w:val="C00000"/>
          <w:lang w:eastAsia="en-US"/>
        </w:rPr>
        <w:t>Det skal inkluderes et kart som viser planområdet</w:t>
      </w:r>
    </w:p>
    <w:p w14:paraId="23D4118B" w14:textId="77777777" w:rsidR="000577DE" w:rsidRPr="0087520D" w:rsidRDefault="000577DE" w:rsidP="0045770D">
      <w:pPr>
        <w:rPr>
          <w:rFonts w:asciiTheme="minorHAnsi" w:hAnsiTheme="minorHAnsi" w:cstheme="minorHAnsi"/>
          <w:lang w:eastAsia="en-US"/>
        </w:rPr>
      </w:pPr>
    </w:p>
    <w:p w14:paraId="19B1CFF3" w14:textId="77777777" w:rsidR="000577DE" w:rsidRPr="0087520D" w:rsidRDefault="000577DE" w:rsidP="000577DE">
      <w:pPr>
        <w:pStyle w:val="Overskrift2"/>
        <w:rPr>
          <w:rFonts w:asciiTheme="minorHAnsi" w:hAnsiTheme="minorHAnsi" w:cstheme="minorHAnsi"/>
        </w:rPr>
      </w:pPr>
      <w:bookmarkStart w:id="18" w:name="_Toc187944133"/>
      <w:r w:rsidRPr="0087520D">
        <w:rPr>
          <w:rFonts w:asciiTheme="minorHAnsi" w:hAnsiTheme="minorHAnsi" w:cstheme="minorHAnsi"/>
        </w:rPr>
        <w:t>5.2 Dagens arealbruk og tilgrensende arealbruk</w:t>
      </w:r>
      <w:bookmarkEnd w:id="18"/>
    </w:p>
    <w:p w14:paraId="2AC36205" w14:textId="77777777" w:rsidR="000577DE" w:rsidRPr="0087520D" w:rsidRDefault="000577DE" w:rsidP="0045770D">
      <w:pPr>
        <w:rPr>
          <w:rFonts w:asciiTheme="minorHAnsi" w:hAnsiTheme="minorHAnsi" w:cstheme="minorHAnsi"/>
          <w:color w:val="C00000"/>
          <w:lang w:eastAsia="en-US"/>
        </w:rPr>
      </w:pPr>
      <w:r w:rsidRPr="0087520D">
        <w:rPr>
          <w:rFonts w:asciiTheme="minorHAnsi" w:hAnsiTheme="minorHAnsi" w:cstheme="minorHAnsi"/>
          <w:color w:val="C00000"/>
          <w:lang w:eastAsia="en-US"/>
        </w:rPr>
        <w:t>Her skal det redegjøres på hvordan planområdet brukes i dag og hvordan tilgrensende områder brukes. Alt som kan ha innflytelse på fremtidig bruk av planområdet og omvendt skal beskrives.</w:t>
      </w:r>
    </w:p>
    <w:p w14:paraId="24941576" w14:textId="77777777" w:rsidR="000577DE" w:rsidRPr="0087520D" w:rsidRDefault="000577DE" w:rsidP="0045770D">
      <w:pPr>
        <w:rPr>
          <w:rFonts w:asciiTheme="minorHAnsi" w:hAnsiTheme="minorHAnsi" w:cstheme="minorHAnsi"/>
          <w:lang w:eastAsia="en-US"/>
        </w:rPr>
      </w:pPr>
    </w:p>
    <w:p w14:paraId="600819D2" w14:textId="77777777" w:rsidR="000577DE" w:rsidRPr="0087520D" w:rsidRDefault="000577DE" w:rsidP="000577DE">
      <w:pPr>
        <w:pStyle w:val="Overskrift2"/>
        <w:rPr>
          <w:rFonts w:asciiTheme="minorHAnsi" w:hAnsiTheme="minorHAnsi" w:cstheme="minorHAnsi"/>
        </w:rPr>
      </w:pPr>
      <w:bookmarkStart w:id="19" w:name="_Toc187944134"/>
      <w:r w:rsidRPr="0087520D">
        <w:rPr>
          <w:rFonts w:asciiTheme="minorHAnsi" w:hAnsiTheme="minorHAnsi" w:cstheme="minorHAnsi"/>
        </w:rPr>
        <w:t>5.3 Stedets karakter</w:t>
      </w:r>
      <w:bookmarkEnd w:id="19"/>
    </w:p>
    <w:p w14:paraId="31D371D8" w14:textId="77777777" w:rsidR="000577DE" w:rsidRPr="0087520D" w:rsidRDefault="000577DE" w:rsidP="0045770D">
      <w:pPr>
        <w:rPr>
          <w:rFonts w:asciiTheme="minorHAnsi" w:hAnsiTheme="minorHAnsi" w:cstheme="minorHAnsi"/>
          <w:color w:val="C00000"/>
          <w:lang w:eastAsia="en-US"/>
        </w:rPr>
      </w:pPr>
      <w:r w:rsidRPr="0087520D">
        <w:rPr>
          <w:rFonts w:asciiTheme="minorHAnsi" w:hAnsiTheme="minorHAnsi" w:cstheme="minorHAnsi"/>
          <w:color w:val="C00000"/>
          <w:lang w:eastAsia="en-US"/>
        </w:rPr>
        <w:t>Det skal beskrives</w:t>
      </w:r>
    </w:p>
    <w:p w14:paraId="17C33C2B" w14:textId="16DE76B5" w:rsidR="000577DE" w:rsidRPr="0087520D" w:rsidRDefault="000577D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Stedets utviklingshistorie</w:t>
      </w:r>
    </w:p>
    <w:p w14:paraId="37E80926" w14:textId="77777777" w:rsidR="000577DE" w:rsidRPr="0087520D" w:rsidRDefault="000577DE" w:rsidP="00C8068E">
      <w:pPr>
        <w:pStyle w:val="Listeavsnitt"/>
        <w:numPr>
          <w:ilvl w:val="0"/>
          <w:numId w:val="19"/>
        </w:numPr>
        <w:rPr>
          <w:rFonts w:asciiTheme="minorHAnsi" w:hAnsiTheme="minorHAnsi" w:cstheme="minorHAnsi"/>
          <w:color w:val="C00000"/>
          <w:sz w:val="18"/>
          <w:szCs w:val="18"/>
          <w:lang w:eastAsia="en-US"/>
        </w:rPr>
      </w:pPr>
      <w:proofErr w:type="spellStart"/>
      <w:r w:rsidRPr="0087520D">
        <w:rPr>
          <w:rFonts w:asciiTheme="minorHAnsi" w:hAnsiTheme="minorHAnsi" w:cstheme="minorHAnsi"/>
          <w:color w:val="C00000"/>
          <w:sz w:val="18"/>
          <w:szCs w:val="18"/>
          <w:lang w:eastAsia="en-US"/>
        </w:rPr>
        <w:t>Bebyggelesstruktur</w:t>
      </w:r>
      <w:proofErr w:type="spellEnd"/>
    </w:p>
    <w:p w14:paraId="5BB3D43D" w14:textId="77777777" w:rsidR="000577DE" w:rsidRPr="0087520D" w:rsidRDefault="000577D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Estetiske elementer som takformer, materialbruk og murer</w:t>
      </w:r>
    </w:p>
    <w:p w14:paraId="1CE21568" w14:textId="77777777" w:rsidR="000577DE" w:rsidRPr="0087520D" w:rsidRDefault="000577D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Vegetasjon (pregende vegetasjon, gamle trær)</w:t>
      </w:r>
    </w:p>
    <w:p w14:paraId="285C0A2E" w14:textId="77777777" w:rsidR="000577DE" w:rsidRPr="0087520D" w:rsidRDefault="000577DE" w:rsidP="000577DE">
      <w:pPr>
        <w:rPr>
          <w:rFonts w:asciiTheme="minorHAnsi" w:hAnsiTheme="minorHAnsi" w:cstheme="minorHAnsi"/>
          <w:lang w:eastAsia="en-US"/>
        </w:rPr>
      </w:pPr>
    </w:p>
    <w:p w14:paraId="6DFF408E" w14:textId="77777777" w:rsidR="000577DE" w:rsidRPr="0087520D" w:rsidRDefault="000577DE" w:rsidP="000577DE">
      <w:pPr>
        <w:pStyle w:val="Overskrift2"/>
        <w:rPr>
          <w:rFonts w:asciiTheme="minorHAnsi" w:hAnsiTheme="minorHAnsi" w:cstheme="minorHAnsi"/>
        </w:rPr>
      </w:pPr>
      <w:bookmarkStart w:id="20" w:name="_Toc187944135"/>
      <w:r w:rsidRPr="0087520D">
        <w:rPr>
          <w:rFonts w:asciiTheme="minorHAnsi" w:hAnsiTheme="minorHAnsi" w:cstheme="minorHAnsi"/>
        </w:rPr>
        <w:t>5.4 Landskap</w:t>
      </w:r>
      <w:bookmarkEnd w:id="20"/>
    </w:p>
    <w:p w14:paraId="185FD558" w14:textId="77777777" w:rsidR="000577DE" w:rsidRPr="0087520D" w:rsidRDefault="000577DE" w:rsidP="000577DE">
      <w:pPr>
        <w:rPr>
          <w:rFonts w:asciiTheme="minorHAnsi" w:hAnsiTheme="minorHAnsi" w:cstheme="minorHAnsi"/>
          <w:color w:val="C00000"/>
          <w:lang w:eastAsia="en-US"/>
        </w:rPr>
      </w:pPr>
      <w:r w:rsidRPr="0087520D">
        <w:rPr>
          <w:rFonts w:asciiTheme="minorHAnsi" w:hAnsiTheme="minorHAnsi" w:cstheme="minorHAnsi"/>
          <w:color w:val="C00000"/>
          <w:lang w:eastAsia="en-US"/>
        </w:rPr>
        <w:t>Det skal beskrives</w:t>
      </w:r>
    </w:p>
    <w:p w14:paraId="2F885FB8" w14:textId="77777777" w:rsidR="000577DE" w:rsidRPr="0087520D" w:rsidRDefault="000577D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Topografi</w:t>
      </w:r>
    </w:p>
    <w:p w14:paraId="1DCCEC04" w14:textId="77777777" w:rsidR="000577DE" w:rsidRPr="0087520D" w:rsidRDefault="000577D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Landskapstrekk (høyder, utsiktspunkter, daler mm.)</w:t>
      </w:r>
    </w:p>
    <w:p w14:paraId="59870495" w14:textId="77777777" w:rsidR="000577DE" w:rsidRPr="0087520D" w:rsidRDefault="00085A6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Lokalklima</w:t>
      </w:r>
    </w:p>
    <w:p w14:paraId="2BC7ABA3" w14:textId="77777777" w:rsidR="00085A6E" w:rsidRPr="0087520D" w:rsidRDefault="00085A6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Kulturell verdi av landskapet</w:t>
      </w:r>
    </w:p>
    <w:p w14:paraId="26104816" w14:textId="7BC2CD9D" w:rsidR="00085A6E" w:rsidRPr="0087520D" w:rsidRDefault="00085A6E"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Solforhold</w:t>
      </w:r>
    </w:p>
    <w:p w14:paraId="7B5708A0" w14:textId="785F461E" w:rsidR="002D4580" w:rsidRPr="0087520D" w:rsidRDefault="002D4580" w:rsidP="00C8068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Blå</w:t>
      </w:r>
      <w:r w:rsidR="009E6758" w:rsidRPr="0087520D">
        <w:rPr>
          <w:rFonts w:asciiTheme="minorHAnsi" w:hAnsiTheme="minorHAnsi" w:cstheme="minorHAnsi"/>
          <w:color w:val="C00000"/>
          <w:sz w:val="18"/>
          <w:szCs w:val="18"/>
          <w:lang w:eastAsia="en-US"/>
        </w:rPr>
        <w:t xml:space="preserve">/grønn infrastruktur (elver, bekk, fjord, </w:t>
      </w:r>
      <w:r w:rsidR="00CA63AB" w:rsidRPr="0087520D">
        <w:rPr>
          <w:rFonts w:asciiTheme="minorHAnsi" w:hAnsiTheme="minorHAnsi" w:cstheme="minorHAnsi"/>
          <w:color w:val="C00000"/>
          <w:sz w:val="18"/>
          <w:szCs w:val="18"/>
          <w:lang w:eastAsia="en-US"/>
        </w:rPr>
        <w:t>parker og</w:t>
      </w:r>
      <w:r w:rsidR="009E6758" w:rsidRPr="0087520D">
        <w:rPr>
          <w:rFonts w:asciiTheme="minorHAnsi" w:hAnsiTheme="minorHAnsi" w:cstheme="minorHAnsi"/>
          <w:color w:val="C00000"/>
          <w:sz w:val="18"/>
          <w:szCs w:val="18"/>
          <w:lang w:eastAsia="en-US"/>
        </w:rPr>
        <w:t xml:space="preserve"> grøntanlegg</w:t>
      </w:r>
      <w:r w:rsidR="00111E92" w:rsidRPr="0087520D">
        <w:rPr>
          <w:rFonts w:asciiTheme="minorHAnsi" w:hAnsiTheme="minorHAnsi" w:cstheme="minorHAnsi"/>
          <w:color w:val="C00000"/>
          <w:sz w:val="18"/>
          <w:szCs w:val="18"/>
          <w:lang w:eastAsia="en-US"/>
        </w:rPr>
        <w:t>)</w:t>
      </w:r>
    </w:p>
    <w:p w14:paraId="59AA2C7D" w14:textId="77777777" w:rsidR="00085A6E" w:rsidRPr="0087520D" w:rsidRDefault="00085A6E" w:rsidP="00085A6E">
      <w:pPr>
        <w:rPr>
          <w:rFonts w:asciiTheme="minorHAnsi" w:hAnsiTheme="minorHAnsi" w:cstheme="minorHAnsi"/>
          <w:lang w:eastAsia="en-US"/>
        </w:rPr>
      </w:pPr>
    </w:p>
    <w:p w14:paraId="70798F99" w14:textId="77777777" w:rsidR="00085A6E" w:rsidRPr="0087520D" w:rsidRDefault="00085A6E" w:rsidP="00085A6E">
      <w:pPr>
        <w:pStyle w:val="Overskrift2"/>
        <w:rPr>
          <w:rFonts w:asciiTheme="minorHAnsi" w:hAnsiTheme="minorHAnsi" w:cstheme="minorHAnsi"/>
        </w:rPr>
      </w:pPr>
      <w:bookmarkStart w:id="21" w:name="_Toc187944136"/>
      <w:r w:rsidRPr="0087520D">
        <w:rPr>
          <w:rFonts w:asciiTheme="minorHAnsi" w:hAnsiTheme="minorHAnsi" w:cstheme="minorHAnsi"/>
        </w:rPr>
        <w:t>5.5 Kulturminner og kulturmiljø</w:t>
      </w:r>
      <w:bookmarkEnd w:id="21"/>
    </w:p>
    <w:p w14:paraId="0A36BE88" w14:textId="77777777" w:rsidR="00085A6E" w:rsidRPr="0087520D" w:rsidRDefault="00085A6E" w:rsidP="00085A6E">
      <w:pPr>
        <w:rPr>
          <w:rFonts w:asciiTheme="minorHAnsi" w:hAnsiTheme="minorHAnsi" w:cstheme="minorHAnsi"/>
          <w:color w:val="C00000"/>
          <w:lang w:eastAsia="en-US"/>
        </w:rPr>
      </w:pPr>
      <w:r w:rsidRPr="0087520D">
        <w:rPr>
          <w:rFonts w:asciiTheme="minorHAnsi" w:hAnsiTheme="minorHAnsi" w:cstheme="minorHAnsi"/>
          <w:color w:val="C00000"/>
          <w:lang w:eastAsia="en-US"/>
        </w:rPr>
        <w:t>Informasjon om evt. kulturminner i planområdet og omgivelsen. Alle informasjoner finnes online (f.eks. riksantikvaren, GISLINK, kommunens kulturminneplan mm.)</w:t>
      </w:r>
    </w:p>
    <w:p w14:paraId="71382D64" w14:textId="77777777" w:rsidR="00085A6E" w:rsidRPr="0087520D" w:rsidRDefault="00085A6E" w:rsidP="00085A6E">
      <w:pPr>
        <w:rPr>
          <w:rFonts w:asciiTheme="minorHAnsi" w:hAnsiTheme="minorHAnsi" w:cstheme="minorHAnsi"/>
          <w:lang w:eastAsia="en-US"/>
        </w:rPr>
      </w:pPr>
    </w:p>
    <w:p w14:paraId="133238D4" w14:textId="77777777" w:rsidR="00085A6E" w:rsidRPr="0087520D" w:rsidRDefault="00085A6E" w:rsidP="00085A6E">
      <w:pPr>
        <w:pStyle w:val="Overskrift2"/>
        <w:rPr>
          <w:rFonts w:asciiTheme="minorHAnsi" w:hAnsiTheme="minorHAnsi" w:cstheme="minorHAnsi"/>
        </w:rPr>
      </w:pPr>
      <w:bookmarkStart w:id="22" w:name="_Toc187944137"/>
      <w:r w:rsidRPr="0087520D">
        <w:rPr>
          <w:rFonts w:asciiTheme="minorHAnsi" w:hAnsiTheme="minorHAnsi" w:cstheme="minorHAnsi"/>
        </w:rPr>
        <w:t>5.6 Naturverdier</w:t>
      </w:r>
      <w:bookmarkEnd w:id="22"/>
    </w:p>
    <w:p w14:paraId="08BAC9C0" w14:textId="77777777" w:rsidR="00085A6E" w:rsidRPr="0087520D" w:rsidRDefault="00085A6E" w:rsidP="00085A6E">
      <w:pPr>
        <w:rPr>
          <w:rFonts w:asciiTheme="minorHAnsi" w:hAnsiTheme="minorHAnsi" w:cstheme="minorHAnsi"/>
          <w:lang w:eastAsia="en-US"/>
        </w:rPr>
      </w:pPr>
    </w:p>
    <w:p w14:paraId="00DA8F17" w14:textId="77777777" w:rsidR="00085A6E" w:rsidRPr="0087520D" w:rsidRDefault="00085A6E" w:rsidP="00085A6E">
      <w:pPr>
        <w:pStyle w:val="Overskrift3"/>
        <w:rPr>
          <w:rFonts w:asciiTheme="minorHAnsi" w:hAnsiTheme="minorHAnsi" w:cstheme="minorHAnsi"/>
        </w:rPr>
      </w:pPr>
      <w:bookmarkStart w:id="23" w:name="_Toc187944138"/>
      <w:r w:rsidRPr="0087520D">
        <w:rPr>
          <w:rFonts w:asciiTheme="minorHAnsi" w:hAnsiTheme="minorHAnsi" w:cstheme="minorHAnsi"/>
        </w:rPr>
        <w:t>5.6.1 Registrerte forhold</w:t>
      </w:r>
      <w:bookmarkEnd w:id="23"/>
      <w:r w:rsidRPr="0087520D">
        <w:rPr>
          <w:rFonts w:asciiTheme="minorHAnsi" w:hAnsiTheme="minorHAnsi" w:cstheme="minorHAnsi"/>
        </w:rPr>
        <w:t xml:space="preserve"> </w:t>
      </w:r>
    </w:p>
    <w:p w14:paraId="5BB00BA4" w14:textId="77777777" w:rsidR="00085A6E" w:rsidRPr="0087520D" w:rsidRDefault="00085A6E" w:rsidP="00085A6E">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Undersøkelse og beskrivelse av følgende punkter basert på tilgjengelig kunnskap på internett/databaser som f.eks. naturbase, artsdatabanken og </w:t>
      </w:r>
      <w:proofErr w:type="spellStart"/>
      <w:r w:rsidRPr="0087520D">
        <w:rPr>
          <w:rFonts w:asciiTheme="minorHAnsi" w:hAnsiTheme="minorHAnsi" w:cstheme="minorHAnsi"/>
          <w:color w:val="C00000"/>
          <w:lang w:eastAsia="en-US"/>
        </w:rPr>
        <w:t>andr</w:t>
      </w:r>
      <w:proofErr w:type="spellEnd"/>
      <w:r w:rsidRPr="0087520D">
        <w:rPr>
          <w:rFonts w:asciiTheme="minorHAnsi" w:hAnsiTheme="minorHAnsi" w:cstheme="minorHAnsi"/>
          <w:color w:val="C00000"/>
          <w:lang w:eastAsia="en-US"/>
        </w:rPr>
        <w:t>:</w:t>
      </w:r>
    </w:p>
    <w:p w14:paraId="0BBB8BD1" w14:textId="77777777" w:rsidR="00085A6E" w:rsidRPr="0087520D" w:rsidRDefault="00085A6E"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Biologisk mangfold</w:t>
      </w:r>
    </w:p>
    <w:p w14:paraId="34EF8BD2" w14:textId="77777777" w:rsidR="00085A6E" w:rsidRPr="0087520D" w:rsidRDefault="00085A6E"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Utvalgte naturtyper</w:t>
      </w:r>
    </w:p>
    <w:p w14:paraId="64D3C849" w14:textId="77777777" w:rsidR="00085A6E" w:rsidRPr="0087520D" w:rsidRDefault="00085A6E"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Landskap</w:t>
      </w:r>
    </w:p>
    <w:p w14:paraId="2BB77FEC" w14:textId="77777777" w:rsidR="00085A6E" w:rsidRPr="0087520D" w:rsidRDefault="00085A6E"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Prioriterte arter</w:t>
      </w:r>
    </w:p>
    <w:p w14:paraId="39B34DB0" w14:textId="77777777" w:rsidR="00085A6E" w:rsidRPr="0087520D" w:rsidRDefault="00085A6E"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Rødlista arter</w:t>
      </w:r>
    </w:p>
    <w:p w14:paraId="2EB82152" w14:textId="77777777" w:rsidR="00085A6E" w:rsidRPr="0087520D" w:rsidRDefault="00085A6E"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Fremmede arter</w:t>
      </w:r>
    </w:p>
    <w:p w14:paraId="68E30C18" w14:textId="66B03A69" w:rsidR="00085A6E" w:rsidRPr="0087520D" w:rsidRDefault="00085A6E"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 xml:space="preserve">Forhold til EU direktivet for vann og </w:t>
      </w:r>
      <w:proofErr w:type="spellStart"/>
      <w:r w:rsidRPr="0087520D">
        <w:rPr>
          <w:rFonts w:asciiTheme="minorHAnsi" w:hAnsiTheme="minorHAnsi" w:cstheme="minorHAnsi"/>
          <w:color w:val="C00000"/>
          <w:sz w:val="18"/>
          <w:szCs w:val="18"/>
          <w:lang w:eastAsia="en-US"/>
        </w:rPr>
        <w:t>vanforvaltning</w:t>
      </w:r>
      <w:proofErr w:type="spellEnd"/>
    </w:p>
    <w:p w14:paraId="11BDCC07" w14:textId="3A1CB163" w:rsidR="00111E92" w:rsidRPr="0087520D" w:rsidRDefault="00111E92" w:rsidP="00085A6E">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Verneområder</w:t>
      </w:r>
    </w:p>
    <w:p w14:paraId="2EBAFF8D" w14:textId="77777777" w:rsidR="00C97CDA" w:rsidRPr="0087520D" w:rsidRDefault="00C97CDA" w:rsidP="00EA5C2D"/>
    <w:p w14:paraId="6953F598" w14:textId="26127FBB" w:rsidR="00085A6E" w:rsidRPr="0087520D" w:rsidRDefault="00085A6E" w:rsidP="00085A6E">
      <w:pPr>
        <w:pStyle w:val="Overskrift3"/>
        <w:rPr>
          <w:rFonts w:asciiTheme="minorHAnsi" w:hAnsiTheme="minorHAnsi" w:cstheme="minorHAnsi"/>
        </w:rPr>
      </w:pPr>
      <w:bookmarkStart w:id="24" w:name="_Toc187944139"/>
      <w:r w:rsidRPr="0087520D">
        <w:rPr>
          <w:rFonts w:asciiTheme="minorHAnsi" w:hAnsiTheme="minorHAnsi" w:cstheme="minorHAnsi"/>
        </w:rPr>
        <w:t>5.6.2 Vurdering i forhold til naturmangfoldlovens §§ 8-12</w:t>
      </w:r>
      <w:bookmarkEnd w:id="24"/>
    </w:p>
    <w:p w14:paraId="3D1FCF30" w14:textId="77777777" w:rsidR="00085A6E" w:rsidRPr="0087520D" w:rsidRDefault="00085A6E" w:rsidP="00085A6E">
      <w:pPr>
        <w:rPr>
          <w:rFonts w:asciiTheme="minorHAnsi" w:hAnsiTheme="minorHAnsi" w:cstheme="minorHAnsi"/>
          <w:color w:val="C00000"/>
          <w:lang w:eastAsia="en-US"/>
        </w:rPr>
      </w:pPr>
      <w:r w:rsidRPr="0087520D">
        <w:rPr>
          <w:rFonts w:asciiTheme="minorHAnsi" w:hAnsiTheme="minorHAnsi" w:cstheme="minorHAnsi"/>
          <w:color w:val="C00000"/>
          <w:lang w:eastAsia="en-US"/>
        </w:rPr>
        <w:t>Oppsummering av undersøkelser basert på kravene i naturmangfoldloven. Det vises til forskjellige veileder og eksempler for gjennomføring på nettet.</w:t>
      </w:r>
    </w:p>
    <w:p w14:paraId="085C360A" w14:textId="77777777" w:rsidR="00085A6E" w:rsidRPr="0087520D" w:rsidRDefault="00085A6E" w:rsidP="00085A6E">
      <w:pPr>
        <w:rPr>
          <w:rFonts w:asciiTheme="minorHAnsi" w:hAnsiTheme="minorHAnsi" w:cstheme="minorHAnsi"/>
          <w:color w:val="C00000"/>
          <w:lang w:eastAsia="en-US"/>
        </w:rPr>
      </w:pPr>
    </w:p>
    <w:p w14:paraId="5491C9B1" w14:textId="77777777" w:rsidR="00085A6E" w:rsidRPr="0087520D" w:rsidRDefault="00085A6E" w:rsidP="00085A6E">
      <w:pPr>
        <w:rPr>
          <w:rFonts w:asciiTheme="minorHAnsi" w:hAnsiTheme="minorHAnsi" w:cstheme="minorHAnsi"/>
          <w:color w:val="C00000"/>
          <w:lang w:eastAsia="en-US"/>
        </w:rPr>
      </w:pPr>
      <w:r w:rsidRPr="0087520D">
        <w:rPr>
          <w:rFonts w:asciiTheme="minorHAnsi" w:hAnsiTheme="minorHAnsi" w:cstheme="minorHAnsi"/>
          <w:color w:val="C00000"/>
          <w:lang w:eastAsia="en-US"/>
        </w:rPr>
        <w:t>Hver paragraf skal sjekkes ut og det må beskrives, på hvilken data vurderingen ble gjort (kilde) og dette må støttes med kartutsnitt. Det må gå fram av teksten at undersøkelsen be gjennomført grundig.</w:t>
      </w:r>
    </w:p>
    <w:p w14:paraId="77F35DA5" w14:textId="1BF8175A" w:rsidR="00085A6E" w:rsidRPr="0087520D" w:rsidRDefault="00085A6E" w:rsidP="00085A6E">
      <w:pPr>
        <w:rPr>
          <w:rFonts w:asciiTheme="minorHAnsi" w:hAnsiTheme="minorHAnsi" w:cstheme="minorHAnsi"/>
          <w:lang w:eastAsia="en-US"/>
        </w:rPr>
      </w:pPr>
    </w:p>
    <w:p w14:paraId="445B3F99" w14:textId="06629266" w:rsidR="007D6DD3" w:rsidRPr="0087520D" w:rsidRDefault="007D6DD3" w:rsidP="00FD5E33">
      <w:pPr>
        <w:pStyle w:val="Overskrift2"/>
        <w:rPr>
          <w:rFonts w:asciiTheme="minorHAnsi" w:hAnsiTheme="minorHAnsi" w:cstheme="minorHAnsi"/>
        </w:rPr>
      </w:pPr>
      <w:bookmarkStart w:id="25" w:name="_Toc187944140"/>
      <w:r w:rsidRPr="0087520D">
        <w:rPr>
          <w:rFonts w:asciiTheme="minorHAnsi" w:hAnsiTheme="minorHAnsi" w:cstheme="minorHAnsi"/>
        </w:rPr>
        <w:t>5.7 Rekreasjonsverdi/rekreasjonsbru</w:t>
      </w:r>
      <w:r w:rsidR="00FD5E33" w:rsidRPr="0087520D">
        <w:rPr>
          <w:rFonts w:asciiTheme="minorHAnsi" w:hAnsiTheme="minorHAnsi" w:cstheme="minorHAnsi"/>
        </w:rPr>
        <w:t>k, uteområder</w:t>
      </w:r>
      <w:bookmarkEnd w:id="25"/>
    </w:p>
    <w:p w14:paraId="394CDA10" w14:textId="6964C85D" w:rsidR="00024FF5" w:rsidRPr="0087520D" w:rsidRDefault="00024FF5" w:rsidP="00024FF5">
      <w:pPr>
        <w:rPr>
          <w:color w:val="C00000"/>
          <w:lang w:eastAsia="en-US"/>
        </w:rPr>
      </w:pPr>
      <w:r w:rsidRPr="0087520D">
        <w:rPr>
          <w:color w:val="C00000"/>
          <w:lang w:eastAsia="en-US"/>
        </w:rPr>
        <w:t>Beskrivelse av nå-situasjonen</w:t>
      </w:r>
    </w:p>
    <w:p w14:paraId="121C734F" w14:textId="77777777" w:rsidR="00024FF5" w:rsidRPr="0087520D" w:rsidRDefault="00024FF5" w:rsidP="00024FF5">
      <w:pPr>
        <w:rPr>
          <w:lang w:eastAsia="en-US"/>
        </w:rPr>
      </w:pPr>
    </w:p>
    <w:p w14:paraId="4E5C74AF" w14:textId="508C7BFA" w:rsidR="00085A6E" w:rsidRPr="0087520D" w:rsidRDefault="00085A6E" w:rsidP="00085A6E">
      <w:pPr>
        <w:pStyle w:val="Overskrift2"/>
        <w:rPr>
          <w:rFonts w:asciiTheme="minorHAnsi" w:hAnsiTheme="minorHAnsi" w:cstheme="minorHAnsi"/>
        </w:rPr>
      </w:pPr>
      <w:bookmarkStart w:id="26" w:name="_Toc187944141"/>
      <w:r w:rsidRPr="0087520D">
        <w:rPr>
          <w:rFonts w:asciiTheme="minorHAnsi" w:hAnsiTheme="minorHAnsi" w:cstheme="minorHAnsi"/>
        </w:rPr>
        <w:t>5.</w:t>
      </w:r>
      <w:r w:rsidR="00FD5E33" w:rsidRPr="0087520D">
        <w:rPr>
          <w:rFonts w:asciiTheme="minorHAnsi" w:hAnsiTheme="minorHAnsi" w:cstheme="minorHAnsi"/>
        </w:rPr>
        <w:t>8</w:t>
      </w:r>
      <w:r w:rsidRPr="0087520D">
        <w:rPr>
          <w:rFonts w:asciiTheme="minorHAnsi" w:hAnsiTheme="minorHAnsi" w:cstheme="minorHAnsi"/>
        </w:rPr>
        <w:t xml:space="preserve"> Landbruk, skogsbruk og fiskeri</w:t>
      </w:r>
      <w:bookmarkEnd w:id="26"/>
    </w:p>
    <w:p w14:paraId="17D4C0C5" w14:textId="768ABCAA" w:rsidR="00085A6E" w:rsidRPr="0087520D" w:rsidRDefault="00085A6E" w:rsidP="00085A6E">
      <w:pPr>
        <w:rPr>
          <w:rFonts w:asciiTheme="minorHAnsi" w:hAnsiTheme="minorHAnsi" w:cstheme="minorHAnsi"/>
          <w:color w:val="C00000"/>
          <w:lang w:eastAsia="en-US"/>
        </w:rPr>
      </w:pPr>
      <w:r w:rsidRPr="0087520D">
        <w:rPr>
          <w:rFonts w:asciiTheme="minorHAnsi" w:hAnsiTheme="minorHAnsi" w:cstheme="minorHAnsi"/>
          <w:color w:val="C00000"/>
          <w:lang w:eastAsia="en-US"/>
        </w:rPr>
        <w:t>Det må beskrives relevante informasjon innenfor planområdet og i tilgrensende områder. Det kan være kvalitet på jord og skog mm. og skal vises med kart i dokumentet</w:t>
      </w:r>
      <w:r w:rsidR="00F6001E" w:rsidRPr="0087520D">
        <w:rPr>
          <w:rFonts w:asciiTheme="minorHAnsi" w:hAnsiTheme="minorHAnsi" w:cstheme="minorHAnsi"/>
          <w:color w:val="C00000"/>
          <w:lang w:eastAsia="en-US"/>
        </w:rPr>
        <w:t>.</w:t>
      </w:r>
    </w:p>
    <w:p w14:paraId="4374CE94" w14:textId="7325D150" w:rsidR="00F6001E" w:rsidRPr="0087520D" w:rsidRDefault="00F6001E" w:rsidP="00085A6E">
      <w:pPr>
        <w:rPr>
          <w:rFonts w:asciiTheme="minorHAnsi" w:hAnsiTheme="minorHAnsi" w:cstheme="minorHAnsi"/>
          <w:lang w:eastAsia="en-US"/>
        </w:rPr>
      </w:pPr>
    </w:p>
    <w:p w14:paraId="0CDBEA31" w14:textId="30517215" w:rsidR="00F6001E" w:rsidRPr="0087520D" w:rsidRDefault="00F6001E" w:rsidP="00E6411D">
      <w:pPr>
        <w:pStyle w:val="Overskrift2"/>
        <w:rPr>
          <w:rFonts w:asciiTheme="minorHAnsi" w:hAnsiTheme="minorHAnsi" w:cstheme="minorHAnsi"/>
        </w:rPr>
      </w:pPr>
      <w:bookmarkStart w:id="27" w:name="_Toc187944142"/>
      <w:r w:rsidRPr="0087520D">
        <w:rPr>
          <w:rFonts w:asciiTheme="minorHAnsi" w:hAnsiTheme="minorHAnsi" w:cstheme="minorHAnsi"/>
        </w:rPr>
        <w:t>5.</w:t>
      </w:r>
      <w:r w:rsidR="00FD5E33" w:rsidRPr="0087520D">
        <w:rPr>
          <w:rFonts w:asciiTheme="minorHAnsi" w:hAnsiTheme="minorHAnsi" w:cstheme="minorHAnsi"/>
        </w:rPr>
        <w:t>9</w:t>
      </w:r>
      <w:r w:rsidR="00AB1E2D" w:rsidRPr="0087520D">
        <w:rPr>
          <w:rFonts w:asciiTheme="minorHAnsi" w:hAnsiTheme="minorHAnsi" w:cstheme="minorHAnsi"/>
        </w:rPr>
        <w:t xml:space="preserve"> Trafikkforhold</w:t>
      </w:r>
      <w:bookmarkEnd w:id="27"/>
    </w:p>
    <w:p w14:paraId="76B243FC" w14:textId="0C21BA76" w:rsidR="00AC34E1" w:rsidRPr="0087520D" w:rsidRDefault="00AB1E2D"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Kjøre</w:t>
      </w:r>
      <w:r w:rsidR="00A51CBD" w:rsidRPr="0087520D">
        <w:rPr>
          <w:rFonts w:asciiTheme="minorHAnsi" w:hAnsiTheme="minorHAnsi" w:cstheme="minorHAnsi"/>
          <w:color w:val="C00000"/>
          <w:sz w:val="18"/>
          <w:szCs w:val="18"/>
          <w:lang w:eastAsia="en-US"/>
        </w:rPr>
        <w:t>adkomst</w:t>
      </w:r>
      <w:r w:rsidR="00935540" w:rsidRPr="0087520D">
        <w:rPr>
          <w:rFonts w:asciiTheme="minorHAnsi" w:hAnsiTheme="minorHAnsi" w:cstheme="minorHAnsi"/>
          <w:color w:val="C00000"/>
          <w:sz w:val="18"/>
          <w:szCs w:val="18"/>
          <w:lang w:eastAsia="en-US"/>
        </w:rPr>
        <w:br/>
      </w:r>
      <w:r w:rsidR="00FC3928" w:rsidRPr="0087520D">
        <w:rPr>
          <w:rFonts w:asciiTheme="minorHAnsi" w:hAnsiTheme="minorHAnsi" w:cstheme="minorHAnsi"/>
          <w:color w:val="C00000"/>
          <w:sz w:val="18"/>
          <w:szCs w:val="18"/>
          <w:lang w:eastAsia="en-US"/>
        </w:rPr>
        <w:t>Beskrivelse av dagens vegsystem, vegstandard, vegkapasitet, atkomster</w:t>
      </w:r>
      <w:r w:rsidR="001C7513" w:rsidRPr="0087520D">
        <w:rPr>
          <w:rFonts w:asciiTheme="minorHAnsi" w:hAnsiTheme="minorHAnsi" w:cstheme="minorHAnsi"/>
          <w:color w:val="C00000"/>
          <w:sz w:val="18"/>
          <w:szCs w:val="18"/>
          <w:lang w:eastAsia="en-US"/>
        </w:rPr>
        <w:t>, evt. parkering, frisikt mm.</w:t>
      </w:r>
      <w:r w:rsidR="00081112" w:rsidRPr="0087520D">
        <w:rPr>
          <w:rFonts w:asciiTheme="minorHAnsi" w:hAnsiTheme="minorHAnsi" w:cstheme="minorHAnsi"/>
          <w:color w:val="C00000"/>
          <w:sz w:val="18"/>
          <w:szCs w:val="18"/>
          <w:lang w:eastAsia="en-US"/>
        </w:rPr>
        <w:t xml:space="preserve"> ÅDT på eksisterende veger</w:t>
      </w:r>
      <w:r w:rsidR="0083047C" w:rsidRPr="0087520D">
        <w:rPr>
          <w:rFonts w:asciiTheme="minorHAnsi" w:hAnsiTheme="minorHAnsi" w:cstheme="minorHAnsi"/>
          <w:color w:val="C00000"/>
          <w:sz w:val="18"/>
          <w:szCs w:val="18"/>
          <w:lang w:eastAsia="en-US"/>
        </w:rPr>
        <w:t>.</w:t>
      </w:r>
      <w:r w:rsidR="00111E92" w:rsidRPr="0087520D">
        <w:rPr>
          <w:rFonts w:asciiTheme="minorHAnsi" w:hAnsiTheme="minorHAnsi" w:cstheme="minorHAnsi"/>
          <w:color w:val="C00000"/>
          <w:sz w:val="18"/>
          <w:szCs w:val="18"/>
          <w:lang w:eastAsia="en-US"/>
        </w:rPr>
        <w:t xml:space="preserve"> Alleer, beplantning langs veger.</w:t>
      </w:r>
    </w:p>
    <w:p w14:paraId="066C6A2D" w14:textId="42AABB2B" w:rsidR="00A51CBD" w:rsidRPr="0087520D" w:rsidRDefault="00A51CBD"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Vegsystemet</w:t>
      </w:r>
    </w:p>
    <w:p w14:paraId="68A678B1" w14:textId="4F8BC2BC" w:rsidR="000E1FD6" w:rsidRPr="0087520D" w:rsidRDefault="000E1FD6"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Trafikkmengde</w:t>
      </w:r>
    </w:p>
    <w:p w14:paraId="3FBA95B7" w14:textId="3E71D211" w:rsidR="004C2390" w:rsidRPr="0087520D" w:rsidRDefault="004C2390"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Ulykkessituasjonen</w:t>
      </w:r>
    </w:p>
    <w:p w14:paraId="5B26E5F7" w14:textId="5F64B3FF" w:rsidR="001C7513" w:rsidRPr="0087520D" w:rsidRDefault="004C2390"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Trafikksikkerhet for m</w:t>
      </w:r>
      <w:r w:rsidR="00DE5154" w:rsidRPr="0087520D">
        <w:rPr>
          <w:rFonts w:asciiTheme="minorHAnsi" w:hAnsiTheme="minorHAnsi" w:cstheme="minorHAnsi"/>
          <w:color w:val="C00000"/>
          <w:sz w:val="18"/>
          <w:szCs w:val="18"/>
          <w:lang w:eastAsia="en-US"/>
        </w:rPr>
        <w:t>yke trafikanter</w:t>
      </w:r>
      <w:r w:rsidR="006B28C5" w:rsidRPr="0087520D">
        <w:rPr>
          <w:rFonts w:asciiTheme="minorHAnsi" w:hAnsiTheme="minorHAnsi" w:cstheme="minorHAnsi"/>
          <w:color w:val="C00000"/>
          <w:sz w:val="18"/>
          <w:szCs w:val="18"/>
          <w:lang w:eastAsia="en-US"/>
        </w:rPr>
        <w:t xml:space="preserve">. </w:t>
      </w:r>
      <w:r w:rsidR="006B28C5" w:rsidRPr="0087520D">
        <w:rPr>
          <w:rFonts w:asciiTheme="minorHAnsi" w:hAnsiTheme="minorHAnsi" w:cstheme="minorHAnsi"/>
          <w:color w:val="C00000"/>
          <w:sz w:val="18"/>
          <w:szCs w:val="18"/>
          <w:lang w:eastAsia="en-US"/>
        </w:rPr>
        <w:br/>
      </w:r>
      <w:r w:rsidR="001C7513" w:rsidRPr="0087520D">
        <w:rPr>
          <w:rFonts w:asciiTheme="minorHAnsi" w:hAnsiTheme="minorHAnsi" w:cstheme="minorHAnsi"/>
          <w:color w:val="C00000"/>
          <w:sz w:val="18"/>
          <w:szCs w:val="18"/>
          <w:lang w:eastAsia="en-US"/>
        </w:rPr>
        <w:t xml:space="preserve">Beskrivelse av dagens tilrettelegging for myke trafikanter, deriblant </w:t>
      </w:r>
      <w:r w:rsidR="00F50697" w:rsidRPr="0087520D">
        <w:rPr>
          <w:rFonts w:asciiTheme="minorHAnsi" w:hAnsiTheme="minorHAnsi" w:cstheme="minorHAnsi"/>
          <w:color w:val="C00000"/>
          <w:sz w:val="18"/>
          <w:szCs w:val="18"/>
          <w:lang w:eastAsia="en-US"/>
        </w:rPr>
        <w:t>gang og sykkelveger, tilstand/standart, kobling til hovednett for gående og syklende, sykkelparkering</w:t>
      </w:r>
      <w:r w:rsidR="00DE5154" w:rsidRPr="0087520D">
        <w:rPr>
          <w:rFonts w:asciiTheme="minorHAnsi" w:hAnsiTheme="minorHAnsi" w:cstheme="minorHAnsi"/>
          <w:color w:val="C00000"/>
          <w:sz w:val="18"/>
          <w:szCs w:val="18"/>
          <w:lang w:eastAsia="en-US"/>
        </w:rPr>
        <w:t>, hvileplasser, gangstier</w:t>
      </w:r>
      <w:r w:rsidR="00A07B08" w:rsidRPr="0087520D">
        <w:rPr>
          <w:rFonts w:asciiTheme="minorHAnsi" w:hAnsiTheme="minorHAnsi" w:cstheme="minorHAnsi"/>
          <w:color w:val="C00000"/>
          <w:sz w:val="18"/>
          <w:szCs w:val="18"/>
          <w:lang w:eastAsia="en-US"/>
        </w:rPr>
        <w:t xml:space="preserve"> mm.</w:t>
      </w:r>
    </w:p>
    <w:p w14:paraId="3F700BFD" w14:textId="43C8127C" w:rsidR="004C2390" w:rsidRPr="0087520D" w:rsidRDefault="004C2390"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Trafikksikkerhet</w:t>
      </w:r>
      <w:r w:rsidR="006B28C5" w:rsidRPr="0087520D">
        <w:rPr>
          <w:rFonts w:asciiTheme="minorHAnsi" w:hAnsiTheme="minorHAnsi" w:cstheme="minorHAnsi"/>
          <w:color w:val="C00000"/>
          <w:sz w:val="18"/>
          <w:szCs w:val="18"/>
          <w:lang w:eastAsia="en-US"/>
        </w:rPr>
        <w:br/>
      </w:r>
      <w:r w:rsidRPr="0087520D">
        <w:rPr>
          <w:rFonts w:asciiTheme="minorHAnsi" w:hAnsiTheme="minorHAnsi" w:cstheme="minorHAnsi"/>
          <w:color w:val="C00000"/>
          <w:sz w:val="18"/>
          <w:szCs w:val="18"/>
          <w:lang w:eastAsia="en-US"/>
        </w:rPr>
        <w:t>Beskrivelse av trafikksikkerhet i området. Identifisering og kartlegging av mangler. Det kan være (mangel på) overganger, belysning, frisikt, hekk mm.</w:t>
      </w:r>
    </w:p>
    <w:p w14:paraId="735AF942" w14:textId="71EA84B0" w:rsidR="00A07B08" w:rsidRPr="0087520D" w:rsidRDefault="00E6411D"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Kollektiv</w:t>
      </w:r>
      <w:r w:rsidR="00A51CBD" w:rsidRPr="0087520D">
        <w:rPr>
          <w:rFonts w:asciiTheme="minorHAnsi" w:hAnsiTheme="minorHAnsi" w:cstheme="minorHAnsi"/>
          <w:color w:val="C00000"/>
          <w:sz w:val="18"/>
          <w:szCs w:val="18"/>
          <w:lang w:eastAsia="en-US"/>
        </w:rPr>
        <w:t>tilbud</w:t>
      </w:r>
      <w:r w:rsidR="006B28C5" w:rsidRPr="0087520D">
        <w:rPr>
          <w:rFonts w:asciiTheme="minorHAnsi" w:hAnsiTheme="minorHAnsi" w:cstheme="minorHAnsi"/>
          <w:color w:val="C00000"/>
          <w:sz w:val="18"/>
          <w:szCs w:val="18"/>
          <w:lang w:eastAsia="en-US"/>
        </w:rPr>
        <w:br/>
      </w:r>
      <w:r w:rsidR="00A07B08" w:rsidRPr="0087520D">
        <w:rPr>
          <w:rFonts w:asciiTheme="minorHAnsi" w:hAnsiTheme="minorHAnsi" w:cstheme="minorHAnsi"/>
          <w:color w:val="C00000"/>
          <w:sz w:val="18"/>
          <w:szCs w:val="18"/>
          <w:lang w:eastAsia="en-US"/>
        </w:rPr>
        <w:t xml:space="preserve">Busslinjer koblet til området eller i nærområdet, avstand til bussholdeplasser, bussfrekvens, </w:t>
      </w:r>
      <w:r w:rsidR="00E51D05" w:rsidRPr="0087520D">
        <w:rPr>
          <w:rFonts w:asciiTheme="minorHAnsi" w:hAnsiTheme="minorHAnsi" w:cstheme="minorHAnsi"/>
          <w:color w:val="C00000"/>
          <w:sz w:val="18"/>
          <w:szCs w:val="18"/>
          <w:lang w:eastAsia="en-US"/>
        </w:rPr>
        <w:t>standard på bussholdeplasser, tilgang til hurtigbåt/ferge (hvis relevant)</w:t>
      </w:r>
    </w:p>
    <w:p w14:paraId="6A4E7E2E" w14:textId="6BED395D" w:rsidR="002A5629" w:rsidRPr="0087520D" w:rsidRDefault="00AB1E2D" w:rsidP="00F53432">
      <w:pPr>
        <w:pStyle w:val="Listeavsnitt"/>
        <w:numPr>
          <w:ilvl w:val="0"/>
          <w:numId w:val="42"/>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Snarveger</w:t>
      </w:r>
      <w:r w:rsidR="006B28C5" w:rsidRPr="0087520D">
        <w:rPr>
          <w:rFonts w:asciiTheme="minorHAnsi" w:hAnsiTheme="minorHAnsi" w:cstheme="minorHAnsi"/>
          <w:color w:val="C00000"/>
          <w:sz w:val="18"/>
          <w:szCs w:val="18"/>
          <w:lang w:eastAsia="en-US"/>
        </w:rPr>
        <w:br/>
      </w:r>
      <w:r w:rsidR="00BC0FB5" w:rsidRPr="0087520D">
        <w:rPr>
          <w:rFonts w:asciiTheme="minorHAnsi" w:hAnsiTheme="minorHAnsi" w:cstheme="minorHAnsi"/>
          <w:color w:val="C00000"/>
          <w:sz w:val="18"/>
          <w:szCs w:val="18"/>
          <w:lang w:eastAsia="en-US"/>
        </w:rPr>
        <w:t xml:space="preserve">Kartlegging og beskrivelse av snarveger i området. </w:t>
      </w:r>
    </w:p>
    <w:p w14:paraId="27551812" w14:textId="068934A6" w:rsidR="00C93160" w:rsidRPr="0087520D" w:rsidRDefault="00C93160" w:rsidP="002E37E2">
      <w:pPr>
        <w:rPr>
          <w:rFonts w:asciiTheme="minorHAnsi" w:hAnsiTheme="minorHAnsi" w:cstheme="minorHAnsi"/>
          <w:szCs w:val="19"/>
          <w:lang w:eastAsia="en-US"/>
        </w:rPr>
      </w:pPr>
    </w:p>
    <w:p w14:paraId="7C2A9045" w14:textId="0704DAB9" w:rsidR="002A5629" w:rsidRPr="0087520D" w:rsidRDefault="002A5629" w:rsidP="00E6411D">
      <w:pPr>
        <w:pStyle w:val="Overskrift2"/>
        <w:rPr>
          <w:rFonts w:asciiTheme="minorHAnsi" w:hAnsiTheme="minorHAnsi" w:cstheme="minorHAnsi"/>
        </w:rPr>
      </w:pPr>
      <w:bookmarkStart w:id="28" w:name="_Toc187944143"/>
      <w:r w:rsidRPr="0087520D">
        <w:rPr>
          <w:rFonts w:asciiTheme="minorHAnsi" w:hAnsiTheme="minorHAnsi" w:cstheme="minorHAnsi"/>
        </w:rPr>
        <w:t>5.</w:t>
      </w:r>
      <w:r w:rsidR="004C2390" w:rsidRPr="0087520D">
        <w:rPr>
          <w:rFonts w:asciiTheme="minorHAnsi" w:hAnsiTheme="minorHAnsi" w:cstheme="minorHAnsi"/>
        </w:rPr>
        <w:t>10</w:t>
      </w:r>
      <w:r w:rsidRPr="0087520D">
        <w:rPr>
          <w:rFonts w:asciiTheme="minorHAnsi" w:hAnsiTheme="minorHAnsi" w:cstheme="minorHAnsi"/>
        </w:rPr>
        <w:t xml:space="preserve"> Barn og unges interesser</w:t>
      </w:r>
      <w:bookmarkEnd w:id="28"/>
    </w:p>
    <w:p w14:paraId="2C0235AF" w14:textId="71DB5A36" w:rsidR="002A5629" w:rsidRPr="0087520D" w:rsidRDefault="00C17A40" w:rsidP="00085A6E">
      <w:pPr>
        <w:rPr>
          <w:rFonts w:asciiTheme="minorHAnsi" w:eastAsia="Times New Roman" w:hAnsiTheme="minorHAnsi" w:cstheme="minorHAnsi"/>
          <w:color w:val="C00000"/>
          <w:szCs w:val="19"/>
        </w:rPr>
      </w:pPr>
      <w:r w:rsidRPr="0087520D">
        <w:rPr>
          <w:rFonts w:asciiTheme="minorHAnsi" w:eastAsia="Times New Roman" w:hAnsiTheme="minorHAnsi" w:cstheme="minorHAnsi"/>
          <w:color w:val="C00000"/>
          <w:szCs w:val="19"/>
        </w:rPr>
        <w:t>Brukes området, deler av området eller tilgrense</w:t>
      </w:r>
      <w:r w:rsidR="001D5F30" w:rsidRPr="0087520D">
        <w:rPr>
          <w:rFonts w:asciiTheme="minorHAnsi" w:eastAsia="Times New Roman" w:hAnsiTheme="minorHAnsi" w:cstheme="minorHAnsi"/>
          <w:color w:val="C00000"/>
          <w:szCs w:val="19"/>
        </w:rPr>
        <w:t>nde området av barn og unge til lek/opphold?</w:t>
      </w:r>
      <w:r w:rsidR="00584896" w:rsidRPr="0087520D">
        <w:rPr>
          <w:rFonts w:asciiTheme="minorHAnsi" w:eastAsia="Times New Roman" w:hAnsiTheme="minorHAnsi" w:cstheme="minorHAnsi"/>
          <w:color w:val="C00000"/>
          <w:szCs w:val="19"/>
        </w:rPr>
        <w:t xml:space="preserve"> (Molde kommune kan være behjelpelig med barnetråkkregistreringen)</w:t>
      </w:r>
      <w:r w:rsidR="00910215" w:rsidRPr="0087520D">
        <w:rPr>
          <w:rFonts w:asciiTheme="minorHAnsi" w:eastAsia="Times New Roman" w:hAnsiTheme="minorHAnsi" w:cstheme="minorHAnsi"/>
          <w:color w:val="C00000"/>
          <w:szCs w:val="19"/>
        </w:rPr>
        <w:t xml:space="preserve"> Hvilke områder er egnet til opphold og lek for barn og unge?</w:t>
      </w:r>
    </w:p>
    <w:p w14:paraId="7E788AD9" w14:textId="7173A7A2" w:rsidR="00584896" w:rsidRPr="0087520D" w:rsidRDefault="00584896" w:rsidP="00085A6E">
      <w:pPr>
        <w:rPr>
          <w:rFonts w:asciiTheme="minorHAnsi" w:eastAsia="Times New Roman" w:hAnsiTheme="minorHAnsi" w:cstheme="minorHAnsi"/>
          <w:color w:val="C00000"/>
          <w:szCs w:val="19"/>
        </w:rPr>
      </w:pPr>
    </w:p>
    <w:p w14:paraId="0D0A92F1" w14:textId="33D9068A" w:rsidR="00021969" w:rsidRPr="0087520D" w:rsidRDefault="00167D22" w:rsidP="00085A6E">
      <w:pPr>
        <w:rPr>
          <w:rFonts w:asciiTheme="minorHAnsi" w:eastAsia="Times New Roman" w:hAnsiTheme="minorHAnsi" w:cstheme="minorHAnsi"/>
          <w:color w:val="C00000"/>
          <w:szCs w:val="19"/>
        </w:rPr>
      </w:pPr>
      <w:r w:rsidRPr="0087520D">
        <w:rPr>
          <w:rFonts w:asciiTheme="minorHAnsi" w:eastAsia="Times New Roman" w:hAnsiTheme="minorHAnsi" w:cstheme="minorHAnsi"/>
          <w:color w:val="C00000"/>
          <w:szCs w:val="19"/>
        </w:rPr>
        <w:t>Ganga</w:t>
      </w:r>
      <w:r w:rsidR="00584896" w:rsidRPr="0087520D">
        <w:rPr>
          <w:rFonts w:asciiTheme="minorHAnsi" w:eastAsia="Times New Roman" w:hAnsiTheme="minorHAnsi" w:cstheme="minorHAnsi"/>
          <w:color w:val="C00000"/>
          <w:szCs w:val="19"/>
        </w:rPr>
        <w:t>vstand til sand- og kvartalslekeplasser</w:t>
      </w:r>
      <w:r w:rsidR="00A975C9" w:rsidRPr="0087520D">
        <w:rPr>
          <w:rFonts w:asciiTheme="minorHAnsi" w:eastAsia="Times New Roman" w:hAnsiTheme="minorHAnsi" w:cstheme="minorHAnsi"/>
          <w:color w:val="C00000"/>
          <w:szCs w:val="19"/>
        </w:rPr>
        <w:t>, kvalitet/vedlikehold på disse, sikkerhet å komme seg ditt</w:t>
      </w:r>
      <w:r w:rsidR="008D0AB0" w:rsidRPr="0087520D">
        <w:rPr>
          <w:rFonts w:asciiTheme="minorHAnsi" w:eastAsia="Times New Roman" w:hAnsiTheme="minorHAnsi" w:cstheme="minorHAnsi"/>
          <w:color w:val="C00000"/>
          <w:szCs w:val="19"/>
        </w:rPr>
        <w:t xml:space="preserve"> mm.</w:t>
      </w:r>
    </w:p>
    <w:p w14:paraId="509DF4D8" w14:textId="77777777" w:rsidR="00024FF5" w:rsidRPr="0087520D" w:rsidRDefault="00024FF5" w:rsidP="00085A6E">
      <w:pPr>
        <w:rPr>
          <w:rFonts w:asciiTheme="minorHAnsi" w:eastAsia="Times New Roman" w:hAnsiTheme="minorHAnsi" w:cstheme="minorHAnsi"/>
          <w:color w:val="C00000"/>
          <w:szCs w:val="19"/>
        </w:rPr>
      </w:pPr>
    </w:p>
    <w:p w14:paraId="26B68C19" w14:textId="35D43FAB" w:rsidR="00024FF5" w:rsidRPr="0087520D" w:rsidRDefault="00024FF5" w:rsidP="00085A6E">
      <w:pPr>
        <w:rPr>
          <w:rFonts w:asciiTheme="minorHAnsi" w:eastAsia="Times New Roman" w:hAnsiTheme="minorHAnsi" w:cstheme="minorHAnsi"/>
          <w:color w:val="C00000"/>
          <w:szCs w:val="19"/>
        </w:rPr>
      </w:pPr>
      <w:r w:rsidRPr="0087520D">
        <w:rPr>
          <w:rFonts w:asciiTheme="minorHAnsi" w:eastAsia="Times New Roman" w:hAnsiTheme="minorHAnsi" w:cstheme="minorHAnsi"/>
          <w:color w:val="C00000"/>
          <w:szCs w:val="19"/>
        </w:rPr>
        <w:t>Evt. beskrivelse av funn i barnetråkk og analyse av oppvekstområder.</w:t>
      </w:r>
    </w:p>
    <w:p w14:paraId="7C459779" w14:textId="14D0FC90" w:rsidR="002A5629" w:rsidRPr="0087520D" w:rsidRDefault="002A5629" w:rsidP="00EA5C2D">
      <w:pPr>
        <w:rPr>
          <w:rFonts w:eastAsia="Times New Roman"/>
        </w:rPr>
      </w:pPr>
    </w:p>
    <w:p w14:paraId="3075E0AD" w14:textId="398ACF9F" w:rsidR="002A5629" w:rsidRPr="0087520D" w:rsidRDefault="002A5629" w:rsidP="00E6411D">
      <w:pPr>
        <w:pStyle w:val="Overskrift2"/>
        <w:rPr>
          <w:rFonts w:asciiTheme="minorHAnsi" w:hAnsiTheme="minorHAnsi" w:cstheme="minorHAnsi"/>
        </w:rPr>
      </w:pPr>
      <w:bookmarkStart w:id="29" w:name="_Toc187944144"/>
      <w:r w:rsidRPr="0087520D">
        <w:rPr>
          <w:rFonts w:asciiTheme="minorHAnsi" w:hAnsiTheme="minorHAnsi" w:cstheme="minorHAnsi"/>
        </w:rPr>
        <w:t>5.1</w:t>
      </w:r>
      <w:r w:rsidR="004C2390" w:rsidRPr="0087520D">
        <w:rPr>
          <w:rFonts w:asciiTheme="minorHAnsi" w:hAnsiTheme="minorHAnsi" w:cstheme="minorHAnsi"/>
        </w:rPr>
        <w:t>1</w:t>
      </w:r>
      <w:r w:rsidR="00E6411D" w:rsidRPr="0087520D">
        <w:rPr>
          <w:rFonts w:asciiTheme="minorHAnsi" w:hAnsiTheme="minorHAnsi" w:cstheme="minorHAnsi"/>
        </w:rPr>
        <w:t xml:space="preserve"> Sosial infrastruktur</w:t>
      </w:r>
      <w:bookmarkEnd w:id="29"/>
    </w:p>
    <w:p w14:paraId="0CAA7844" w14:textId="5CC2DCDD" w:rsidR="00E6411D" w:rsidRPr="0087520D" w:rsidRDefault="00910215" w:rsidP="00085A6E">
      <w:pPr>
        <w:rPr>
          <w:rFonts w:asciiTheme="minorHAnsi" w:hAnsiTheme="minorHAnsi" w:cstheme="minorHAnsi"/>
          <w:color w:val="C00000"/>
          <w:lang w:eastAsia="en-US"/>
        </w:rPr>
      </w:pPr>
      <w:r w:rsidRPr="0087520D">
        <w:rPr>
          <w:rFonts w:asciiTheme="minorHAnsi" w:hAnsiTheme="minorHAnsi" w:cstheme="minorHAnsi"/>
          <w:color w:val="C00000"/>
          <w:lang w:eastAsia="en-US"/>
        </w:rPr>
        <w:t>Avstand</w:t>
      </w:r>
      <w:r w:rsidR="00A446D9" w:rsidRPr="0087520D">
        <w:rPr>
          <w:rFonts w:asciiTheme="minorHAnsi" w:hAnsiTheme="minorHAnsi" w:cstheme="minorHAnsi"/>
          <w:color w:val="C00000"/>
          <w:lang w:eastAsia="en-US"/>
        </w:rPr>
        <w:t>/tilgang</w:t>
      </w:r>
      <w:r w:rsidRPr="0087520D">
        <w:rPr>
          <w:rFonts w:asciiTheme="minorHAnsi" w:hAnsiTheme="minorHAnsi" w:cstheme="minorHAnsi"/>
          <w:color w:val="C00000"/>
          <w:lang w:eastAsia="en-US"/>
        </w:rPr>
        <w:t xml:space="preserve"> til</w:t>
      </w:r>
    </w:p>
    <w:p w14:paraId="0C14F24B" w14:textId="274014A5" w:rsidR="00910215"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s</w:t>
      </w:r>
      <w:r w:rsidR="00910215" w:rsidRPr="0087520D">
        <w:rPr>
          <w:rFonts w:asciiTheme="minorHAnsi" w:hAnsiTheme="minorHAnsi" w:cstheme="minorHAnsi"/>
          <w:color w:val="C00000"/>
          <w:sz w:val="18"/>
          <w:szCs w:val="18"/>
          <w:lang w:eastAsia="en-US"/>
        </w:rPr>
        <w:t>koler</w:t>
      </w:r>
      <w:r w:rsidR="00A446D9" w:rsidRPr="0087520D">
        <w:rPr>
          <w:rFonts w:asciiTheme="minorHAnsi" w:hAnsiTheme="minorHAnsi" w:cstheme="minorHAnsi"/>
          <w:color w:val="C00000"/>
          <w:sz w:val="18"/>
          <w:szCs w:val="18"/>
          <w:lang w:eastAsia="en-US"/>
        </w:rPr>
        <w:t xml:space="preserve"> (kapasitet – obs på skolekrets)</w:t>
      </w:r>
    </w:p>
    <w:p w14:paraId="45091A9F" w14:textId="147561D7" w:rsidR="00910215"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b</w:t>
      </w:r>
      <w:r w:rsidR="00910215" w:rsidRPr="0087520D">
        <w:rPr>
          <w:rFonts w:asciiTheme="minorHAnsi" w:hAnsiTheme="minorHAnsi" w:cstheme="minorHAnsi"/>
          <w:color w:val="C00000"/>
          <w:sz w:val="18"/>
          <w:szCs w:val="18"/>
          <w:lang w:eastAsia="en-US"/>
        </w:rPr>
        <w:t>arnehager</w:t>
      </w:r>
      <w:r w:rsidR="00A446D9" w:rsidRPr="0087520D">
        <w:rPr>
          <w:rFonts w:asciiTheme="minorHAnsi" w:hAnsiTheme="minorHAnsi" w:cstheme="minorHAnsi"/>
          <w:color w:val="C00000"/>
          <w:sz w:val="18"/>
          <w:szCs w:val="18"/>
          <w:lang w:eastAsia="en-US"/>
        </w:rPr>
        <w:t xml:space="preserve"> (kapasitet)</w:t>
      </w:r>
    </w:p>
    <w:p w14:paraId="16E9A955" w14:textId="0A2BF473" w:rsidR="001C387C"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h</w:t>
      </w:r>
      <w:r w:rsidR="00B520B8" w:rsidRPr="0087520D">
        <w:rPr>
          <w:rFonts w:asciiTheme="minorHAnsi" w:hAnsiTheme="minorHAnsi" w:cstheme="minorHAnsi"/>
          <w:color w:val="C00000"/>
          <w:sz w:val="18"/>
          <w:szCs w:val="18"/>
          <w:lang w:eastAsia="en-US"/>
        </w:rPr>
        <w:t>ø</w:t>
      </w:r>
      <w:r w:rsidRPr="0087520D">
        <w:rPr>
          <w:rFonts w:asciiTheme="minorHAnsi" w:hAnsiTheme="minorHAnsi" w:cstheme="minorHAnsi"/>
          <w:color w:val="C00000"/>
          <w:sz w:val="18"/>
          <w:szCs w:val="18"/>
          <w:lang w:eastAsia="en-US"/>
        </w:rPr>
        <w:t>y</w:t>
      </w:r>
      <w:r w:rsidR="00B520B8" w:rsidRPr="0087520D">
        <w:rPr>
          <w:rFonts w:asciiTheme="minorHAnsi" w:hAnsiTheme="minorHAnsi" w:cstheme="minorHAnsi"/>
          <w:color w:val="C00000"/>
          <w:sz w:val="18"/>
          <w:szCs w:val="18"/>
          <w:lang w:eastAsia="en-US"/>
        </w:rPr>
        <w:t>skole</w:t>
      </w:r>
    </w:p>
    <w:p w14:paraId="06B9AA63" w14:textId="623974BB" w:rsidR="00B520B8"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b</w:t>
      </w:r>
      <w:r w:rsidR="00B520B8" w:rsidRPr="0087520D">
        <w:rPr>
          <w:rFonts w:asciiTheme="minorHAnsi" w:hAnsiTheme="minorHAnsi" w:cstheme="minorHAnsi"/>
          <w:color w:val="C00000"/>
          <w:sz w:val="18"/>
          <w:szCs w:val="18"/>
          <w:lang w:eastAsia="en-US"/>
        </w:rPr>
        <w:t>ibliotek</w:t>
      </w:r>
    </w:p>
    <w:p w14:paraId="7C989857" w14:textId="23E2A64E" w:rsidR="00B520B8"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o</w:t>
      </w:r>
      <w:r w:rsidR="00B520B8" w:rsidRPr="0087520D">
        <w:rPr>
          <w:rFonts w:asciiTheme="minorHAnsi" w:hAnsiTheme="minorHAnsi" w:cstheme="minorHAnsi"/>
          <w:color w:val="C00000"/>
          <w:sz w:val="18"/>
          <w:szCs w:val="18"/>
          <w:lang w:eastAsia="en-US"/>
        </w:rPr>
        <w:t>msorgsinstitusjoner</w:t>
      </w:r>
    </w:p>
    <w:p w14:paraId="729C701D" w14:textId="79381117" w:rsidR="00B520B8"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l</w:t>
      </w:r>
      <w:r w:rsidR="00BB6531" w:rsidRPr="0087520D">
        <w:rPr>
          <w:rFonts w:asciiTheme="minorHAnsi" w:hAnsiTheme="minorHAnsi" w:cstheme="minorHAnsi"/>
          <w:color w:val="C00000"/>
          <w:sz w:val="18"/>
          <w:szCs w:val="18"/>
          <w:lang w:eastAsia="en-US"/>
        </w:rPr>
        <w:t>ege</w:t>
      </w:r>
      <w:r w:rsidR="00CA63AB" w:rsidRPr="0087520D">
        <w:rPr>
          <w:rFonts w:asciiTheme="minorHAnsi" w:hAnsiTheme="minorHAnsi" w:cstheme="minorHAnsi"/>
          <w:color w:val="C00000"/>
          <w:sz w:val="18"/>
          <w:szCs w:val="18"/>
          <w:lang w:eastAsia="en-US"/>
        </w:rPr>
        <w:t xml:space="preserve">, </w:t>
      </w:r>
      <w:r w:rsidRPr="0087520D">
        <w:rPr>
          <w:rFonts w:asciiTheme="minorHAnsi" w:hAnsiTheme="minorHAnsi" w:cstheme="minorHAnsi"/>
          <w:color w:val="C00000"/>
          <w:sz w:val="18"/>
          <w:szCs w:val="18"/>
          <w:lang w:eastAsia="en-US"/>
        </w:rPr>
        <w:t>helsetjeneste og</w:t>
      </w:r>
      <w:r w:rsidR="00CA63AB" w:rsidRPr="0087520D">
        <w:rPr>
          <w:rFonts w:asciiTheme="minorHAnsi" w:hAnsiTheme="minorHAnsi" w:cstheme="minorHAnsi"/>
          <w:color w:val="C00000"/>
          <w:sz w:val="18"/>
          <w:szCs w:val="18"/>
          <w:lang w:eastAsia="en-US"/>
        </w:rPr>
        <w:t xml:space="preserve"> sykehus</w:t>
      </w:r>
    </w:p>
    <w:p w14:paraId="1F343A6F" w14:textId="2DFA6BE4" w:rsidR="00BB6531"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r</w:t>
      </w:r>
      <w:r w:rsidR="00BB6531" w:rsidRPr="0087520D">
        <w:rPr>
          <w:rFonts w:asciiTheme="minorHAnsi" w:hAnsiTheme="minorHAnsi" w:cstheme="minorHAnsi"/>
          <w:color w:val="C00000"/>
          <w:sz w:val="18"/>
          <w:szCs w:val="18"/>
          <w:lang w:eastAsia="en-US"/>
        </w:rPr>
        <w:t>edningstjeneste (brannvesen/ambulanse)</w:t>
      </w:r>
    </w:p>
    <w:p w14:paraId="69373FC1" w14:textId="1CA365CB" w:rsidR="00BB6531"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m</w:t>
      </w:r>
      <w:r w:rsidR="00BB6531" w:rsidRPr="0087520D">
        <w:rPr>
          <w:rFonts w:asciiTheme="minorHAnsi" w:hAnsiTheme="minorHAnsi" w:cstheme="minorHAnsi"/>
          <w:color w:val="C00000"/>
          <w:sz w:val="18"/>
          <w:szCs w:val="18"/>
          <w:lang w:eastAsia="en-US"/>
        </w:rPr>
        <w:t>us</w:t>
      </w:r>
      <w:r w:rsidRPr="0087520D">
        <w:rPr>
          <w:rFonts w:asciiTheme="minorHAnsi" w:hAnsiTheme="minorHAnsi" w:cstheme="minorHAnsi"/>
          <w:color w:val="C00000"/>
          <w:sz w:val="18"/>
          <w:szCs w:val="18"/>
          <w:lang w:eastAsia="en-US"/>
        </w:rPr>
        <w:t>e</w:t>
      </w:r>
      <w:r w:rsidR="00BB6531" w:rsidRPr="0087520D">
        <w:rPr>
          <w:rFonts w:asciiTheme="minorHAnsi" w:hAnsiTheme="minorHAnsi" w:cstheme="minorHAnsi"/>
          <w:color w:val="C00000"/>
          <w:sz w:val="18"/>
          <w:szCs w:val="18"/>
          <w:lang w:eastAsia="en-US"/>
        </w:rPr>
        <w:t>er/kulturinstitusjoner</w:t>
      </w:r>
    </w:p>
    <w:p w14:paraId="19BE670C" w14:textId="5DACF8E8" w:rsidR="00A446D9" w:rsidRPr="0087520D" w:rsidRDefault="002D2D7E" w:rsidP="00910215">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i</w:t>
      </w:r>
      <w:r w:rsidR="0069023A" w:rsidRPr="0087520D">
        <w:rPr>
          <w:rFonts w:asciiTheme="minorHAnsi" w:hAnsiTheme="minorHAnsi" w:cstheme="minorHAnsi"/>
          <w:color w:val="C00000"/>
          <w:sz w:val="18"/>
          <w:szCs w:val="18"/>
          <w:lang w:eastAsia="en-US"/>
        </w:rPr>
        <w:t xml:space="preserve">drettsanlegg </w:t>
      </w:r>
      <w:r w:rsidR="00863008" w:rsidRPr="0087520D">
        <w:rPr>
          <w:rFonts w:asciiTheme="minorHAnsi" w:hAnsiTheme="minorHAnsi" w:cstheme="minorHAnsi"/>
          <w:color w:val="C00000"/>
          <w:sz w:val="18"/>
          <w:szCs w:val="18"/>
          <w:lang w:eastAsia="en-US"/>
        </w:rPr>
        <w:t xml:space="preserve">(type, størrelse, </w:t>
      </w:r>
      <w:r w:rsidR="00CA63AB" w:rsidRPr="0087520D">
        <w:rPr>
          <w:rFonts w:asciiTheme="minorHAnsi" w:hAnsiTheme="minorHAnsi" w:cstheme="minorHAnsi"/>
          <w:color w:val="C00000"/>
          <w:sz w:val="18"/>
          <w:szCs w:val="18"/>
          <w:lang w:eastAsia="en-US"/>
        </w:rPr>
        <w:t>tilgjengelighet og</w:t>
      </w:r>
      <w:r w:rsidR="00863008" w:rsidRPr="0087520D">
        <w:rPr>
          <w:rFonts w:asciiTheme="minorHAnsi" w:hAnsiTheme="minorHAnsi" w:cstheme="minorHAnsi"/>
          <w:color w:val="C00000"/>
          <w:sz w:val="18"/>
          <w:szCs w:val="18"/>
          <w:lang w:eastAsia="en-US"/>
        </w:rPr>
        <w:t xml:space="preserve"> kvalitet)</w:t>
      </w:r>
    </w:p>
    <w:p w14:paraId="56E623D8" w14:textId="69E9F8D5" w:rsidR="0069023A" w:rsidRPr="0087520D" w:rsidRDefault="0069023A" w:rsidP="0069023A">
      <w:pPr>
        <w:rPr>
          <w:rFonts w:asciiTheme="minorHAnsi" w:hAnsiTheme="minorHAnsi" w:cstheme="minorHAnsi"/>
          <w:color w:val="C00000"/>
          <w:lang w:eastAsia="en-US"/>
        </w:rPr>
      </w:pPr>
    </w:p>
    <w:p w14:paraId="4FFBFC76" w14:textId="0F53FAA7" w:rsidR="0069023A" w:rsidRPr="0087520D" w:rsidRDefault="0069023A" w:rsidP="0069023A">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Sosial infrastruktur bør ha koblinger til </w:t>
      </w:r>
      <w:r w:rsidR="00863008" w:rsidRPr="0087520D">
        <w:rPr>
          <w:rFonts w:asciiTheme="minorHAnsi" w:hAnsiTheme="minorHAnsi" w:cstheme="minorHAnsi"/>
          <w:color w:val="C00000"/>
          <w:lang w:eastAsia="en-US"/>
        </w:rPr>
        <w:t>barn og unges interesser og vurderes i forhold til livsløpet.</w:t>
      </w:r>
    </w:p>
    <w:p w14:paraId="20D96B4A" w14:textId="77777777" w:rsidR="002D2D7E" w:rsidRPr="0087520D" w:rsidRDefault="002D2D7E" w:rsidP="002D2D7E">
      <w:pPr>
        <w:rPr>
          <w:lang w:eastAsia="en-US"/>
        </w:rPr>
      </w:pPr>
    </w:p>
    <w:p w14:paraId="275F70CA" w14:textId="77777777" w:rsidR="00BD6159" w:rsidRPr="0087520D" w:rsidRDefault="00BD6159" w:rsidP="00BD6159">
      <w:pPr>
        <w:pStyle w:val="Overskrift2"/>
        <w:rPr>
          <w:rFonts w:asciiTheme="minorHAnsi" w:hAnsiTheme="minorHAnsi" w:cstheme="minorHAnsi"/>
        </w:rPr>
      </w:pPr>
      <w:bookmarkStart w:id="30" w:name="_Toc187944145"/>
      <w:r w:rsidRPr="0087520D">
        <w:rPr>
          <w:rFonts w:asciiTheme="minorHAnsi" w:hAnsiTheme="minorHAnsi" w:cstheme="minorHAnsi"/>
        </w:rPr>
        <w:t>5.12 Universell utforming</w:t>
      </w:r>
      <w:bookmarkEnd w:id="30"/>
    </w:p>
    <w:p w14:paraId="1376BC91" w14:textId="77777777" w:rsidR="00BD6159" w:rsidRPr="0087520D" w:rsidRDefault="00BD6159" w:rsidP="00BD6159">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Beskrivelse av dagens situasjon innenfor planområdet. Spesielt </w:t>
      </w:r>
      <w:proofErr w:type="gramStart"/>
      <w:r w:rsidRPr="0087520D">
        <w:rPr>
          <w:rFonts w:asciiTheme="minorHAnsi" w:hAnsiTheme="minorHAnsi" w:cstheme="minorHAnsi"/>
          <w:color w:val="C00000"/>
          <w:lang w:eastAsia="en-US"/>
        </w:rPr>
        <w:t>fokus</w:t>
      </w:r>
      <w:proofErr w:type="gramEnd"/>
      <w:r w:rsidRPr="0087520D">
        <w:rPr>
          <w:rFonts w:asciiTheme="minorHAnsi" w:hAnsiTheme="minorHAnsi" w:cstheme="minorHAnsi"/>
          <w:color w:val="C00000"/>
          <w:lang w:eastAsia="en-US"/>
        </w:rPr>
        <w:t xml:space="preserve"> på offentlig tilgjengelige områder som parker, veger, fortau, belysning, trapper osv.</w:t>
      </w:r>
    </w:p>
    <w:p w14:paraId="2ECEE9D0" w14:textId="52EC9A38" w:rsidR="00E6411D" w:rsidRPr="0087520D" w:rsidRDefault="00E6411D" w:rsidP="00085A6E">
      <w:pPr>
        <w:rPr>
          <w:rFonts w:asciiTheme="minorHAnsi" w:hAnsiTheme="minorHAnsi" w:cstheme="minorHAnsi"/>
          <w:lang w:eastAsia="en-US"/>
        </w:rPr>
      </w:pPr>
    </w:p>
    <w:p w14:paraId="59BBD3F9" w14:textId="4B2456DA" w:rsidR="002D4580" w:rsidRPr="00473491" w:rsidRDefault="00E6411D" w:rsidP="002D4580">
      <w:pPr>
        <w:pStyle w:val="Overskrift2"/>
        <w:rPr>
          <w:rFonts w:asciiTheme="minorHAnsi" w:hAnsiTheme="minorHAnsi" w:cstheme="minorHAnsi"/>
          <w:lang w:val="nn-NO"/>
        </w:rPr>
      </w:pPr>
      <w:bookmarkStart w:id="31" w:name="_Toc187944146"/>
      <w:r w:rsidRPr="00473491">
        <w:rPr>
          <w:rFonts w:asciiTheme="minorHAnsi" w:hAnsiTheme="minorHAnsi" w:cstheme="minorHAnsi"/>
          <w:lang w:val="nn-NO"/>
        </w:rPr>
        <w:t>5.1</w:t>
      </w:r>
      <w:r w:rsidR="00BD6159" w:rsidRPr="00473491">
        <w:rPr>
          <w:rFonts w:asciiTheme="minorHAnsi" w:hAnsiTheme="minorHAnsi" w:cstheme="minorHAnsi"/>
          <w:lang w:val="nn-NO"/>
        </w:rPr>
        <w:t>3</w:t>
      </w:r>
      <w:r w:rsidRPr="00473491">
        <w:rPr>
          <w:rFonts w:asciiTheme="minorHAnsi" w:hAnsiTheme="minorHAnsi" w:cstheme="minorHAnsi"/>
          <w:lang w:val="nn-NO"/>
        </w:rPr>
        <w:t xml:space="preserve"> Teknisk infrastruktur</w:t>
      </w:r>
      <w:bookmarkEnd w:id="31"/>
    </w:p>
    <w:p w14:paraId="7E9E764F" w14:textId="620F562D" w:rsidR="002D4580" w:rsidRPr="00473491" w:rsidRDefault="00CC35C1" w:rsidP="00D96278">
      <w:pPr>
        <w:rPr>
          <w:rFonts w:asciiTheme="minorHAnsi" w:hAnsiTheme="minorHAnsi" w:cstheme="minorHAnsi"/>
          <w:color w:val="C00000"/>
          <w:sz w:val="18"/>
          <w:szCs w:val="18"/>
          <w:lang w:val="nn-NO" w:eastAsia="en-US"/>
        </w:rPr>
      </w:pPr>
      <w:r w:rsidRPr="00473491">
        <w:rPr>
          <w:rFonts w:asciiTheme="minorHAnsi" w:hAnsiTheme="minorHAnsi" w:cstheme="minorHAnsi"/>
          <w:color w:val="C00000"/>
          <w:sz w:val="18"/>
          <w:szCs w:val="18"/>
          <w:lang w:val="nn-NO" w:eastAsia="en-US"/>
        </w:rPr>
        <w:t>Tilgang</w:t>
      </w:r>
      <w:r w:rsidR="00D401E7" w:rsidRPr="00473491">
        <w:rPr>
          <w:rFonts w:asciiTheme="minorHAnsi" w:hAnsiTheme="minorHAnsi" w:cstheme="minorHAnsi"/>
          <w:color w:val="C00000"/>
          <w:sz w:val="18"/>
          <w:szCs w:val="18"/>
          <w:lang w:val="nn-NO" w:eastAsia="en-US"/>
        </w:rPr>
        <w:t xml:space="preserve"> til/kvalitet på</w:t>
      </w:r>
    </w:p>
    <w:p w14:paraId="0169F237" w14:textId="00F2EC31" w:rsidR="00D401E7" w:rsidRPr="0087520D" w:rsidRDefault="00D401E7" w:rsidP="00D401E7">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Energiforsyning</w:t>
      </w:r>
    </w:p>
    <w:p w14:paraId="025BC75B" w14:textId="517B36EA" w:rsidR="00D401E7" w:rsidRPr="0087520D" w:rsidRDefault="00D401E7" w:rsidP="00D401E7">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Internett/fiber/bredbånd</w:t>
      </w:r>
    </w:p>
    <w:p w14:paraId="7EF69402" w14:textId="4E2FFDEC" w:rsidR="00D401E7" w:rsidRPr="0087520D" w:rsidRDefault="00D401E7" w:rsidP="00D401E7">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TV</w:t>
      </w:r>
    </w:p>
    <w:p w14:paraId="222D1ABB" w14:textId="5B5DECA3" w:rsidR="00D401E7" w:rsidRPr="0087520D" w:rsidRDefault="00D401E7" w:rsidP="00D401E7">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Vann, avløp</w:t>
      </w:r>
    </w:p>
    <w:p w14:paraId="3D4C00CE" w14:textId="0828A74A" w:rsidR="003B6AE3" w:rsidRPr="0087520D" w:rsidRDefault="003B6AE3" w:rsidP="00D401E7">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Slukkevann</w:t>
      </w:r>
    </w:p>
    <w:p w14:paraId="253FAC89" w14:textId="762B3970" w:rsidR="00ED3979" w:rsidRPr="0087520D" w:rsidRDefault="00ED3979" w:rsidP="00B671EF">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Renovasjon</w:t>
      </w:r>
    </w:p>
    <w:p w14:paraId="114566DC" w14:textId="15ABA2E2" w:rsidR="003B6AE3" w:rsidRPr="0087520D" w:rsidRDefault="003B6AE3" w:rsidP="002D2D7E">
      <w:pPr>
        <w:rPr>
          <w:lang w:eastAsia="en-US"/>
        </w:rPr>
      </w:pPr>
    </w:p>
    <w:p w14:paraId="7300786A" w14:textId="7220121A" w:rsidR="00291EBD" w:rsidRPr="0087520D" w:rsidRDefault="00291EBD" w:rsidP="00492CB7">
      <w:pPr>
        <w:pStyle w:val="Overskrift2"/>
        <w:rPr>
          <w:rFonts w:asciiTheme="minorHAnsi" w:hAnsiTheme="minorHAnsi" w:cstheme="minorHAnsi"/>
        </w:rPr>
      </w:pPr>
      <w:bookmarkStart w:id="32" w:name="_Toc187944147"/>
      <w:r w:rsidRPr="0087520D">
        <w:rPr>
          <w:rFonts w:asciiTheme="minorHAnsi" w:hAnsiTheme="minorHAnsi" w:cstheme="minorHAnsi"/>
        </w:rPr>
        <w:t>5.1</w:t>
      </w:r>
      <w:r w:rsidR="00BD6159" w:rsidRPr="0087520D">
        <w:rPr>
          <w:rFonts w:asciiTheme="minorHAnsi" w:hAnsiTheme="minorHAnsi" w:cstheme="minorHAnsi"/>
        </w:rPr>
        <w:t>4</w:t>
      </w:r>
      <w:r w:rsidRPr="0087520D">
        <w:rPr>
          <w:rFonts w:asciiTheme="minorHAnsi" w:hAnsiTheme="minorHAnsi" w:cstheme="minorHAnsi"/>
        </w:rPr>
        <w:t xml:space="preserve"> Grunnforhold</w:t>
      </w:r>
      <w:bookmarkEnd w:id="32"/>
    </w:p>
    <w:p w14:paraId="2133782A" w14:textId="288C7294" w:rsidR="00291EBD" w:rsidRPr="0087520D" w:rsidRDefault="00E05844"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Her skal det beskrives geologiske forhold, fare for ras, flom</w:t>
      </w:r>
      <w:r w:rsidR="007B544E" w:rsidRPr="0087520D">
        <w:rPr>
          <w:rFonts w:asciiTheme="minorHAnsi" w:hAnsiTheme="minorHAnsi" w:cstheme="minorHAnsi"/>
          <w:color w:val="C00000"/>
          <w:lang w:eastAsia="en-US"/>
        </w:rPr>
        <w:t xml:space="preserve">, stabilitet av grunn etc. Dokumentasjon med kart. Konklusjon om </w:t>
      </w:r>
      <w:r w:rsidR="00BE3F17" w:rsidRPr="0087520D">
        <w:rPr>
          <w:rFonts w:asciiTheme="minorHAnsi" w:hAnsiTheme="minorHAnsi" w:cstheme="minorHAnsi"/>
          <w:color w:val="C00000"/>
          <w:lang w:eastAsia="en-US"/>
        </w:rPr>
        <w:t>evt. tilleggsutredninger som er nødvendi</w:t>
      </w:r>
      <w:r w:rsidR="00A45722" w:rsidRPr="0087520D">
        <w:rPr>
          <w:rFonts w:asciiTheme="minorHAnsi" w:hAnsiTheme="minorHAnsi" w:cstheme="minorHAnsi"/>
          <w:color w:val="C00000"/>
          <w:lang w:eastAsia="en-US"/>
        </w:rPr>
        <w:t>g</w:t>
      </w:r>
      <w:r w:rsidR="00BE3F17" w:rsidRPr="0087520D">
        <w:rPr>
          <w:rFonts w:asciiTheme="minorHAnsi" w:hAnsiTheme="minorHAnsi" w:cstheme="minorHAnsi"/>
          <w:color w:val="C00000"/>
          <w:lang w:eastAsia="en-US"/>
        </w:rPr>
        <w:t>.</w:t>
      </w:r>
      <w:r w:rsidR="00A45722" w:rsidRPr="0087520D">
        <w:rPr>
          <w:rFonts w:asciiTheme="minorHAnsi" w:hAnsiTheme="minorHAnsi" w:cstheme="minorHAnsi"/>
          <w:color w:val="C00000"/>
          <w:lang w:eastAsia="en-US"/>
        </w:rPr>
        <w:t xml:space="preserve"> Oppsummering av evt. utredninger som er gjennomført.</w:t>
      </w:r>
    </w:p>
    <w:p w14:paraId="2243FC86" w14:textId="77777777" w:rsidR="00E05844" w:rsidRPr="0087520D" w:rsidRDefault="00E05844" w:rsidP="00D96278">
      <w:pPr>
        <w:rPr>
          <w:rFonts w:asciiTheme="minorHAnsi" w:hAnsiTheme="minorHAnsi" w:cstheme="minorHAnsi"/>
          <w:lang w:eastAsia="en-US"/>
        </w:rPr>
      </w:pPr>
    </w:p>
    <w:p w14:paraId="5BD2DB52" w14:textId="26FBB96F" w:rsidR="00291EBD" w:rsidRPr="0087520D" w:rsidRDefault="00291EBD" w:rsidP="00492CB7">
      <w:pPr>
        <w:pStyle w:val="Overskrift2"/>
        <w:rPr>
          <w:rFonts w:asciiTheme="minorHAnsi" w:hAnsiTheme="minorHAnsi" w:cstheme="minorHAnsi"/>
        </w:rPr>
      </w:pPr>
      <w:bookmarkStart w:id="33" w:name="_Toc187944148"/>
      <w:r w:rsidRPr="0087520D">
        <w:rPr>
          <w:rFonts w:asciiTheme="minorHAnsi" w:hAnsiTheme="minorHAnsi" w:cstheme="minorHAnsi"/>
        </w:rPr>
        <w:t>5.1</w:t>
      </w:r>
      <w:r w:rsidR="00BD6159" w:rsidRPr="0087520D">
        <w:rPr>
          <w:rFonts w:asciiTheme="minorHAnsi" w:hAnsiTheme="minorHAnsi" w:cstheme="minorHAnsi"/>
        </w:rPr>
        <w:t>5</w:t>
      </w:r>
      <w:r w:rsidRPr="0087520D">
        <w:rPr>
          <w:rFonts w:asciiTheme="minorHAnsi" w:hAnsiTheme="minorHAnsi" w:cstheme="minorHAnsi"/>
        </w:rPr>
        <w:t xml:space="preserve"> Støyforhold</w:t>
      </w:r>
      <w:bookmarkEnd w:id="33"/>
    </w:p>
    <w:p w14:paraId="5E7F4791" w14:textId="2205931F" w:rsidR="00BE3F17" w:rsidRPr="0087520D" w:rsidRDefault="003018FF"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Beskrivelse og vurdering av kjente eller mulige støykilder. Behovsvurdering for utredning og evt. oppsummering av </w:t>
      </w:r>
      <w:r w:rsidR="00A45722" w:rsidRPr="0087520D">
        <w:rPr>
          <w:rFonts w:asciiTheme="minorHAnsi" w:hAnsiTheme="minorHAnsi" w:cstheme="minorHAnsi"/>
          <w:color w:val="C00000"/>
          <w:lang w:eastAsia="en-US"/>
        </w:rPr>
        <w:t>utredningen.</w:t>
      </w:r>
    </w:p>
    <w:p w14:paraId="4AE9BDCA" w14:textId="0422CAB3" w:rsidR="00BD6159" w:rsidRPr="0087520D" w:rsidRDefault="00BD6159" w:rsidP="0027418C">
      <w:pPr>
        <w:rPr>
          <w:rFonts w:asciiTheme="minorHAnsi" w:hAnsiTheme="minorHAnsi" w:cstheme="minorHAnsi"/>
          <w:lang w:eastAsia="en-US"/>
        </w:rPr>
      </w:pPr>
    </w:p>
    <w:p w14:paraId="45C6E01C" w14:textId="5FCCA296" w:rsidR="00BD6159" w:rsidRPr="0087520D" w:rsidRDefault="00BD6159" w:rsidP="00AC6E8D">
      <w:pPr>
        <w:pStyle w:val="Overskrift2"/>
        <w:rPr>
          <w:rFonts w:asciiTheme="minorHAnsi" w:hAnsiTheme="minorHAnsi" w:cstheme="minorHAnsi"/>
        </w:rPr>
      </w:pPr>
      <w:bookmarkStart w:id="34" w:name="_Toc187944149"/>
      <w:r w:rsidRPr="0087520D">
        <w:rPr>
          <w:rFonts w:asciiTheme="minorHAnsi" w:hAnsiTheme="minorHAnsi" w:cstheme="minorHAnsi"/>
        </w:rPr>
        <w:t xml:space="preserve">5.16 </w:t>
      </w:r>
      <w:r w:rsidR="00C75D80" w:rsidRPr="0087520D">
        <w:rPr>
          <w:rFonts w:asciiTheme="minorHAnsi" w:hAnsiTheme="minorHAnsi" w:cstheme="minorHAnsi"/>
        </w:rPr>
        <w:t>Luftforurensing</w:t>
      </w:r>
      <w:bookmarkEnd w:id="34"/>
    </w:p>
    <w:p w14:paraId="48864CE7" w14:textId="7711F3B7" w:rsidR="00AC6E8D" w:rsidRPr="0087520D" w:rsidRDefault="00ED7C59" w:rsidP="00AC6E8D">
      <w:pPr>
        <w:rPr>
          <w:rFonts w:asciiTheme="minorHAnsi" w:hAnsiTheme="minorHAnsi" w:cstheme="minorHAnsi"/>
          <w:color w:val="C00000"/>
          <w:lang w:eastAsia="en-US"/>
        </w:rPr>
      </w:pPr>
      <w:r w:rsidRPr="0087520D">
        <w:rPr>
          <w:rFonts w:asciiTheme="minorHAnsi" w:hAnsiTheme="minorHAnsi" w:cstheme="minorHAnsi"/>
          <w:color w:val="C00000"/>
          <w:lang w:eastAsia="en-US"/>
        </w:rPr>
        <w:t>Hvis data er tilgjengelig eller det er forurensende kilder i nærheten (f.eks. industri)</w:t>
      </w:r>
    </w:p>
    <w:p w14:paraId="4F251B91" w14:textId="77777777" w:rsidR="002D2D7E" w:rsidRPr="0087520D" w:rsidRDefault="002D2D7E" w:rsidP="002D2D7E">
      <w:pPr>
        <w:rPr>
          <w:lang w:eastAsia="en-US"/>
        </w:rPr>
      </w:pPr>
    </w:p>
    <w:p w14:paraId="6C19FD39" w14:textId="4C37919E" w:rsidR="00492CB7" w:rsidRPr="0087520D" w:rsidRDefault="00492CB7" w:rsidP="00492CB7">
      <w:pPr>
        <w:pStyle w:val="Overskrift2"/>
        <w:rPr>
          <w:rFonts w:asciiTheme="minorHAnsi" w:hAnsiTheme="minorHAnsi" w:cstheme="minorHAnsi"/>
        </w:rPr>
      </w:pPr>
      <w:bookmarkStart w:id="35" w:name="_Toc187944150"/>
      <w:r w:rsidRPr="0087520D">
        <w:rPr>
          <w:rFonts w:asciiTheme="minorHAnsi" w:hAnsiTheme="minorHAnsi" w:cstheme="minorHAnsi"/>
        </w:rPr>
        <w:t>5.1</w:t>
      </w:r>
      <w:r w:rsidR="00AC6E8D" w:rsidRPr="0087520D">
        <w:rPr>
          <w:rFonts w:asciiTheme="minorHAnsi" w:hAnsiTheme="minorHAnsi" w:cstheme="minorHAnsi"/>
        </w:rPr>
        <w:t>7</w:t>
      </w:r>
      <w:r w:rsidRPr="0087520D">
        <w:rPr>
          <w:rFonts w:asciiTheme="minorHAnsi" w:hAnsiTheme="minorHAnsi" w:cstheme="minorHAnsi"/>
        </w:rPr>
        <w:t xml:space="preserve"> Risiko- og sårbarhet</w:t>
      </w:r>
      <w:r w:rsidR="00635ABE" w:rsidRPr="0087520D">
        <w:rPr>
          <w:rFonts w:asciiTheme="minorHAnsi" w:hAnsiTheme="minorHAnsi" w:cstheme="minorHAnsi"/>
        </w:rPr>
        <w:t xml:space="preserve"> </w:t>
      </w:r>
      <w:r w:rsidR="00FE2F47" w:rsidRPr="0087520D">
        <w:rPr>
          <w:rFonts w:asciiTheme="minorHAnsi" w:hAnsiTheme="minorHAnsi" w:cstheme="minorHAnsi"/>
        </w:rPr>
        <w:t>(eksisterende situasjon)</w:t>
      </w:r>
      <w:bookmarkEnd w:id="35"/>
    </w:p>
    <w:p w14:paraId="6B0AF254" w14:textId="420175C8" w:rsidR="00FE2F47" w:rsidRPr="0087520D" w:rsidRDefault="008026AE"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R</w:t>
      </w:r>
      <w:r w:rsidR="00FE2F47" w:rsidRPr="0087520D">
        <w:rPr>
          <w:rFonts w:asciiTheme="minorHAnsi" w:hAnsiTheme="minorHAnsi" w:cstheme="minorHAnsi"/>
          <w:color w:val="C00000"/>
          <w:sz w:val="18"/>
          <w:szCs w:val="18"/>
          <w:lang w:eastAsia="en-US"/>
        </w:rPr>
        <w:t>isikomatrise</w:t>
      </w:r>
    </w:p>
    <w:p w14:paraId="352A73AC" w14:textId="4D104F73" w:rsidR="00FE2F47" w:rsidRPr="0087520D" w:rsidRDefault="008026AE"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Rasfare</w:t>
      </w:r>
    </w:p>
    <w:p w14:paraId="05C4C7CC" w14:textId="127C609E" w:rsidR="008026AE" w:rsidRPr="0087520D" w:rsidRDefault="008026AE"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Flomfare</w:t>
      </w:r>
    </w:p>
    <w:p w14:paraId="48934598" w14:textId="7AC0DB5A" w:rsidR="008026AE" w:rsidRPr="0087520D" w:rsidRDefault="008026AE"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Vind</w:t>
      </w:r>
    </w:p>
    <w:p w14:paraId="53AC11BE" w14:textId="3E7D1B02" w:rsidR="008026AE" w:rsidRPr="0087520D" w:rsidRDefault="008026AE"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Støy</w:t>
      </w:r>
    </w:p>
    <w:p w14:paraId="6081E0A9" w14:textId="4CCDADFB" w:rsidR="008026AE" w:rsidRPr="0087520D" w:rsidRDefault="00404C85"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Luftfo</w:t>
      </w:r>
      <w:r w:rsidR="002E186D" w:rsidRPr="0087520D">
        <w:rPr>
          <w:rFonts w:asciiTheme="minorHAnsi" w:hAnsiTheme="minorHAnsi" w:cstheme="minorHAnsi"/>
          <w:color w:val="C00000"/>
          <w:sz w:val="18"/>
          <w:szCs w:val="18"/>
          <w:lang w:eastAsia="en-US"/>
        </w:rPr>
        <w:t>rurensing og forurensing i grunnen</w:t>
      </w:r>
    </w:p>
    <w:p w14:paraId="0998665B" w14:textId="304094C3" w:rsidR="002E186D" w:rsidRPr="0087520D" w:rsidRDefault="002E186D"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 xml:space="preserve">Beredskap og </w:t>
      </w:r>
      <w:r w:rsidR="002D2D7E" w:rsidRPr="0087520D">
        <w:rPr>
          <w:rFonts w:asciiTheme="minorHAnsi" w:hAnsiTheme="minorHAnsi" w:cstheme="minorHAnsi"/>
          <w:color w:val="C00000"/>
          <w:sz w:val="18"/>
          <w:szCs w:val="18"/>
          <w:lang w:eastAsia="en-US"/>
        </w:rPr>
        <w:t>ulykkesrisiko</w:t>
      </w:r>
    </w:p>
    <w:p w14:paraId="34283C38" w14:textId="71D42689" w:rsidR="00635ABE" w:rsidRPr="0087520D" w:rsidRDefault="00635ABE" w:rsidP="00DC03D3">
      <w:pPr>
        <w:pStyle w:val="Listeavsnitt"/>
        <w:numPr>
          <w:ilvl w:val="0"/>
          <w:numId w:val="19"/>
        </w:num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Andre relevante ROS tema</w:t>
      </w:r>
    </w:p>
    <w:p w14:paraId="601DB479" w14:textId="77777777" w:rsidR="00ED7C59" w:rsidRPr="0087520D" w:rsidRDefault="00ED7C59" w:rsidP="00ED7C59">
      <w:pPr>
        <w:pStyle w:val="Listeavsnitt"/>
        <w:rPr>
          <w:rFonts w:asciiTheme="minorHAnsi" w:hAnsiTheme="minorHAnsi" w:cstheme="minorHAnsi"/>
          <w:color w:val="C00000"/>
          <w:sz w:val="18"/>
          <w:szCs w:val="18"/>
          <w:lang w:eastAsia="en-US"/>
        </w:rPr>
      </w:pPr>
    </w:p>
    <w:p w14:paraId="264CC539" w14:textId="3D8FC704" w:rsidR="00AC4C70" w:rsidRPr="0087520D" w:rsidRDefault="00BE3F17"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Oppsummering av vedlegg ROS-analyse for planområdet</w:t>
      </w:r>
      <w:r w:rsidR="00ED7C59" w:rsidRPr="0087520D">
        <w:rPr>
          <w:rFonts w:asciiTheme="minorHAnsi" w:hAnsiTheme="minorHAnsi" w:cstheme="minorHAnsi"/>
          <w:color w:val="C00000"/>
          <w:lang w:eastAsia="en-US"/>
        </w:rPr>
        <w:t xml:space="preserve"> (skal være vedlegg til planen)</w:t>
      </w:r>
      <w:r w:rsidRPr="0087520D">
        <w:rPr>
          <w:rFonts w:asciiTheme="minorHAnsi" w:hAnsiTheme="minorHAnsi" w:cstheme="minorHAnsi"/>
          <w:color w:val="C00000"/>
          <w:lang w:eastAsia="en-US"/>
        </w:rPr>
        <w:t>.</w:t>
      </w:r>
    </w:p>
    <w:p w14:paraId="410D5045" w14:textId="36CD4075" w:rsidR="003D6EA6" w:rsidRPr="0087520D" w:rsidRDefault="003D6EA6" w:rsidP="00C97CDA">
      <w:pPr>
        <w:rPr>
          <w:rFonts w:asciiTheme="minorHAnsi" w:hAnsiTheme="minorHAnsi" w:cstheme="minorHAnsi"/>
          <w:lang w:eastAsia="en-US"/>
        </w:rPr>
      </w:pPr>
    </w:p>
    <w:p w14:paraId="7B2E96BA" w14:textId="20F3A488" w:rsidR="003D6EA6" w:rsidRPr="0087520D" w:rsidRDefault="003D6EA6" w:rsidP="003B725F">
      <w:pPr>
        <w:pStyle w:val="Overskrift2"/>
        <w:rPr>
          <w:rFonts w:asciiTheme="minorHAnsi" w:hAnsiTheme="minorHAnsi" w:cstheme="minorHAnsi"/>
        </w:rPr>
      </w:pPr>
      <w:bookmarkStart w:id="36" w:name="_Toc187944151"/>
      <w:r w:rsidRPr="0087520D">
        <w:rPr>
          <w:rFonts w:asciiTheme="minorHAnsi" w:hAnsiTheme="minorHAnsi" w:cstheme="minorHAnsi"/>
        </w:rPr>
        <w:t>5.18 Næring</w:t>
      </w:r>
      <w:bookmarkEnd w:id="36"/>
    </w:p>
    <w:p w14:paraId="3DFBC61B" w14:textId="7EEBC555" w:rsidR="003D6EA6" w:rsidRPr="0087520D" w:rsidRDefault="003D6EA6" w:rsidP="00D96278">
      <w:pPr>
        <w:rPr>
          <w:rFonts w:asciiTheme="minorHAnsi" w:hAnsiTheme="minorHAnsi" w:cstheme="minorHAnsi"/>
          <w:color w:val="auto"/>
          <w:lang w:eastAsia="en-US"/>
        </w:rPr>
      </w:pPr>
    </w:p>
    <w:p w14:paraId="35FE51AE" w14:textId="09668F98" w:rsidR="003D6EA6" w:rsidRPr="0087520D" w:rsidRDefault="003D6EA6" w:rsidP="003B725F">
      <w:pPr>
        <w:pStyle w:val="Overskrift2"/>
        <w:rPr>
          <w:rFonts w:asciiTheme="minorHAnsi" w:hAnsiTheme="minorHAnsi" w:cstheme="minorHAnsi"/>
        </w:rPr>
      </w:pPr>
      <w:bookmarkStart w:id="37" w:name="_Toc187944152"/>
      <w:r w:rsidRPr="0087520D">
        <w:rPr>
          <w:rFonts w:asciiTheme="minorHAnsi" w:hAnsiTheme="minorHAnsi" w:cstheme="minorHAnsi"/>
        </w:rPr>
        <w:t>5.19 A</w:t>
      </w:r>
      <w:r w:rsidR="003B725F" w:rsidRPr="0087520D">
        <w:rPr>
          <w:rFonts w:asciiTheme="minorHAnsi" w:hAnsiTheme="minorHAnsi" w:cstheme="minorHAnsi"/>
        </w:rPr>
        <w:t>nalyser/utredninger</w:t>
      </w:r>
      <w:bookmarkEnd w:id="37"/>
    </w:p>
    <w:p w14:paraId="313F4379" w14:textId="77777777" w:rsidR="002D2D7E" w:rsidRPr="0087520D" w:rsidRDefault="002D2D7E" w:rsidP="002D2D7E">
      <w:pPr>
        <w:rPr>
          <w:lang w:eastAsia="en-US"/>
        </w:rPr>
      </w:pPr>
    </w:p>
    <w:p w14:paraId="3E9F6035" w14:textId="033AAE9E" w:rsidR="00C97CDA" w:rsidRPr="0087520D" w:rsidRDefault="00C97CDA">
      <w:pPr>
        <w:rPr>
          <w:rFonts w:asciiTheme="minorHAnsi" w:hAnsiTheme="minorHAnsi" w:cstheme="minorHAnsi"/>
          <w:lang w:eastAsia="en-US"/>
        </w:rPr>
      </w:pPr>
      <w:r w:rsidRPr="0087520D">
        <w:rPr>
          <w:rFonts w:asciiTheme="minorHAnsi" w:hAnsiTheme="minorHAnsi" w:cstheme="minorHAnsi"/>
          <w:lang w:eastAsia="en-US"/>
        </w:rPr>
        <w:br w:type="page"/>
      </w:r>
    </w:p>
    <w:p w14:paraId="7A9A9520" w14:textId="0E0D89EE" w:rsidR="008B45BE" w:rsidRPr="0087520D" w:rsidRDefault="008B45BE" w:rsidP="008B45BE">
      <w:pPr>
        <w:pStyle w:val="Overskrift1"/>
        <w:rPr>
          <w:rFonts w:asciiTheme="minorHAnsi" w:hAnsiTheme="minorHAnsi" w:cstheme="minorHAnsi"/>
        </w:rPr>
      </w:pPr>
      <w:bookmarkStart w:id="38" w:name="_Toc187944153"/>
      <w:r w:rsidRPr="0087520D">
        <w:rPr>
          <w:rFonts w:asciiTheme="minorHAnsi" w:hAnsiTheme="minorHAnsi" w:cstheme="minorHAnsi"/>
        </w:rPr>
        <w:t>Beskrivelse av planforslaget</w:t>
      </w:r>
      <w:bookmarkEnd w:id="38"/>
    </w:p>
    <w:p w14:paraId="10CB2022" w14:textId="02F73D62" w:rsidR="008B45BE" w:rsidRPr="0087520D" w:rsidRDefault="008B45BE" w:rsidP="00A730A9">
      <w:pPr>
        <w:pStyle w:val="Overskrift2"/>
        <w:rPr>
          <w:rFonts w:asciiTheme="minorHAnsi" w:hAnsiTheme="minorHAnsi" w:cstheme="minorHAnsi"/>
        </w:rPr>
      </w:pPr>
      <w:bookmarkStart w:id="39" w:name="_Toc187944154"/>
      <w:r w:rsidRPr="0087520D">
        <w:rPr>
          <w:rFonts w:asciiTheme="minorHAnsi" w:hAnsiTheme="minorHAnsi" w:cstheme="minorHAnsi"/>
        </w:rPr>
        <w:t>6.1 Planlagt arealbruk</w:t>
      </w:r>
      <w:bookmarkEnd w:id="39"/>
    </w:p>
    <w:p w14:paraId="7DBB1925" w14:textId="29C16E52" w:rsidR="008B45BE" w:rsidRPr="0087520D" w:rsidRDefault="00354F38" w:rsidP="00E96908">
      <w:pPr>
        <w:rPr>
          <w:rFonts w:asciiTheme="minorHAnsi" w:eastAsia="Times New Roman" w:hAnsiTheme="minorHAnsi" w:cstheme="minorHAnsi"/>
          <w:color w:val="C00000"/>
          <w:lang w:eastAsia="en-US"/>
        </w:rPr>
      </w:pPr>
      <w:r w:rsidRPr="0087520D">
        <w:rPr>
          <w:rFonts w:asciiTheme="minorHAnsi" w:eastAsia="Times New Roman" w:hAnsiTheme="minorHAnsi" w:cstheme="minorHAnsi"/>
          <w:color w:val="C00000"/>
          <w:lang w:eastAsia="en-US"/>
        </w:rPr>
        <w:t>Her skal den planlagte arealbruken beskrives</w:t>
      </w:r>
      <w:r w:rsidR="00E96908" w:rsidRPr="0087520D">
        <w:rPr>
          <w:rFonts w:asciiTheme="minorHAnsi" w:eastAsia="Times New Roman" w:hAnsiTheme="minorHAnsi" w:cstheme="minorHAnsi"/>
          <w:color w:val="C00000"/>
          <w:lang w:eastAsia="en-US"/>
        </w:rPr>
        <w:t>. Hva skal området brukes til.</w:t>
      </w:r>
    </w:p>
    <w:p w14:paraId="7CB21534" w14:textId="77777777" w:rsidR="00E96908" w:rsidRPr="0087520D" w:rsidRDefault="00E96908" w:rsidP="00D96278">
      <w:pPr>
        <w:rPr>
          <w:rFonts w:asciiTheme="minorHAnsi" w:hAnsiTheme="minorHAnsi" w:cstheme="minorHAnsi"/>
          <w:color w:val="auto"/>
          <w:lang w:eastAsia="en-US"/>
        </w:rPr>
      </w:pPr>
    </w:p>
    <w:p w14:paraId="2FE8A23F" w14:textId="0C840785" w:rsidR="008B45BE" w:rsidRPr="0087520D" w:rsidRDefault="008B45BE" w:rsidP="00843F68">
      <w:pPr>
        <w:pStyle w:val="Overskrift3"/>
        <w:rPr>
          <w:rFonts w:asciiTheme="minorHAnsi" w:hAnsiTheme="minorHAnsi" w:cstheme="minorHAnsi"/>
        </w:rPr>
      </w:pPr>
      <w:bookmarkStart w:id="40" w:name="_Toc187944155"/>
      <w:r w:rsidRPr="0087520D">
        <w:rPr>
          <w:rFonts w:asciiTheme="minorHAnsi" w:hAnsiTheme="minorHAnsi" w:cstheme="minorHAnsi"/>
        </w:rPr>
        <w:t>6.</w:t>
      </w:r>
      <w:r w:rsidR="00843F68" w:rsidRPr="0087520D">
        <w:rPr>
          <w:rFonts w:asciiTheme="minorHAnsi" w:hAnsiTheme="minorHAnsi" w:cstheme="minorHAnsi"/>
        </w:rPr>
        <w:t>1.1</w:t>
      </w:r>
      <w:r w:rsidRPr="0087520D">
        <w:rPr>
          <w:rFonts w:asciiTheme="minorHAnsi" w:hAnsiTheme="minorHAnsi" w:cstheme="minorHAnsi"/>
        </w:rPr>
        <w:t xml:space="preserve"> Reguleringsformål</w:t>
      </w:r>
      <w:bookmarkEnd w:id="40"/>
    </w:p>
    <w:p w14:paraId="0C3F61AB" w14:textId="15326F86" w:rsidR="008B45BE" w:rsidRPr="0087520D" w:rsidRDefault="003A7945"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En gjennomgang/opplisting av alle formål i planen og redegjørelse på hvorfor formålet ble valgt.</w:t>
      </w:r>
    </w:p>
    <w:p w14:paraId="4AED2725" w14:textId="77777777" w:rsidR="00C97CDA" w:rsidRPr="0087520D" w:rsidRDefault="00C97CDA" w:rsidP="00C97CDA">
      <w:pPr>
        <w:rPr>
          <w:rFonts w:asciiTheme="minorHAnsi" w:hAnsiTheme="minorHAnsi" w:cstheme="minorHAnsi"/>
          <w:lang w:eastAsia="en-US"/>
        </w:rPr>
      </w:pPr>
    </w:p>
    <w:p w14:paraId="51C09070" w14:textId="13133313" w:rsidR="00843F68" w:rsidRPr="0087520D" w:rsidRDefault="00843F68" w:rsidP="00A730A9">
      <w:pPr>
        <w:pStyle w:val="Overskrift2"/>
        <w:rPr>
          <w:rFonts w:asciiTheme="minorHAnsi" w:hAnsiTheme="minorHAnsi" w:cstheme="minorHAnsi"/>
        </w:rPr>
      </w:pPr>
      <w:bookmarkStart w:id="41" w:name="_Toc187944156"/>
      <w:r w:rsidRPr="0087520D">
        <w:rPr>
          <w:rFonts w:asciiTheme="minorHAnsi" w:hAnsiTheme="minorHAnsi" w:cstheme="minorHAnsi"/>
        </w:rPr>
        <w:t xml:space="preserve">6.2 </w:t>
      </w:r>
      <w:r w:rsidR="00091A07" w:rsidRPr="0087520D">
        <w:rPr>
          <w:rFonts w:asciiTheme="minorHAnsi" w:hAnsiTheme="minorHAnsi" w:cstheme="minorHAnsi"/>
        </w:rPr>
        <w:t>Gjennomgang av aktuelle reguleringsformål</w:t>
      </w:r>
      <w:bookmarkEnd w:id="41"/>
    </w:p>
    <w:p w14:paraId="07C4D64D" w14:textId="7514C172" w:rsidR="00091A07" w:rsidRPr="0087520D" w:rsidRDefault="00091A07" w:rsidP="00B44C76">
      <w:pPr>
        <w:pStyle w:val="Overskrift3"/>
        <w:rPr>
          <w:rFonts w:asciiTheme="minorHAnsi" w:hAnsiTheme="minorHAnsi" w:cstheme="minorHAnsi"/>
        </w:rPr>
      </w:pPr>
      <w:bookmarkStart w:id="42" w:name="_Toc187944157"/>
      <w:r w:rsidRPr="0087520D">
        <w:rPr>
          <w:rFonts w:asciiTheme="minorHAnsi" w:hAnsiTheme="minorHAnsi" w:cstheme="minorHAnsi"/>
        </w:rPr>
        <w:t xml:space="preserve">6.2.1 </w:t>
      </w:r>
      <w:r w:rsidR="00B44C76" w:rsidRPr="0087520D">
        <w:rPr>
          <w:rFonts w:asciiTheme="minorHAnsi" w:hAnsiTheme="minorHAnsi" w:cstheme="minorHAnsi"/>
        </w:rPr>
        <w:t>Reguleringsformålene gjennomgås og løsningene beskrives</w:t>
      </w:r>
      <w:bookmarkEnd w:id="42"/>
    </w:p>
    <w:p w14:paraId="384E3397" w14:textId="4A4C10E0" w:rsidR="00B44C76" w:rsidRPr="0087520D" w:rsidRDefault="00B64031" w:rsidP="00B44C76">
      <w:pPr>
        <w:rPr>
          <w:rFonts w:asciiTheme="minorHAnsi" w:hAnsiTheme="minorHAnsi" w:cstheme="minorHAnsi"/>
          <w:color w:val="C00000"/>
          <w:lang w:eastAsia="en-US"/>
        </w:rPr>
      </w:pPr>
      <w:r w:rsidRPr="0087520D">
        <w:rPr>
          <w:rFonts w:asciiTheme="minorHAnsi" w:hAnsiTheme="minorHAnsi" w:cstheme="minorHAnsi"/>
          <w:color w:val="C00000"/>
          <w:lang w:eastAsia="en-US"/>
        </w:rPr>
        <w:t>Liste over reguleringsformål i planen</w:t>
      </w:r>
    </w:p>
    <w:p w14:paraId="2C4EF79A" w14:textId="77777777" w:rsidR="00B64031" w:rsidRPr="0087520D" w:rsidRDefault="00B64031" w:rsidP="00B44C76">
      <w:pPr>
        <w:rPr>
          <w:rFonts w:asciiTheme="minorHAnsi" w:hAnsiTheme="minorHAnsi" w:cstheme="minorHAnsi"/>
          <w:lang w:eastAsia="en-US"/>
        </w:rPr>
      </w:pPr>
    </w:p>
    <w:p w14:paraId="6FC20F40" w14:textId="40211F75" w:rsidR="008B45BE" w:rsidRPr="0087520D" w:rsidRDefault="008B45BE" w:rsidP="00A730A9">
      <w:pPr>
        <w:pStyle w:val="Overskrift2"/>
        <w:rPr>
          <w:rFonts w:asciiTheme="minorHAnsi" w:hAnsiTheme="minorHAnsi" w:cstheme="minorHAnsi"/>
        </w:rPr>
      </w:pPr>
      <w:bookmarkStart w:id="43" w:name="_Toc187944158"/>
      <w:r w:rsidRPr="0087520D">
        <w:rPr>
          <w:rFonts w:asciiTheme="minorHAnsi" w:hAnsiTheme="minorHAnsi" w:cstheme="minorHAnsi"/>
        </w:rPr>
        <w:t>6.3 Bebyggelses plassering og utforming</w:t>
      </w:r>
      <w:bookmarkEnd w:id="43"/>
    </w:p>
    <w:p w14:paraId="66C7C322" w14:textId="2804A861" w:rsidR="008A23E5" w:rsidRPr="0087520D" w:rsidRDefault="008A23E5" w:rsidP="008A23E5">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Med planen skal det leveres en </w:t>
      </w:r>
      <w:r w:rsidRPr="0087520D">
        <w:rPr>
          <w:rFonts w:asciiTheme="minorHAnsi" w:hAnsiTheme="minorHAnsi" w:cstheme="minorHAnsi"/>
          <w:b/>
          <w:bCs/>
          <w:color w:val="C00000"/>
          <w:lang w:eastAsia="en-US"/>
        </w:rPr>
        <w:t>terrengsnitt</w:t>
      </w:r>
      <w:r w:rsidRPr="0087520D">
        <w:rPr>
          <w:rFonts w:asciiTheme="minorHAnsi" w:hAnsiTheme="minorHAnsi" w:cstheme="minorHAnsi"/>
          <w:color w:val="C00000"/>
          <w:lang w:eastAsia="en-US"/>
        </w:rPr>
        <w:t xml:space="preserve"> </w:t>
      </w:r>
      <w:r w:rsidR="00EA6465" w:rsidRPr="0087520D">
        <w:rPr>
          <w:rFonts w:asciiTheme="minorHAnsi" w:hAnsiTheme="minorHAnsi" w:cstheme="minorHAnsi"/>
          <w:color w:val="C00000"/>
          <w:lang w:eastAsia="en-US"/>
        </w:rPr>
        <w:t xml:space="preserve">og en </w:t>
      </w:r>
      <w:r w:rsidR="00EA6465" w:rsidRPr="0087520D">
        <w:rPr>
          <w:rFonts w:asciiTheme="minorHAnsi" w:hAnsiTheme="minorHAnsi" w:cstheme="minorHAnsi"/>
          <w:b/>
          <w:bCs/>
          <w:color w:val="C00000"/>
          <w:lang w:eastAsia="en-US"/>
        </w:rPr>
        <w:t>3D-</w:t>
      </w:r>
      <w:r w:rsidR="00780015" w:rsidRPr="0087520D">
        <w:rPr>
          <w:rFonts w:asciiTheme="minorHAnsi" w:hAnsiTheme="minorHAnsi" w:cstheme="minorHAnsi"/>
          <w:b/>
          <w:bCs/>
          <w:color w:val="C00000"/>
          <w:lang w:eastAsia="en-US"/>
        </w:rPr>
        <w:t>illustrasjon</w:t>
      </w:r>
      <w:r w:rsidR="00EA6465" w:rsidRPr="0087520D">
        <w:rPr>
          <w:rFonts w:asciiTheme="minorHAnsi" w:hAnsiTheme="minorHAnsi" w:cstheme="minorHAnsi"/>
          <w:color w:val="C00000"/>
          <w:lang w:eastAsia="en-US"/>
        </w:rPr>
        <w:t xml:space="preserve"> </w:t>
      </w:r>
      <w:r w:rsidRPr="0087520D">
        <w:rPr>
          <w:rFonts w:asciiTheme="minorHAnsi" w:hAnsiTheme="minorHAnsi" w:cstheme="minorHAnsi"/>
          <w:color w:val="C00000"/>
          <w:lang w:eastAsia="en-US"/>
        </w:rPr>
        <w:t xml:space="preserve">som viser </w:t>
      </w:r>
      <w:r w:rsidR="004D12FD" w:rsidRPr="0087520D">
        <w:rPr>
          <w:rFonts w:asciiTheme="minorHAnsi" w:hAnsiTheme="minorHAnsi" w:cstheme="minorHAnsi"/>
          <w:color w:val="C00000"/>
          <w:lang w:eastAsia="en-US"/>
        </w:rPr>
        <w:t xml:space="preserve">bebyggelsen i </w:t>
      </w:r>
      <w:r w:rsidR="00377B16" w:rsidRPr="0087520D">
        <w:rPr>
          <w:rFonts w:asciiTheme="minorHAnsi" w:hAnsiTheme="minorHAnsi" w:cstheme="minorHAnsi"/>
          <w:color w:val="C00000"/>
          <w:lang w:eastAsia="en-US"/>
        </w:rPr>
        <w:t>sin maksimale mulige utforming</w:t>
      </w:r>
      <w:r w:rsidR="004D12FD" w:rsidRPr="0087520D">
        <w:rPr>
          <w:rFonts w:asciiTheme="minorHAnsi" w:hAnsiTheme="minorHAnsi" w:cstheme="minorHAnsi"/>
          <w:color w:val="C00000"/>
          <w:lang w:eastAsia="en-US"/>
        </w:rPr>
        <w:t xml:space="preserve"> </w:t>
      </w:r>
      <w:r w:rsidR="00137FEE" w:rsidRPr="0087520D">
        <w:rPr>
          <w:rFonts w:asciiTheme="minorHAnsi" w:hAnsiTheme="minorHAnsi" w:cstheme="minorHAnsi"/>
          <w:color w:val="C00000"/>
          <w:lang w:eastAsia="en-US"/>
        </w:rPr>
        <w:t xml:space="preserve">basert på planbestemmelsene </w:t>
      </w:r>
      <w:r w:rsidR="004D12FD" w:rsidRPr="0087520D">
        <w:rPr>
          <w:rFonts w:asciiTheme="minorHAnsi" w:hAnsiTheme="minorHAnsi" w:cstheme="minorHAnsi"/>
          <w:color w:val="C00000"/>
          <w:lang w:eastAsia="en-US"/>
        </w:rPr>
        <w:t>forhold til terrenget og omgivelsen.</w:t>
      </w:r>
      <w:r w:rsidR="00377B16" w:rsidRPr="0087520D">
        <w:rPr>
          <w:rFonts w:asciiTheme="minorHAnsi" w:hAnsiTheme="minorHAnsi" w:cstheme="minorHAnsi"/>
          <w:color w:val="C00000"/>
          <w:lang w:eastAsia="en-US"/>
        </w:rPr>
        <w:t xml:space="preserve"> </w:t>
      </w:r>
      <w:r w:rsidR="00A157CC" w:rsidRPr="0087520D">
        <w:rPr>
          <w:rFonts w:asciiTheme="minorHAnsi" w:hAnsiTheme="minorHAnsi" w:cstheme="minorHAnsi"/>
          <w:color w:val="C00000"/>
          <w:lang w:eastAsia="en-US"/>
        </w:rPr>
        <w:t>Bebyggelsen skal fremstilles som geometriske former uten detaljer som vinduer, balkonger og fasader.</w:t>
      </w:r>
      <w:r w:rsidR="00780015" w:rsidRPr="0087520D">
        <w:rPr>
          <w:rFonts w:asciiTheme="minorHAnsi" w:hAnsiTheme="minorHAnsi" w:cstheme="minorHAnsi"/>
          <w:color w:val="C00000"/>
          <w:lang w:eastAsia="en-US"/>
        </w:rPr>
        <w:t xml:space="preserve"> </w:t>
      </w:r>
    </w:p>
    <w:p w14:paraId="2B790242" w14:textId="5C586FDF" w:rsidR="002A78B4" w:rsidRPr="0087520D" w:rsidRDefault="002A78B4" w:rsidP="008A23E5">
      <w:pPr>
        <w:rPr>
          <w:rFonts w:asciiTheme="minorHAnsi" w:hAnsiTheme="minorHAnsi" w:cstheme="minorHAnsi"/>
          <w:lang w:eastAsia="en-US"/>
        </w:rPr>
      </w:pPr>
    </w:p>
    <w:p w14:paraId="16E9501C" w14:textId="7D57C251" w:rsidR="008B45BE" w:rsidRPr="0087520D" w:rsidRDefault="008B45BE" w:rsidP="00A730A9">
      <w:pPr>
        <w:pStyle w:val="Overskrift3"/>
        <w:rPr>
          <w:rFonts w:asciiTheme="minorHAnsi" w:hAnsiTheme="minorHAnsi" w:cstheme="minorHAnsi"/>
        </w:rPr>
      </w:pPr>
      <w:bookmarkStart w:id="44" w:name="_Toc187944159"/>
      <w:r w:rsidRPr="0087520D">
        <w:rPr>
          <w:rFonts w:asciiTheme="minorHAnsi" w:hAnsiTheme="minorHAnsi" w:cstheme="minorHAnsi"/>
        </w:rPr>
        <w:t>6.3.1 Bebyggelsens høyde</w:t>
      </w:r>
      <w:bookmarkEnd w:id="44"/>
    </w:p>
    <w:p w14:paraId="2AC6958A" w14:textId="55D8987B" w:rsidR="008B45BE" w:rsidRPr="0087520D" w:rsidRDefault="005167F1"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Både bygningshøyde og maksimal kotehøyde som skal beskrives. </w:t>
      </w:r>
      <w:r w:rsidR="00780015" w:rsidRPr="0087520D">
        <w:rPr>
          <w:rFonts w:asciiTheme="minorHAnsi" w:hAnsiTheme="minorHAnsi" w:cstheme="minorHAnsi"/>
          <w:color w:val="C00000"/>
          <w:lang w:eastAsia="en-US"/>
        </w:rPr>
        <w:t>Dette bør også vises i illustrasjone</w:t>
      </w:r>
      <w:r w:rsidR="00001C46" w:rsidRPr="0087520D">
        <w:rPr>
          <w:rFonts w:asciiTheme="minorHAnsi" w:hAnsiTheme="minorHAnsi" w:cstheme="minorHAnsi"/>
          <w:color w:val="C00000"/>
          <w:lang w:eastAsia="en-US"/>
        </w:rPr>
        <w:t>r i punkt 6.2.</w:t>
      </w:r>
    </w:p>
    <w:p w14:paraId="19D4E388" w14:textId="1729860A" w:rsidR="005167F1" w:rsidRPr="0087520D" w:rsidRDefault="005167F1" w:rsidP="00D96278">
      <w:pPr>
        <w:rPr>
          <w:rFonts w:asciiTheme="minorHAnsi" w:hAnsiTheme="minorHAnsi" w:cstheme="minorHAnsi"/>
          <w:color w:val="auto"/>
          <w:lang w:eastAsia="en-US"/>
        </w:rPr>
      </w:pPr>
    </w:p>
    <w:p w14:paraId="489360F6" w14:textId="715E7A60" w:rsidR="008B45BE" w:rsidRPr="0087520D" w:rsidRDefault="008B45BE" w:rsidP="00A730A9">
      <w:pPr>
        <w:pStyle w:val="Overskrift3"/>
        <w:rPr>
          <w:rFonts w:asciiTheme="minorHAnsi" w:hAnsiTheme="minorHAnsi" w:cstheme="minorHAnsi"/>
        </w:rPr>
      </w:pPr>
      <w:bookmarkStart w:id="45" w:name="_Toc187944160"/>
      <w:r w:rsidRPr="0087520D">
        <w:rPr>
          <w:rFonts w:asciiTheme="minorHAnsi" w:hAnsiTheme="minorHAnsi" w:cstheme="minorHAnsi"/>
        </w:rPr>
        <w:t>6.3.2 Grad av utnytting</w:t>
      </w:r>
      <w:bookmarkEnd w:id="45"/>
    </w:p>
    <w:p w14:paraId="5089B0F5" w14:textId="6B8BEF81" w:rsidR="00001C46" w:rsidRPr="0087520D" w:rsidRDefault="00516864" w:rsidP="00001C46">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Valgt grad av utnytting og </w:t>
      </w:r>
      <w:r w:rsidR="007856E9" w:rsidRPr="0087520D">
        <w:rPr>
          <w:rFonts w:asciiTheme="minorHAnsi" w:hAnsiTheme="minorHAnsi" w:cstheme="minorHAnsi"/>
          <w:color w:val="C00000"/>
          <w:lang w:eastAsia="en-US"/>
        </w:rPr>
        <w:t xml:space="preserve">evt. </w:t>
      </w:r>
      <w:r w:rsidRPr="0087520D">
        <w:rPr>
          <w:rFonts w:asciiTheme="minorHAnsi" w:hAnsiTheme="minorHAnsi" w:cstheme="minorHAnsi"/>
          <w:color w:val="C00000"/>
          <w:lang w:eastAsia="en-US"/>
        </w:rPr>
        <w:t>beskrivelse</w:t>
      </w:r>
      <w:r w:rsidR="007856E9" w:rsidRPr="0087520D">
        <w:rPr>
          <w:rFonts w:asciiTheme="minorHAnsi" w:hAnsiTheme="minorHAnsi" w:cstheme="minorHAnsi"/>
          <w:color w:val="C00000"/>
          <w:lang w:eastAsia="en-US"/>
        </w:rPr>
        <w:t>/begrunnelse av avvik fra overordnet plan.</w:t>
      </w:r>
    </w:p>
    <w:p w14:paraId="72700B11" w14:textId="77777777" w:rsidR="007856E9" w:rsidRPr="0087520D" w:rsidRDefault="007856E9" w:rsidP="00C97CDA">
      <w:pPr>
        <w:rPr>
          <w:rFonts w:asciiTheme="minorHAnsi" w:hAnsiTheme="minorHAnsi" w:cstheme="minorHAnsi"/>
          <w:lang w:eastAsia="en-US"/>
        </w:rPr>
      </w:pPr>
    </w:p>
    <w:p w14:paraId="0853031E" w14:textId="6E31FDB9" w:rsidR="00277665" w:rsidRPr="0087520D" w:rsidRDefault="00277665" w:rsidP="00277665">
      <w:pPr>
        <w:pStyle w:val="Overskrift3"/>
        <w:rPr>
          <w:rFonts w:asciiTheme="minorHAnsi" w:hAnsiTheme="minorHAnsi" w:cstheme="minorHAnsi"/>
          <w:b w:val="0"/>
          <w:bCs w:val="0"/>
          <w:i/>
          <w:iCs/>
        </w:rPr>
      </w:pPr>
      <w:bookmarkStart w:id="46" w:name="_Toc187944161"/>
      <w:r w:rsidRPr="0087520D">
        <w:rPr>
          <w:rFonts w:asciiTheme="minorHAnsi" w:hAnsiTheme="minorHAnsi" w:cstheme="minorHAnsi"/>
        </w:rPr>
        <w:t>6.3.</w:t>
      </w:r>
      <w:r w:rsidR="00AB3373" w:rsidRPr="0087520D">
        <w:rPr>
          <w:rFonts w:asciiTheme="minorHAnsi" w:hAnsiTheme="minorHAnsi" w:cstheme="minorHAnsi"/>
        </w:rPr>
        <w:t>3</w:t>
      </w:r>
      <w:r w:rsidRPr="0087520D">
        <w:rPr>
          <w:rFonts w:asciiTheme="minorHAnsi" w:hAnsiTheme="minorHAnsi" w:cstheme="minorHAnsi"/>
        </w:rPr>
        <w:t xml:space="preserve"> </w:t>
      </w:r>
      <w:r w:rsidR="00085DD9" w:rsidRPr="0087520D">
        <w:rPr>
          <w:rFonts w:asciiTheme="minorHAnsi" w:hAnsiTheme="minorHAnsi" w:cstheme="minorHAnsi"/>
        </w:rPr>
        <w:t>Anta</w:t>
      </w:r>
      <w:r w:rsidR="00C85D9D" w:rsidRPr="0087520D">
        <w:rPr>
          <w:rFonts w:asciiTheme="minorHAnsi" w:hAnsiTheme="minorHAnsi" w:cstheme="minorHAnsi"/>
        </w:rPr>
        <w:t>ll arbeidsplasser, antall m</w:t>
      </w:r>
      <w:r w:rsidR="00C85D9D" w:rsidRPr="0087520D">
        <w:rPr>
          <w:rFonts w:asciiTheme="minorHAnsi" w:hAnsiTheme="minorHAnsi" w:cstheme="minorHAnsi"/>
          <w:vertAlign w:val="superscript"/>
        </w:rPr>
        <w:t>2</w:t>
      </w:r>
      <w:r w:rsidR="00C85D9D" w:rsidRPr="0087520D">
        <w:rPr>
          <w:rFonts w:asciiTheme="minorHAnsi" w:hAnsiTheme="minorHAnsi" w:cstheme="minorHAnsi"/>
        </w:rPr>
        <w:t xml:space="preserve"> n</w:t>
      </w:r>
      <w:r w:rsidRPr="0087520D">
        <w:rPr>
          <w:rFonts w:asciiTheme="minorHAnsi" w:hAnsiTheme="minorHAnsi" w:cstheme="minorHAnsi"/>
        </w:rPr>
        <w:t>æringsareal/Industriareal</w:t>
      </w:r>
      <w:bookmarkEnd w:id="46"/>
      <w:r w:rsidRPr="0087520D">
        <w:rPr>
          <w:rFonts w:asciiTheme="minorHAnsi" w:hAnsiTheme="minorHAnsi" w:cstheme="minorHAnsi"/>
        </w:rPr>
        <w:t xml:space="preserve"> </w:t>
      </w:r>
    </w:p>
    <w:p w14:paraId="73AB3836" w14:textId="77777777" w:rsidR="00277665" w:rsidRPr="0087520D" w:rsidRDefault="00277665" w:rsidP="00277665">
      <w:pPr>
        <w:rPr>
          <w:rFonts w:asciiTheme="minorHAnsi" w:hAnsiTheme="minorHAnsi" w:cstheme="minorHAnsi"/>
          <w:color w:val="C00000"/>
          <w:lang w:eastAsia="en-US"/>
        </w:rPr>
      </w:pPr>
      <w:r w:rsidRPr="0087520D">
        <w:rPr>
          <w:rFonts w:asciiTheme="minorHAnsi" w:hAnsiTheme="minorHAnsi" w:cstheme="minorHAnsi"/>
          <w:color w:val="C00000"/>
          <w:lang w:eastAsia="en-US"/>
        </w:rPr>
        <w:t>Beskrivelse av planlagt nærings- og industriareal, størrelse mm.</w:t>
      </w:r>
    </w:p>
    <w:p w14:paraId="151F7805" w14:textId="734C2211" w:rsidR="00CC1354" w:rsidRPr="0087520D" w:rsidRDefault="00CC1354" w:rsidP="00D96278">
      <w:pPr>
        <w:rPr>
          <w:rFonts w:asciiTheme="minorHAnsi" w:hAnsiTheme="minorHAnsi" w:cstheme="minorHAnsi"/>
          <w:color w:val="auto"/>
          <w:lang w:eastAsia="en-US"/>
        </w:rPr>
      </w:pPr>
    </w:p>
    <w:p w14:paraId="4AC3E69A" w14:textId="3391B176" w:rsidR="00CC1354" w:rsidRPr="0087520D" w:rsidRDefault="00CC1354" w:rsidP="00A730A9">
      <w:pPr>
        <w:pStyle w:val="Overskrift3"/>
        <w:rPr>
          <w:rFonts w:asciiTheme="minorHAnsi" w:hAnsiTheme="minorHAnsi" w:cstheme="minorHAnsi"/>
        </w:rPr>
      </w:pPr>
      <w:bookmarkStart w:id="47" w:name="_Toc187944162"/>
      <w:r w:rsidRPr="0087520D">
        <w:rPr>
          <w:rFonts w:asciiTheme="minorHAnsi" w:hAnsiTheme="minorHAnsi" w:cstheme="minorHAnsi"/>
        </w:rPr>
        <w:t>6.3.</w:t>
      </w:r>
      <w:r w:rsidR="00AB3373" w:rsidRPr="0087520D">
        <w:rPr>
          <w:rFonts w:asciiTheme="minorHAnsi" w:hAnsiTheme="minorHAnsi" w:cstheme="minorHAnsi"/>
        </w:rPr>
        <w:t>4</w:t>
      </w:r>
      <w:r w:rsidRPr="0087520D">
        <w:rPr>
          <w:rFonts w:asciiTheme="minorHAnsi" w:hAnsiTheme="minorHAnsi" w:cstheme="minorHAnsi"/>
        </w:rPr>
        <w:t xml:space="preserve"> </w:t>
      </w:r>
      <w:r w:rsidR="00C85D9D" w:rsidRPr="0087520D">
        <w:rPr>
          <w:rFonts w:asciiTheme="minorHAnsi" w:hAnsiTheme="minorHAnsi" w:cstheme="minorHAnsi"/>
        </w:rPr>
        <w:t>Antall b</w:t>
      </w:r>
      <w:r w:rsidRPr="0087520D">
        <w:rPr>
          <w:rFonts w:asciiTheme="minorHAnsi" w:hAnsiTheme="minorHAnsi" w:cstheme="minorHAnsi"/>
        </w:rPr>
        <w:t>oliger</w:t>
      </w:r>
      <w:r w:rsidR="00100908" w:rsidRPr="0087520D">
        <w:rPr>
          <w:rFonts w:asciiTheme="minorHAnsi" w:hAnsiTheme="minorHAnsi" w:cstheme="minorHAnsi"/>
        </w:rPr>
        <w:t>, leilighetsfordeling</w:t>
      </w:r>
      <w:bookmarkEnd w:id="47"/>
    </w:p>
    <w:p w14:paraId="02B57B9D" w14:textId="07576D74" w:rsidR="007856E9" w:rsidRPr="0087520D" w:rsidRDefault="001A34E9" w:rsidP="007856E9">
      <w:pPr>
        <w:rPr>
          <w:rFonts w:asciiTheme="minorHAnsi" w:hAnsiTheme="minorHAnsi" w:cstheme="minorHAnsi"/>
          <w:color w:val="C00000"/>
          <w:lang w:eastAsia="en-US"/>
        </w:rPr>
      </w:pPr>
      <w:r w:rsidRPr="0087520D">
        <w:rPr>
          <w:rFonts w:asciiTheme="minorHAnsi" w:hAnsiTheme="minorHAnsi" w:cstheme="minorHAnsi"/>
          <w:color w:val="C00000"/>
          <w:lang w:eastAsia="en-US"/>
        </w:rPr>
        <w:t>Beskrivelse av antall planlagte boliger, leilighetsfordeling og størrelse av planlagte leiligheter.</w:t>
      </w:r>
    </w:p>
    <w:p w14:paraId="51CE63BB" w14:textId="437E68F0" w:rsidR="00CC1354" w:rsidRPr="0087520D" w:rsidRDefault="00CC1354" w:rsidP="00D96278">
      <w:pPr>
        <w:rPr>
          <w:rFonts w:asciiTheme="minorHAnsi" w:hAnsiTheme="minorHAnsi" w:cstheme="minorHAnsi"/>
          <w:color w:val="auto"/>
          <w:lang w:eastAsia="en-US"/>
        </w:rPr>
      </w:pPr>
    </w:p>
    <w:p w14:paraId="638CA3E4" w14:textId="54767619" w:rsidR="00100908" w:rsidRPr="0087520D" w:rsidRDefault="00100908" w:rsidP="003651BF">
      <w:pPr>
        <w:pStyle w:val="Overskrift2"/>
        <w:rPr>
          <w:rFonts w:asciiTheme="minorHAnsi" w:hAnsiTheme="minorHAnsi" w:cstheme="minorHAnsi"/>
        </w:rPr>
      </w:pPr>
      <w:bookmarkStart w:id="48" w:name="_Toc187944163"/>
      <w:r w:rsidRPr="0087520D">
        <w:rPr>
          <w:rFonts w:asciiTheme="minorHAnsi" w:hAnsiTheme="minorHAnsi" w:cstheme="minorHAnsi"/>
        </w:rPr>
        <w:t>6.</w:t>
      </w:r>
      <w:r w:rsidR="003651BF" w:rsidRPr="0087520D">
        <w:rPr>
          <w:rFonts w:asciiTheme="minorHAnsi" w:hAnsiTheme="minorHAnsi" w:cstheme="minorHAnsi"/>
        </w:rPr>
        <w:t>4</w:t>
      </w:r>
      <w:r w:rsidR="00AB3373" w:rsidRPr="0087520D">
        <w:rPr>
          <w:rFonts w:asciiTheme="minorHAnsi" w:hAnsiTheme="minorHAnsi" w:cstheme="minorHAnsi"/>
        </w:rPr>
        <w:t xml:space="preserve"> Boligmiljø/bokvalitet</w:t>
      </w:r>
      <w:bookmarkEnd w:id="48"/>
    </w:p>
    <w:p w14:paraId="64614B53" w14:textId="77777777" w:rsidR="00292A66" w:rsidRPr="0087520D" w:rsidRDefault="00292A66" w:rsidP="00292A66">
      <w:pPr>
        <w:rPr>
          <w:rFonts w:asciiTheme="minorHAnsi" w:hAnsiTheme="minorHAnsi" w:cstheme="minorHAnsi"/>
          <w:color w:val="C00000"/>
          <w:lang w:eastAsia="en-US"/>
        </w:rPr>
      </w:pPr>
      <w:r w:rsidRPr="0087520D">
        <w:rPr>
          <w:rFonts w:asciiTheme="minorHAnsi" w:hAnsiTheme="minorHAnsi" w:cstheme="minorHAnsi"/>
          <w:color w:val="C00000"/>
          <w:lang w:eastAsia="en-US"/>
        </w:rPr>
        <w:t>Med bokvalitet menes det egenskaper ved å bo som tillegges en verdi (</w:t>
      </w:r>
      <w:proofErr w:type="spellStart"/>
      <w:r w:rsidRPr="0087520D">
        <w:rPr>
          <w:rFonts w:asciiTheme="minorHAnsi" w:hAnsiTheme="minorHAnsi" w:cstheme="minorHAnsi"/>
          <w:color w:val="C00000"/>
          <w:lang w:eastAsia="en-US"/>
        </w:rPr>
        <w:t>Guttu</w:t>
      </w:r>
      <w:proofErr w:type="spellEnd"/>
      <w:r w:rsidRPr="0087520D">
        <w:rPr>
          <w:rFonts w:asciiTheme="minorHAnsi" w:hAnsiTheme="minorHAnsi" w:cstheme="minorHAnsi"/>
          <w:color w:val="C00000"/>
          <w:lang w:eastAsia="en-US"/>
        </w:rPr>
        <w:t xml:space="preserve"> 2003). Det kan være forskjellige ting som bestemmer bokvaliteten. Som utgangspunkt kan man si, at klima (værutsatte områder, lufttilførsel o.l.), solforhold, innsyn, trafikksikkerhet, parkering, tetthet, estetikk trygghet og universell utforming er medbestemmende for bokvalitet. Her bør det beskrives, hvilke virkninger prosjektet og valgte formål ha på disse punkter.</w:t>
      </w:r>
    </w:p>
    <w:p w14:paraId="5C19E6C7" w14:textId="77777777" w:rsidR="00AB3373" w:rsidRPr="0087520D" w:rsidRDefault="00AB3373" w:rsidP="00D96278">
      <w:pPr>
        <w:rPr>
          <w:rFonts w:asciiTheme="minorHAnsi" w:hAnsiTheme="minorHAnsi" w:cstheme="minorHAnsi"/>
          <w:color w:val="auto"/>
          <w:lang w:eastAsia="en-US"/>
        </w:rPr>
      </w:pPr>
    </w:p>
    <w:p w14:paraId="10EA9E58" w14:textId="23D61179" w:rsidR="001A34E9" w:rsidRPr="0087520D" w:rsidRDefault="00A617D1" w:rsidP="003651BF">
      <w:pPr>
        <w:pStyle w:val="Overskrift2"/>
        <w:rPr>
          <w:rFonts w:asciiTheme="minorHAnsi" w:hAnsiTheme="minorHAnsi" w:cstheme="minorHAnsi"/>
        </w:rPr>
      </w:pPr>
      <w:bookmarkStart w:id="49" w:name="_Toc187944164"/>
      <w:r w:rsidRPr="0087520D">
        <w:rPr>
          <w:rFonts w:asciiTheme="minorHAnsi" w:hAnsiTheme="minorHAnsi" w:cstheme="minorHAnsi"/>
        </w:rPr>
        <w:t>6.</w:t>
      </w:r>
      <w:r w:rsidR="003651BF" w:rsidRPr="0087520D">
        <w:rPr>
          <w:rFonts w:asciiTheme="minorHAnsi" w:hAnsiTheme="minorHAnsi" w:cstheme="minorHAnsi"/>
        </w:rPr>
        <w:t>5</w:t>
      </w:r>
      <w:r w:rsidRPr="0087520D">
        <w:rPr>
          <w:rFonts w:asciiTheme="minorHAnsi" w:hAnsiTheme="minorHAnsi" w:cstheme="minorHAnsi"/>
        </w:rPr>
        <w:t xml:space="preserve"> Parkering</w:t>
      </w:r>
      <w:bookmarkEnd w:id="49"/>
    </w:p>
    <w:p w14:paraId="7586C4B3" w14:textId="77777777" w:rsidR="00292A66" w:rsidRPr="0087520D" w:rsidRDefault="00292A66" w:rsidP="00C97CDA">
      <w:pPr>
        <w:rPr>
          <w:rFonts w:asciiTheme="minorHAnsi" w:hAnsiTheme="minorHAnsi" w:cstheme="minorHAnsi"/>
          <w:color w:val="C00000"/>
        </w:rPr>
      </w:pPr>
      <w:r w:rsidRPr="0087520D">
        <w:rPr>
          <w:rFonts w:asciiTheme="minorHAnsi" w:hAnsiTheme="minorHAnsi" w:cstheme="minorHAnsi"/>
          <w:color w:val="C00000"/>
        </w:rPr>
        <w:t>Antall parkeringsplasser - maksimum og minimumstall</w:t>
      </w:r>
    </w:p>
    <w:p w14:paraId="745E1FD6" w14:textId="77777777" w:rsidR="00292A66" w:rsidRPr="0087520D" w:rsidRDefault="00292A66" w:rsidP="00C97CDA">
      <w:pPr>
        <w:rPr>
          <w:rFonts w:asciiTheme="minorHAnsi" w:hAnsiTheme="minorHAnsi" w:cstheme="minorHAnsi"/>
          <w:color w:val="C00000"/>
        </w:rPr>
      </w:pPr>
      <w:r w:rsidRPr="0087520D">
        <w:rPr>
          <w:rFonts w:asciiTheme="minorHAnsi" w:hAnsiTheme="minorHAnsi" w:cstheme="minorHAnsi"/>
          <w:color w:val="C00000"/>
        </w:rPr>
        <w:t>Begrunnelse for eventuelle avvik fra normen for parkeringsdekning</w:t>
      </w:r>
    </w:p>
    <w:p w14:paraId="4C712E74" w14:textId="66691E01" w:rsidR="00292A66" w:rsidRPr="0087520D" w:rsidRDefault="00292A66" w:rsidP="00C97CDA">
      <w:pPr>
        <w:rPr>
          <w:rFonts w:asciiTheme="minorHAnsi" w:hAnsiTheme="minorHAnsi" w:cstheme="minorHAnsi"/>
          <w:color w:val="C00000"/>
        </w:rPr>
      </w:pPr>
      <w:r w:rsidRPr="0087520D">
        <w:rPr>
          <w:rFonts w:asciiTheme="minorHAnsi" w:hAnsiTheme="minorHAnsi" w:cstheme="minorHAnsi"/>
          <w:color w:val="C00000"/>
        </w:rPr>
        <w:t>Utforming og lokalisering av parkeringsanlegg</w:t>
      </w:r>
    </w:p>
    <w:p w14:paraId="69B0FE67" w14:textId="0D5BF4F5" w:rsidR="003651BF" w:rsidRPr="0087520D" w:rsidRDefault="003651BF" w:rsidP="00C97CDA">
      <w:pPr>
        <w:rPr>
          <w:rFonts w:asciiTheme="minorHAnsi" w:hAnsiTheme="minorHAnsi" w:cstheme="minorHAnsi"/>
        </w:rPr>
      </w:pPr>
    </w:p>
    <w:p w14:paraId="22376C46" w14:textId="07F81BFE" w:rsidR="00DE2A8F" w:rsidRPr="0087520D" w:rsidRDefault="00DE2A8F" w:rsidP="006B1894">
      <w:pPr>
        <w:pStyle w:val="Overskrift2"/>
        <w:rPr>
          <w:rFonts w:asciiTheme="minorHAnsi" w:hAnsiTheme="minorHAnsi" w:cstheme="minorHAnsi"/>
        </w:rPr>
      </w:pPr>
      <w:bookmarkStart w:id="50" w:name="_Toc187944165"/>
      <w:r w:rsidRPr="0087520D">
        <w:rPr>
          <w:rFonts w:asciiTheme="minorHAnsi" w:hAnsiTheme="minorHAnsi" w:cstheme="minorHAnsi"/>
        </w:rPr>
        <w:t>6.6 Tilknytting til infrastruktur</w:t>
      </w:r>
      <w:bookmarkEnd w:id="50"/>
      <w:r w:rsidRPr="0087520D">
        <w:rPr>
          <w:rFonts w:asciiTheme="minorHAnsi" w:hAnsiTheme="minorHAnsi" w:cstheme="minorHAnsi"/>
        </w:rPr>
        <w:t xml:space="preserve"> </w:t>
      </w:r>
    </w:p>
    <w:p w14:paraId="43418E06" w14:textId="77777777" w:rsidR="00DE2A8F" w:rsidRPr="0087520D" w:rsidRDefault="00DE2A8F" w:rsidP="00DE2A8F">
      <w:pPr>
        <w:rPr>
          <w:rFonts w:asciiTheme="minorHAnsi" w:hAnsiTheme="minorHAnsi" w:cstheme="minorHAnsi"/>
          <w:color w:val="C00000"/>
          <w:lang w:eastAsia="en-US"/>
        </w:rPr>
      </w:pPr>
      <w:r w:rsidRPr="0087520D">
        <w:rPr>
          <w:rFonts w:asciiTheme="minorHAnsi" w:hAnsiTheme="minorHAnsi" w:cstheme="minorHAnsi"/>
          <w:color w:val="C00000"/>
          <w:lang w:eastAsia="en-US"/>
        </w:rPr>
        <w:t>Hvordan skal området kobles til kommunale vann- og avløpssystemer, strøm/gass, telefon/internett/TV.</w:t>
      </w:r>
    </w:p>
    <w:p w14:paraId="44F258CB" w14:textId="77777777" w:rsidR="00DE2A8F" w:rsidRPr="0087520D" w:rsidRDefault="00DE2A8F" w:rsidP="00DE2A8F">
      <w:pPr>
        <w:rPr>
          <w:rFonts w:asciiTheme="minorHAnsi" w:hAnsiTheme="minorHAnsi" w:cstheme="minorHAnsi"/>
          <w:color w:val="auto"/>
          <w:lang w:eastAsia="en-US"/>
        </w:rPr>
      </w:pPr>
    </w:p>
    <w:p w14:paraId="0CDC0170" w14:textId="77777777" w:rsidR="005E1A49" w:rsidRPr="0087520D" w:rsidRDefault="005E1A49" w:rsidP="005E1A49">
      <w:pPr>
        <w:pStyle w:val="Overskrift2"/>
        <w:rPr>
          <w:rFonts w:asciiTheme="minorHAnsi" w:hAnsiTheme="minorHAnsi" w:cstheme="minorHAnsi"/>
        </w:rPr>
      </w:pPr>
      <w:bookmarkStart w:id="51" w:name="_Toc187944166"/>
      <w:r w:rsidRPr="0087520D">
        <w:rPr>
          <w:rFonts w:asciiTheme="minorHAnsi" w:hAnsiTheme="minorHAnsi" w:cstheme="minorHAnsi"/>
        </w:rPr>
        <w:t>6.7 Trafikkløsning</w:t>
      </w:r>
      <w:bookmarkEnd w:id="51"/>
    </w:p>
    <w:p w14:paraId="1CD86D55" w14:textId="77777777" w:rsidR="005E1A49" w:rsidRPr="0087520D" w:rsidRDefault="005E1A49" w:rsidP="005E1A49">
      <w:pPr>
        <w:pStyle w:val="Overskrift3"/>
        <w:rPr>
          <w:rFonts w:asciiTheme="minorHAnsi" w:hAnsiTheme="minorHAnsi" w:cstheme="minorHAnsi"/>
        </w:rPr>
      </w:pPr>
      <w:bookmarkStart w:id="52" w:name="_Toc187944167"/>
      <w:r w:rsidRPr="0087520D">
        <w:rPr>
          <w:rFonts w:asciiTheme="minorHAnsi" w:hAnsiTheme="minorHAnsi" w:cstheme="minorHAnsi"/>
        </w:rPr>
        <w:t>6.7.1 Kjøreadkomst</w:t>
      </w:r>
      <w:bookmarkEnd w:id="52"/>
    </w:p>
    <w:p w14:paraId="35E71FFC" w14:textId="77777777" w:rsidR="005E1A49" w:rsidRPr="0087520D" w:rsidRDefault="005E1A49" w:rsidP="005E1A49">
      <w:p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 tilknytning til overordnet vegnett</w:t>
      </w:r>
    </w:p>
    <w:p w14:paraId="188415C2" w14:textId="77777777" w:rsidR="00DE2A8F" w:rsidRPr="0087520D" w:rsidRDefault="00DE2A8F" w:rsidP="00DE2A8F">
      <w:pPr>
        <w:rPr>
          <w:rFonts w:asciiTheme="minorHAnsi" w:hAnsiTheme="minorHAnsi" w:cstheme="minorHAnsi"/>
          <w:color w:val="auto"/>
          <w:lang w:eastAsia="en-US"/>
        </w:rPr>
      </w:pPr>
    </w:p>
    <w:p w14:paraId="1E436934" w14:textId="2A5745E9" w:rsidR="00DE2A8F" w:rsidRPr="0087520D" w:rsidRDefault="00DE2A8F" w:rsidP="00DE2A8F">
      <w:pPr>
        <w:pStyle w:val="Overskrift3"/>
        <w:rPr>
          <w:rFonts w:asciiTheme="minorHAnsi" w:hAnsiTheme="minorHAnsi" w:cstheme="minorHAnsi"/>
        </w:rPr>
      </w:pPr>
      <w:bookmarkStart w:id="53" w:name="_Toc187944168"/>
      <w:r w:rsidRPr="0087520D">
        <w:rPr>
          <w:rFonts w:asciiTheme="minorHAnsi" w:hAnsiTheme="minorHAnsi" w:cstheme="minorHAnsi"/>
        </w:rPr>
        <w:t>6.</w:t>
      </w:r>
      <w:r w:rsidR="00ED3B96" w:rsidRPr="0087520D">
        <w:rPr>
          <w:rFonts w:asciiTheme="minorHAnsi" w:hAnsiTheme="minorHAnsi" w:cstheme="minorHAnsi"/>
        </w:rPr>
        <w:t>7.2</w:t>
      </w:r>
      <w:r w:rsidRPr="0087520D">
        <w:rPr>
          <w:rFonts w:asciiTheme="minorHAnsi" w:hAnsiTheme="minorHAnsi" w:cstheme="minorHAnsi"/>
        </w:rPr>
        <w:t xml:space="preserve"> Utforming av veger</w:t>
      </w:r>
      <w:bookmarkEnd w:id="53"/>
    </w:p>
    <w:p w14:paraId="1B27AC6F" w14:textId="7368232E" w:rsidR="00DE2A8F" w:rsidRPr="0087520D" w:rsidRDefault="00DE2A8F" w:rsidP="00DE2A8F">
      <w:pPr>
        <w:rPr>
          <w:rFonts w:asciiTheme="minorHAnsi" w:hAnsiTheme="minorHAnsi" w:cstheme="minorHAnsi"/>
          <w:color w:val="C00000"/>
          <w:lang w:eastAsia="en-US"/>
        </w:rPr>
      </w:pPr>
      <w:r w:rsidRPr="0087520D">
        <w:rPr>
          <w:rFonts w:asciiTheme="minorHAnsi" w:hAnsiTheme="minorHAnsi" w:cstheme="minorHAnsi"/>
          <w:color w:val="C00000"/>
          <w:lang w:eastAsia="en-US"/>
        </w:rPr>
        <w:t>Beskrivelse av offentlige, private/felles veger med begrunnelse for valg av standard.</w:t>
      </w:r>
    </w:p>
    <w:p w14:paraId="5C0EEF2C" w14:textId="7D1A8415" w:rsidR="00DE2A8F" w:rsidRPr="0087520D" w:rsidRDefault="00DE2A8F" w:rsidP="00DE2A8F">
      <w:pPr>
        <w:rPr>
          <w:rFonts w:asciiTheme="minorHAnsi" w:hAnsiTheme="minorHAnsi" w:cstheme="minorHAnsi"/>
          <w:color w:val="C00000"/>
          <w:lang w:eastAsia="en-US"/>
        </w:rPr>
      </w:pPr>
      <w:r w:rsidRPr="0087520D">
        <w:rPr>
          <w:rFonts w:asciiTheme="minorHAnsi" w:hAnsiTheme="minorHAnsi" w:cstheme="minorHAnsi"/>
          <w:color w:val="C00000"/>
          <w:lang w:eastAsia="en-US"/>
        </w:rPr>
        <w:t>Det må beskrives hva prosjektet vil bety for trafikkmengden i området og belastning av eksisterende veger som må brukes for å komme seg til og fra området.</w:t>
      </w:r>
    </w:p>
    <w:p w14:paraId="7D4A1AE0" w14:textId="1EF61051" w:rsidR="001627CE" w:rsidRPr="0087520D" w:rsidRDefault="001627CE" w:rsidP="0027418C">
      <w:pPr>
        <w:rPr>
          <w:rFonts w:asciiTheme="minorHAnsi" w:hAnsiTheme="minorHAnsi" w:cstheme="minorHAnsi"/>
          <w:lang w:eastAsia="en-US"/>
        </w:rPr>
      </w:pPr>
    </w:p>
    <w:p w14:paraId="60DCC086" w14:textId="436A7C6A" w:rsidR="001627CE" w:rsidRPr="0087520D" w:rsidRDefault="00175106" w:rsidP="00175106">
      <w:pPr>
        <w:pStyle w:val="Overskrift3"/>
        <w:rPr>
          <w:rFonts w:asciiTheme="minorHAnsi" w:hAnsiTheme="minorHAnsi" w:cstheme="minorHAnsi"/>
        </w:rPr>
      </w:pPr>
      <w:bookmarkStart w:id="54" w:name="_Toc187944169"/>
      <w:r w:rsidRPr="0087520D">
        <w:rPr>
          <w:rFonts w:asciiTheme="minorHAnsi" w:hAnsiTheme="minorHAnsi" w:cstheme="minorHAnsi"/>
        </w:rPr>
        <w:t>6.7.3 Krav til samtidig opparbeidelse</w:t>
      </w:r>
      <w:bookmarkEnd w:id="54"/>
    </w:p>
    <w:p w14:paraId="6733CC77" w14:textId="304B6E36" w:rsidR="00175106" w:rsidRPr="0087520D" w:rsidRDefault="00175106" w:rsidP="0027418C">
      <w:pPr>
        <w:rPr>
          <w:rFonts w:asciiTheme="minorHAnsi" w:hAnsiTheme="minorHAnsi" w:cstheme="minorHAnsi"/>
          <w:lang w:eastAsia="en-US"/>
        </w:rPr>
      </w:pPr>
    </w:p>
    <w:p w14:paraId="58CFD2C6" w14:textId="50DAE67C" w:rsidR="00991F1C" w:rsidRPr="0087520D" w:rsidRDefault="00991F1C" w:rsidP="00991F1C">
      <w:pPr>
        <w:pStyle w:val="Overskrift3"/>
        <w:rPr>
          <w:rFonts w:asciiTheme="minorHAnsi" w:hAnsiTheme="minorHAnsi" w:cstheme="minorHAnsi"/>
        </w:rPr>
      </w:pPr>
      <w:bookmarkStart w:id="55" w:name="_Toc187944170"/>
      <w:r w:rsidRPr="0087520D">
        <w:rPr>
          <w:rFonts w:asciiTheme="minorHAnsi" w:hAnsiTheme="minorHAnsi" w:cstheme="minorHAnsi"/>
        </w:rPr>
        <w:t>6.7.4 Varelevering</w:t>
      </w:r>
      <w:bookmarkEnd w:id="55"/>
    </w:p>
    <w:p w14:paraId="43FA4473" w14:textId="77777777" w:rsidR="00DE2A8F" w:rsidRPr="0087520D" w:rsidRDefault="00DE2A8F" w:rsidP="00DE2A8F">
      <w:pPr>
        <w:rPr>
          <w:rFonts w:asciiTheme="minorHAnsi" w:hAnsiTheme="minorHAnsi" w:cstheme="minorHAnsi"/>
          <w:color w:val="auto"/>
          <w:lang w:eastAsia="en-US"/>
        </w:rPr>
      </w:pPr>
    </w:p>
    <w:p w14:paraId="7320C4F8" w14:textId="7AEBE61F" w:rsidR="00DE2A8F" w:rsidRPr="0087520D" w:rsidRDefault="00DE2A8F" w:rsidP="00DE2A8F">
      <w:pPr>
        <w:pStyle w:val="Overskrift3"/>
        <w:rPr>
          <w:rFonts w:asciiTheme="minorHAnsi" w:hAnsiTheme="minorHAnsi" w:cstheme="minorHAnsi"/>
        </w:rPr>
      </w:pPr>
      <w:bookmarkStart w:id="56" w:name="_Toc187944171"/>
      <w:r w:rsidRPr="0087520D">
        <w:rPr>
          <w:rFonts w:asciiTheme="minorHAnsi" w:hAnsiTheme="minorHAnsi" w:cstheme="minorHAnsi"/>
        </w:rPr>
        <w:t>6.</w:t>
      </w:r>
      <w:r w:rsidR="00991F1C" w:rsidRPr="0087520D">
        <w:rPr>
          <w:rFonts w:asciiTheme="minorHAnsi" w:hAnsiTheme="minorHAnsi" w:cstheme="minorHAnsi"/>
        </w:rPr>
        <w:t>7.5</w:t>
      </w:r>
      <w:r w:rsidRPr="0087520D">
        <w:rPr>
          <w:rFonts w:asciiTheme="minorHAnsi" w:hAnsiTheme="minorHAnsi" w:cstheme="minorHAnsi"/>
        </w:rPr>
        <w:t xml:space="preserve"> Tilrettelegging for gående og syklende</w:t>
      </w:r>
      <w:bookmarkEnd w:id="56"/>
    </w:p>
    <w:p w14:paraId="4B314C17" w14:textId="30F05E1D" w:rsidR="00DE2A8F" w:rsidRPr="0087520D" w:rsidRDefault="00DE2A8F" w:rsidP="00DE2A8F">
      <w:pPr>
        <w:rPr>
          <w:rFonts w:asciiTheme="minorHAnsi" w:hAnsiTheme="minorHAnsi" w:cstheme="minorHAnsi"/>
          <w:color w:val="C00000"/>
          <w:lang w:eastAsia="en-US"/>
        </w:rPr>
      </w:pPr>
      <w:r w:rsidRPr="0087520D">
        <w:rPr>
          <w:rFonts w:asciiTheme="minorHAnsi" w:hAnsiTheme="minorHAnsi" w:cstheme="minorHAnsi"/>
          <w:color w:val="C00000"/>
          <w:lang w:eastAsia="en-US"/>
        </w:rPr>
        <w:t>Det må redegjøres for hvordan gående og syklende er ivaretatt i planen. Forhold som trafikksikkerhet for myke trafikanter, overganger, belysning og kobling til hovednett for gående og syklende skal beskrives og vurderes i dette avsnittet.</w:t>
      </w:r>
    </w:p>
    <w:p w14:paraId="105758D4" w14:textId="01F76BC6" w:rsidR="00747820" w:rsidRPr="0087520D" w:rsidRDefault="00747820" w:rsidP="0027418C">
      <w:pPr>
        <w:rPr>
          <w:rFonts w:asciiTheme="minorHAnsi" w:hAnsiTheme="minorHAnsi" w:cstheme="minorHAnsi"/>
          <w:lang w:eastAsia="en-US"/>
        </w:rPr>
      </w:pPr>
    </w:p>
    <w:p w14:paraId="0BEE4B99" w14:textId="6149C290" w:rsidR="00747820" w:rsidRPr="0087520D" w:rsidRDefault="00F0639F" w:rsidP="00F0639F">
      <w:pPr>
        <w:pStyle w:val="Overskrift3"/>
        <w:rPr>
          <w:rFonts w:asciiTheme="minorHAnsi" w:hAnsiTheme="minorHAnsi" w:cstheme="minorHAnsi"/>
        </w:rPr>
      </w:pPr>
      <w:bookmarkStart w:id="57" w:name="_Toc187944172"/>
      <w:r w:rsidRPr="0087520D">
        <w:rPr>
          <w:rFonts w:asciiTheme="minorHAnsi" w:hAnsiTheme="minorHAnsi" w:cstheme="minorHAnsi"/>
        </w:rPr>
        <w:t>6.7.6 Felles atkomstveger, eiendomsforhold</w:t>
      </w:r>
      <w:bookmarkEnd w:id="57"/>
    </w:p>
    <w:p w14:paraId="65BA0034" w14:textId="77777777" w:rsidR="00F0639F" w:rsidRPr="0087520D" w:rsidRDefault="00F0639F" w:rsidP="00F0639F">
      <w:pPr>
        <w:rPr>
          <w:rFonts w:asciiTheme="minorHAnsi" w:hAnsiTheme="minorHAnsi" w:cstheme="minorHAnsi"/>
          <w:lang w:eastAsia="en-US"/>
        </w:rPr>
      </w:pPr>
    </w:p>
    <w:p w14:paraId="04D46023" w14:textId="50BDC986" w:rsidR="008C1B34" w:rsidRPr="0087520D" w:rsidRDefault="00C57CE7" w:rsidP="00C57CE7">
      <w:pPr>
        <w:pStyle w:val="Overskrift2"/>
        <w:rPr>
          <w:rFonts w:asciiTheme="minorHAnsi" w:hAnsiTheme="minorHAnsi" w:cstheme="minorHAnsi"/>
        </w:rPr>
      </w:pPr>
      <w:bookmarkStart w:id="58" w:name="_Toc187944173"/>
      <w:r w:rsidRPr="0087520D">
        <w:rPr>
          <w:rFonts w:asciiTheme="minorHAnsi" w:hAnsiTheme="minorHAnsi" w:cstheme="minorHAnsi"/>
        </w:rPr>
        <w:t>6.8 Planlagte offentlige anlegg</w:t>
      </w:r>
      <w:bookmarkEnd w:id="58"/>
    </w:p>
    <w:p w14:paraId="50CB2BF9" w14:textId="77777777" w:rsidR="008C1B34" w:rsidRPr="0087520D" w:rsidRDefault="008C1B34" w:rsidP="0027418C">
      <w:pPr>
        <w:rPr>
          <w:rFonts w:asciiTheme="minorHAnsi" w:hAnsiTheme="minorHAnsi" w:cstheme="minorHAnsi"/>
        </w:rPr>
      </w:pPr>
    </w:p>
    <w:p w14:paraId="3E9F5E69" w14:textId="27A34855" w:rsidR="00B14D8D" w:rsidRPr="0087520D" w:rsidRDefault="00B14D8D" w:rsidP="00A730A9">
      <w:pPr>
        <w:pStyle w:val="Overskrift2"/>
        <w:rPr>
          <w:rFonts w:asciiTheme="minorHAnsi" w:hAnsiTheme="minorHAnsi" w:cstheme="minorHAnsi"/>
        </w:rPr>
      </w:pPr>
      <w:bookmarkStart w:id="59" w:name="_Toc187944174"/>
      <w:r w:rsidRPr="0087520D">
        <w:rPr>
          <w:rFonts w:asciiTheme="minorHAnsi" w:hAnsiTheme="minorHAnsi" w:cstheme="minorHAnsi"/>
        </w:rPr>
        <w:t>6.</w:t>
      </w:r>
      <w:r w:rsidR="00C57CE7" w:rsidRPr="0087520D">
        <w:rPr>
          <w:rFonts w:asciiTheme="minorHAnsi" w:hAnsiTheme="minorHAnsi" w:cstheme="minorHAnsi"/>
        </w:rPr>
        <w:t>9</w:t>
      </w:r>
      <w:r w:rsidR="0078166D" w:rsidRPr="0087520D">
        <w:rPr>
          <w:rFonts w:asciiTheme="minorHAnsi" w:hAnsiTheme="minorHAnsi" w:cstheme="minorHAnsi"/>
        </w:rPr>
        <w:t xml:space="preserve"> Miljø</w:t>
      </w:r>
      <w:r w:rsidR="00C57CE7" w:rsidRPr="0087520D">
        <w:rPr>
          <w:rFonts w:asciiTheme="minorHAnsi" w:hAnsiTheme="minorHAnsi" w:cstheme="minorHAnsi"/>
        </w:rPr>
        <w:t>oppfølging</w:t>
      </w:r>
      <w:bookmarkEnd w:id="59"/>
    </w:p>
    <w:p w14:paraId="4D3762F7" w14:textId="1FBDA928" w:rsidR="0078166D" w:rsidRPr="0087520D" w:rsidRDefault="00E517AD"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Beskrivelse av miljøtiltak som inngår i planen/planområdet.</w:t>
      </w:r>
      <w:r w:rsidR="00C5153C" w:rsidRPr="0087520D">
        <w:rPr>
          <w:rFonts w:asciiTheme="minorHAnsi" w:hAnsiTheme="minorHAnsi" w:cstheme="minorHAnsi"/>
          <w:color w:val="C00000"/>
          <w:lang w:eastAsia="en-US"/>
        </w:rPr>
        <w:t xml:space="preserve"> Det må være en oppsummering av overvannshåndtering (jf. obligatorisk vedlegg til planen), bevaring </w:t>
      </w:r>
      <w:r w:rsidR="00340793" w:rsidRPr="0087520D">
        <w:rPr>
          <w:rFonts w:asciiTheme="minorHAnsi" w:hAnsiTheme="minorHAnsi" w:cstheme="minorHAnsi"/>
          <w:color w:val="C00000"/>
          <w:lang w:eastAsia="en-US"/>
        </w:rPr>
        <w:t>av terreng og vegetasjon, bruk av alternative energikilder (f.eks. solar), tiltak for å redusere vannforbruket, materialvalg mm.</w:t>
      </w:r>
    </w:p>
    <w:p w14:paraId="102B3642" w14:textId="77777777" w:rsidR="0012128F" w:rsidRPr="0087520D" w:rsidRDefault="0012128F" w:rsidP="00D96278">
      <w:pPr>
        <w:rPr>
          <w:rFonts w:asciiTheme="minorHAnsi" w:hAnsiTheme="minorHAnsi" w:cstheme="minorHAnsi"/>
          <w:color w:val="auto"/>
          <w:lang w:eastAsia="en-US"/>
        </w:rPr>
      </w:pPr>
    </w:p>
    <w:p w14:paraId="04DB4E1A" w14:textId="6ADEADE7" w:rsidR="0078166D" w:rsidRPr="0087520D" w:rsidRDefault="0078166D" w:rsidP="00A730A9">
      <w:pPr>
        <w:pStyle w:val="Overskrift2"/>
        <w:rPr>
          <w:rFonts w:asciiTheme="minorHAnsi" w:hAnsiTheme="minorHAnsi" w:cstheme="minorHAnsi"/>
        </w:rPr>
      </w:pPr>
      <w:bookmarkStart w:id="60" w:name="_Toc187944175"/>
      <w:r w:rsidRPr="0087520D">
        <w:rPr>
          <w:rFonts w:asciiTheme="minorHAnsi" w:hAnsiTheme="minorHAnsi" w:cstheme="minorHAnsi"/>
        </w:rPr>
        <w:t>6.</w:t>
      </w:r>
      <w:r w:rsidR="00C57CE7" w:rsidRPr="0087520D">
        <w:rPr>
          <w:rFonts w:asciiTheme="minorHAnsi" w:hAnsiTheme="minorHAnsi" w:cstheme="minorHAnsi"/>
        </w:rPr>
        <w:t>10</w:t>
      </w:r>
      <w:r w:rsidRPr="0087520D">
        <w:rPr>
          <w:rFonts w:asciiTheme="minorHAnsi" w:hAnsiTheme="minorHAnsi" w:cstheme="minorHAnsi"/>
        </w:rPr>
        <w:t xml:space="preserve"> Universell utforming</w:t>
      </w:r>
      <w:bookmarkEnd w:id="60"/>
    </w:p>
    <w:p w14:paraId="65CAA6FD" w14:textId="1AE5C4DA" w:rsidR="00A730A9" w:rsidRPr="0087520D" w:rsidRDefault="00216EF1"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Beskrivelse på hvordan universell utforming ivaretas. Det gjelder hovedsakelig utearealer/fellesarealer</w:t>
      </w:r>
      <w:r w:rsidR="00876D4F" w:rsidRPr="0087520D">
        <w:rPr>
          <w:rFonts w:asciiTheme="minorHAnsi" w:hAnsiTheme="minorHAnsi" w:cstheme="minorHAnsi"/>
          <w:color w:val="C00000"/>
          <w:lang w:eastAsia="en-US"/>
        </w:rPr>
        <w:t xml:space="preserve"> med mindre tiltaket er </w:t>
      </w:r>
      <w:proofErr w:type="gramStart"/>
      <w:r w:rsidR="00876D4F" w:rsidRPr="0087520D">
        <w:rPr>
          <w:rFonts w:asciiTheme="minorHAnsi" w:hAnsiTheme="minorHAnsi" w:cstheme="minorHAnsi"/>
          <w:color w:val="C00000"/>
          <w:lang w:eastAsia="en-US"/>
        </w:rPr>
        <w:t>offentlig</w:t>
      </w:r>
      <w:proofErr w:type="gramEnd"/>
      <w:r w:rsidR="00876D4F" w:rsidRPr="0087520D">
        <w:rPr>
          <w:rFonts w:asciiTheme="minorHAnsi" w:hAnsiTheme="minorHAnsi" w:cstheme="minorHAnsi"/>
          <w:color w:val="C00000"/>
          <w:lang w:eastAsia="en-US"/>
        </w:rPr>
        <w:t xml:space="preserve"> og tiltakene må være omfattende. Avvik må beskrives og begrunnes.</w:t>
      </w:r>
    </w:p>
    <w:p w14:paraId="4342733F" w14:textId="0B4201B8" w:rsidR="00340793" w:rsidRPr="0087520D" w:rsidRDefault="00340793" w:rsidP="00D96278">
      <w:pPr>
        <w:rPr>
          <w:rFonts w:asciiTheme="minorHAnsi" w:hAnsiTheme="minorHAnsi" w:cstheme="minorHAnsi"/>
          <w:color w:val="auto"/>
          <w:lang w:eastAsia="en-US"/>
        </w:rPr>
      </w:pPr>
    </w:p>
    <w:p w14:paraId="7E48B67F" w14:textId="1B57BD12" w:rsidR="006471CD" w:rsidRPr="0087520D" w:rsidRDefault="006471CD" w:rsidP="00074F59">
      <w:pPr>
        <w:pStyle w:val="Overskrift2"/>
        <w:rPr>
          <w:rFonts w:asciiTheme="minorHAnsi" w:hAnsiTheme="minorHAnsi" w:cstheme="minorHAnsi"/>
        </w:rPr>
      </w:pPr>
      <w:bookmarkStart w:id="61" w:name="_Toc187944176"/>
      <w:r w:rsidRPr="0087520D">
        <w:rPr>
          <w:rFonts w:asciiTheme="minorHAnsi" w:hAnsiTheme="minorHAnsi" w:cstheme="minorHAnsi"/>
        </w:rPr>
        <w:t>6.11 Uteoppholdsarealer</w:t>
      </w:r>
      <w:bookmarkEnd w:id="61"/>
    </w:p>
    <w:p w14:paraId="46355CDC" w14:textId="77777777" w:rsidR="00074F59" w:rsidRPr="0087520D" w:rsidRDefault="00074F59" w:rsidP="00074F59">
      <w:pPr>
        <w:rPr>
          <w:rFonts w:asciiTheme="minorHAnsi" w:hAnsiTheme="minorHAnsi" w:cstheme="minorHAnsi"/>
          <w:color w:val="C00000"/>
        </w:rPr>
      </w:pPr>
      <w:r w:rsidRPr="0087520D">
        <w:rPr>
          <w:rFonts w:asciiTheme="minorHAnsi" w:hAnsiTheme="minorHAnsi" w:cstheme="minorHAnsi"/>
          <w:color w:val="C00000"/>
        </w:rPr>
        <w:t>• Privat og felles uteoppholdsareal</w:t>
      </w:r>
      <w:r w:rsidRPr="0087520D">
        <w:rPr>
          <w:rFonts w:asciiTheme="minorHAnsi" w:hAnsiTheme="minorHAnsi" w:cstheme="minorHAnsi"/>
          <w:color w:val="C00000"/>
        </w:rPr>
        <w:br/>
        <w:t>• Størrelse, lokalisering, kvalitet på uteoppholdsareal</w:t>
      </w:r>
      <w:r w:rsidRPr="0087520D">
        <w:rPr>
          <w:rFonts w:asciiTheme="minorHAnsi" w:hAnsiTheme="minorHAnsi" w:cstheme="minorHAnsi"/>
          <w:color w:val="C00000"/>
        </w:rPr>
        <w:br/>
        <w:t>• Lekeplasser</w:t>
      </w:r>
      <w:r w:rsidRPr="0087520D">
        <w:rPr>
          <w:rFonts w:asciiTheme="minorHAnsi" w:hAnsiTheme="minorHAnsi" w:cstheme="minorHAnsi"/>
          <w:color w:val="C00000"/>
        </w:rPr>
        <w:br/>
        <w:t xml:space="preserve">• Begrunnelse for </w:t>
      </w:r>
      <w:proofErr w:type="spellStart"/>
      <w:r w:rsidRPr="0087520D">
        <w:rPr>
          <w:rFonts w:asciiTheme="minorHAnsi" w:hAnsiTheme="minorHAnsi" w:cstheme="minorHAnsi"/>
          <w:color w:val="C00000"/>
        </w:rPr>
        <w:t>evt</w:t>
      </w:r>
      <w:proofErr w:type="spellEnd"/>
      <w:r w:rsidRPr="0087520D">
        <w:rPr>
          <w:rFonts w:asciiTheme="minorHAnsi" w:hAnsiTheme="minorHAnsi" w:cstheme="minorHAnsi"/>
          <w:color w:val="C00000"/>
        </w:rPr>
        <w:t xml:space="preserve"> avvik fra vedtekter/normer</w:t>
      </w:r>
      <w:r w:rsidRPr="0087520D">
        <w:rPr>
          <w:rFonts w:asciiTheme="minorHAnsi" w:hAnsiTheme="minorHAnsi" w:cstheme="minorHAnsi"/>
          <w:color w:val="C00000"/>
        </w:rPr>
        <w:br/>
        <w:t xml:space="preserve">• Ivaretakelse av eksisterende og </w:t>
      </w:r>
      <w:proofErr w:type="spellStart"/>
      <w:r w:rsidRPr="0087520D">
        <w:rPr>
          <w:rFonts w:asciiTheme="minorHAnsi" w:hAnsiTheme="minorHAnsi" w:cstheme="minorHAnsi"/>
          <w:color w:val="C00000"/>
        </w:rPr>
        <w:t>evt</w:t>
      </w:r>
      <w:proofErr w:type="spellEnd"/>
      <w:r w:rsidRPr="0087520D">
        <w:rPr>
          <w:rFonts w:asciiTheme="minorHAnsi" w:hAnsiTheme="minorHAnsi" w:cstheme="minorHAnsi"/>
          <w:color w:val="C00000"/>
        </w:rPr>
        <w:t xml:space="preserve"> ny vegetasjon</w:t>
      </w:r>
    </w:p>
    <w:p w14:paraId="083837EC" w14:textId="77777777" w:rsidR="00074F59" w:rsidRPr="0087520D" w:rsidRDefault="00074F59" w:rsidP="00074F59">
      <w:pPr>
        <w:rPr>
          <w:rFonts w:asciiTheme="minorHAnsi" w:hAnsiTheme="minorHAnsi" w:cstheme="minorHAnsi"/>
          <w:color w:val="C00000"/>
        </w:rPr>
      </w:pPr>
      <w:r w:rsidRPr="0087520D">
        <w:rPr>
          <w:rFonts w:asciiTheme="minorHAnsi" w:hAnsiTheme="minorHAnsi" w:cstheme="minorHAnsi"/>
          <w:color w:val="C00000"/>
        </w:rPr>
        <w:t>• Offentlige friområder</w:t>
      </w:r>
      <w:r w:rsidRPr="0087520D">
        <w:rPr>
          <w:rFonts w:asciiTheme="minorHAnsi" w:hAnsiTheme="minorHAnsi" w:cstheme="minorHAnsi"/>
          <w:color w:val="C00000"/>
        </w:rPr>
        <w:br/>
        <w:t>• Arealstørrelse</w:t>
      </w:r>
      <w:r w:rsidRPr="0087520D">
        <w:rPr>
          <w:rFonts w:asciiTheme="minorHAnsi" w:hAnsiTheme="minorHAnsi" w:cstheme="minorHAnsi"/>
          <w:color w:val="C00000"/>
        </w:rPr>
        <w:br/>
        <w:t>• Turveier</w:t>
      </w:r>
      <w:r w:rsidRPr="0087520D">
        <w:rPr>
          <w:rFonts w:asciiTheme="minorHAnsi" w:hAnsiTheme="minorHAnsi" w:cstheme="minorHAnsi"/>
          <w:color w:val="C00000"/>
        </w:rPr>
        <w:br/>
        <w:t>• Atkomst og tilgjengelighet</w:t>
      </w:r>
      <w:r w:rsidRPr="0087520D">
        <w:rPr>
          <w:rFonts w:asciiTheme="minorHAnsi" w:hAnsiTheme="minorHAnsi" w:cstheme="minorHAnsi"/>
          <w:color w:val="C00000"/>
        </w:rPr>
        <w:br/>
        <w:t>• Sesongbruk</w:t>
      </w:r>
    </w:p>
    <w:p w14:paraId="6FC5FD99" w14:textId="77777777" w:rsidR="00074F59" w:rsidRPr="0087520D" w:rsidRDefault="00074F59" w:rsidP="00074F59">
      <w:pPr>
        <w:rPr>
          <w:rFonts w:asciiTheme="minorHAnsi" w:hAnsiTheme="minorHAnsi" w:cstheme="minorHAnsi"/>
          <w:color w:val="C00000"/>
        </w:rPr>
      </w:pPr>
      <w:r w:rsidRPr="0087520D">
        <w:rPr>
          <w:rFonts w:asciiTheme="minorHAnsi" w:hAnsiTheme="minorHAnsi" w:cstheme="minorHAnsi"/>
          <w:color w:val="C00000"/>
        </w:rPr>
        <w:t>• Andre uteoppholdsarealer</w:t>
      </w:r>
    </w:p>
    <w:p w14:paraId="199EBE83" w14:textId="77777777" w:rsidR="00074F59" w:rsidRPr="0087520D" w:rsidRDefault="00074F59" w:rsidP="00074F59">
      <w:pPr>
        <w:rPr>
          <w:rFonts w:asciiTheme="minorHAnsi" w:hAnsiTheme="minorHAnsi" w:cstheme="minorHAnsi"/>
          <w:color w:val="C00000"/>
        </w:rPr>
      </w:pPr>
      <w:r w:rsidRPr="0087520D">
        <w:rPr>
          <w:rFonts w:asciiTheme="minorHAnsi" w:hAnsiTheme="minorHAnsi" w:cstheme="minorHAnsi"/>
          <w:color w:val="C00000"/>
        </w:rPr>
        <w:t>• Krav om utomhusplan og rekkefølgebestemmelse</w:t>
      </w:r>
    </w:p>
    <w:p w14:paraId="5955BFE3" w14:textId="541EA071" w:rsidR="00F44591" w:rsidRPr="0087520D" w:rsidRDefault="00F44591" w:rsidP="00F44591">
      <w:pPr>
        <w:rPr>
          <w:rFonts w:asciiTheme="minorHAnsi" w:hAnsiTheme="minorHAnsi" w:cstheme="minorHAnsi"/>
          <w:color w:val="C00000"/>
          <w:lang w:eastAsia="en-US"/>
        </w:rPr>
      </w:pPr>
      <w:r w:rsidRPr="0087520D">
        <w:rPr>
          <w:rFonts w:asciiTheme="minorHAnsi" w:hAnsiTheme="minorHAnsi" w:cstheme="minorHAnsi"/>
          <w:color w:val="C00000"/>
          <w:lang w:eastAsia="en-US"/>
        </w:rPr>
        <w:t>Størrelse, beliggenhet, kvalitet og forhold til kravene i kommuneplanens arealdel må beskrives. Det må også spesifiseres, hvilke områder som er private o</w:t>
      </w:r>
      <w:r w:rsidR="00B70995" w:rsidRPr="0087520D">
        <w:rPr>
          <w:rFonts w:asciiTheme="minorHAnsi" w:hAnsiTheme="minorHAnsi" w:cstheme="minorHAnsi"/>
          <w:color w:val="C00000"/>
          <w:lang w:eastAsia="en-US"/>
        </w:rPr>
        <w:t>g</w:t>
      </w:r>
      <w:r w:rsidRPr="0087520D">
        <w:rPr>
          <w:rFonts w:asciiTheme="minorHAnsi" w:hAnsiTheme="minorHAnsi" w:cstheme="minorHAnsi"/>
          <w:color w:val="C00000"/>
          <w:lang w:eastAsia="en-US"/>
        </w:rPr>
        <w:t xml:space="preserve"> felles. Avvik fra normen må begrunnes.</w:t>
      </w:r>
    </w:p>
    <w:p w14:paraId="295DA74E" w14:textId="77777777" w:rsidR="00CD2E26" w:rsidRPr="0087520D" w:rsidRDefault="00CD2E26" w:rsidP="00D96278">
      <w:pPr>
        <w:rPr>
          <w:rFonts w:asciiTheme="minorHAnsi" w:hAnsiTheme="minorHAnsi" w:cstheme="minorHAnsi"/>
          <w:color w:val="auto"/>
          <w:lang w:eastAsia="en-US"/>
        </w:rPr>
      </w:pPr>
    </w:p>
    <w:p w14:paraId="13F81E5A" w14:textId="12BC61BD" w:rsidR="0078166D" w:rsidRPr="0087520D" w:rsidRDefault="0078166D" w:rsidP="00A730A9">
      <w:pPr>
        <w:pStyle w:val="Overskrift2"/>
        <w:rPr>
          <w:rFonts w:asciiTheme="minorHAnsi" w:hAnsiTheme="minorHAnsi" w:cstheme="minorHAnsi"/>
        </w:rPr>
      </w:pPr>
      <w:bookmarkStart w:id="62" w:name="_Toc187944177"/>
      <w:r w:rsidRPr="0087520D">
        <w:rPr>
          <w:rFonts w:asciiTheme="minorHAnsi" w:hAnsiTheme="minorHAnsi" w:cstheme="minorHAnsi"/>
        </w:rPr>
        <w:t>6.1</w:t>
      </w:r>
      <w:r w:rsidR="00C64641" w:rsidRPr="0087520D">
        <w:rPr>
          <w:rFonts w:asciiTheme="minorHAnsi" w:hAnsiTheme="minorHAnsi" w:cstheme="minorHAnsi"/>
        </w:rPr>
        <w:t>2</w:t>
      </w:r>
      <w:r w:rsidRPr="0087520D">
        <w:rPr>
          <w:rFonts w:asciiTheme="minorHAnsi" w:hAnsiTheme="minorHAnsi" w:cstheme="minorHAnsi"/>
        </w:rPr>
        <w:t xml:space="preserve"> </w:t>
      </w:r>
      <w:r w:rsidR="009C3F7F" w:rsidRPr="0087520D">
        <w:rPr>
          <w:rFonts w:asciiTheme="minorHAnsi" w:hAnsiTheme="minorHAnsi" w:cstheme="minorHAnsi"/>
        </w:rPr>
        <w:t>L</w:t>
      </w:r>
      <w:r w:rsidRPr="0087520D">
        <w:rPr>
          <w:rFonts w:asciiTheme="minorHAnsi" w:hAnsiTheme="minorHAnsi" w:cstheme="minorHAnsi"/>
        </w:rPr>
        <w:t>andbruk</w:t>
      </w:r>
      <w:r w:rsidR="00C64641" w:rsidRPr="0087520D">
        <w:rPr>
          <w:rFonts w:asciiTheme="minorHAnsi" w:hAnsiTheme="minorHAnsi" w:cstheme="minorHAnsi"/>
        </w:rPr>
        <w:t>sfaglige vurderinger</w:t>
      </w:r>
      <w:r w:rsidR="00B64031" w:rsidRPr="0087520D">
        <w:rPr>
          <w:rFonts w:asciiTheme="minorHAnsi" w:hAnsiTheme="minorHAnsi" w:cstheme="minorHAnsi"/>
        </w:rPr>
        <w:t>/jordvern</w:t>
      </w:r>
      <w:bookmarkEnd w:id="62"/>
    </w:p>
    <w:p w14:paraId="6A12E70D" w14:textId="72E0F846" w:rsidR="0078166D" w:rsidRPr="0087520D" w:rsidRDefault="00797163"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Beskrivelse av tiltakenes virkning på ovennevnte områder. Hvor mye fulldyrka og dyrkbar jord går tap? </w:t>
      </w:r>
      <w:r w:rsidR="004C7244" w:rsidRPr="0087520D">
        <w:rPr>
          <w:rFonts w:asciiTheme="minorHAnsi" w:hAnsiTheme="minorHAnsi" w:cstheme="minorHAnsi"/>
          <w:color w:val="C00000"/>
          <w:lang w:eastAsia="en-US"/>
        </w:rPr>
        <w:t xml:space="preserve">Hvordan unngår man tapet? </w:t>
      </w:r>
      <w:r w:rsidRPr="0087520D">
        <w:rPr>
          <w:rFonts w:asciiTheme="minorHAnsi" w:hAnsiTheme="minorHAnsi" w:cstheme="minorHAnsi"/>
          <w:color w:val="C00000"/>
          <w:lang w:eastAsia="en-US"/>
        </w:rPr>
        <w:t xml:space="preserve">Hvordan kan eksisterende </w:t>
      </w:r>
      <w:r w:rsidR="003D522C" w:rsidRPr="0087520D">
        <w:rPr>
          <w:rFonts w:asciiTheme="minorHAnsi" w:hAnsiTheme="minorHAnsi" w:cstheme="minorHAnsi"/>
          <w:color w:val="C00000"/>
          <w:lang w:eastAsia="en-US"/>
        </w:rPr>
        <w:t>drift av land-/skogsbruk videreføres? Har tiltaket virkning på fiskeri og jakt?</w:t>
      </w:r>
    </w:p>
    <w:p w14:paraId="2081E205" w14:textId="561B7FC1" w:rsidR="00C64641" w:rsidRPr="0087520D" w:rsidRDefault="00C64641" w:rsidP="0027418C">
      <w:pPr>
        <w:rPr>
          <w:rFonts w:asciiTheme="minorHAnsi" w:hAnsiTheme="minorHAnsi" w:cstheme="minorHAnsi"/>
          <w:lang w:eastAsia="en-US"/>
        </w:rPr>
      </w:pPr>
    </w:p>
    <w:p w14:paraId="4EAC01B4" w14:textId="5F9F2FAD" w:rsidR="003A6BB2" w:rsidRPr="0087520D" w:rsidRDefault="003A6BB2" w:rsidP="003A6BB2">
      <w:pPr>
        <w:pStyle w:val="Overskrift2"/>
        <w:rPr>
          <w:rFonts w:asciiTheme="minorHAnsi" w:hAnsiTheme="minorHAnsi" w:cstheme="minorHAnsi"/>
        </w:rPr>
      </w:pPr>
      <w:bookmarkStart w:id="63" w:name="_Toc187944178"/>
      <w:r w:rsidRPr="0087520D">
        <w:rPr>
          <w:rFonts w:asciiTheme="minorHAnsi" w:hAnsiTheme="minorHAnsi" w:cstheme="minorHAnsi"/>
        </w:rPr>
        <w:t>6.13 Kollektivtilbud</w:t>
      </w:r>
      <w:bookmarkEnd w:id="63"/>
    </w:p>
    <w:p w14:paraId="37CA4536" w14:textId="77777777" w:rsidR="003A6BB2" w:rsidRPr="0087520D" w:rsidRDefault="003A6BB2" w:rsidP="003A6BB2">
      <w:pPr>
        <w:rPr>
          <w:rFonts w:asciiTheme="minorHAnsi" w:hAnsiTheme="minorHAnsi" w:cstheme="minorHAnsi"/>
          <w:color w:val="C00000"/>
          <w:sz w:val="18"/>
          <w:szCs w:val="18"/>
          <w:lang w:eastAsia="en-US"/>
        </w:rPr>
      </w:pPr>
      <w:r w:rsidRPr="0087520D">
        <w:rPr>
          <w:rFonts w:asciiTheme="minorHAnsi" w:hAnsiTheme="minorHAnsi" w:cstheme="minorHAnsi"/>
          <w:color w:val="C00000"/>
          <w:sz w:val="18"/>
          <w:szCs w:val="18"/>
          <w:lang w:eastAsia="en-US"/>
        </w:rPr>
        <w:t>Hvordan legger byggetiltaket til rette for lett tilgjengelighet av kollektivtrafikk for beboere/ansatte? Er det tenkt på snarveger o.l. for å gjøre atkomsten til kollektivtilbudet enkelt? Vanskeliggjør tiltaket atkomst til eksisterende kollektivtilbud? Vurdering av tiltak.</w:t>
      </w:r>
    </w:p>
    <w:p w14:paraId="7801051F" w14:textId="77777777" w:rsidR="00C64641" w:rsidRPr="0087520D" w:rsidRDefault="00C64641" w:rsidP="0027418C">
      <w:pPr>
        <w:rPr>
          <w:rFonts w:asciiTheme="minorHAnsi" w:hAnsiTheme="minorHAnsi" w:cstheme="minorHAnsi"/>
          <w:lang w:eastAsia="en-US"/>
        </w:rPr>
      </w:pPr>
    </w:p>
    <w:p w14:paraId="3D0C68DB" w14:textId="65B47692" w:rsidR="0078166D" w:rsidRPr="0087520D" w:rsidRDefault="009C3F7F" w:rsidP="00A730A9">
      <w:pPr>
        <w:pStyle w:val="Overskrift2"/>
        <w:rPr>
          <w:rFonts w:asciiTheme="minorHAnsi" w:hAnsiTheme="minorHAnsi" w:cstheme="minorHAnsi"/>
        </w:rPr>
      </w:pPr>
      <w:bookmarkStart w:id="64" w:name="_Toc187944179"/>
      <w:r w:rsidRPr="0087520D">
        <w:rPr>
          <w:rFonts w:asciiTheme="minorHAnsi" w:hAnsiTheme="minorHAnsi" w:cstheme="minorHAnsi"/>
        </w:rPr>
        <w:t>6.1</w:t>
      </w:r>
      <w:r w:rsidR="003A6BB2" w:rsidRPr="0087520D">
        <w:rPr>
          <w:rFonts w:asciiTheme="minorHAnsi" w:hAnsiTheme="minorHAnsi" w:cstheme="minorHAnsi"/>
        </w:rPr>
        <w:t>4</w:t>
      </w:r>
      <w:r w:rsidRPr="0087520D">
        <w:rPr>
          <w:rFonts w:asciiTheme="minorHAnsi" w:hAnsiTheme="minorHAnsi" w:cstheme="minorHAnsi"/>
        </w:rPr>
        <w:t xml:space="preserve"> Kulturminner</w:t>
      </w:r>
      <w:bookmarkEnd w:id="64"/>
    </w:p>
    <w:p w14:paraId="47169647" w14:textId="6427B507" w:rsidR="009C3F7F" w:rsidRPr="0087520D" w:rsidRDefault="003D522C" w:rsidP="00D96278">
      <w:pPr>
        <w:rPr>
          <w:rFonts w:asciiTheme="minorHAnsi" w:hAnsiTheme="minorHAnsi" w:cstheme="minorHAnsi"/>
          <w:color w:val="C00000"/>
          <w:lang w:eastAsia="en-US"/>
        </w:rPr>
      </w:pPr>
      <w:r w:rsidRPr="0087520D">
        <w:rPr>
          <w:rFonts w:asciiTheme="minorHAnsi" w:hAnsiTheme="minorHAnsi" w:cstheme="minorHAnsi"/>
          <w:color w:val="C00000"/>
          <w:lang w:eastAsia="en-US"/>
        </w:rPr>
        <w:t>Hvordan forholder seg tiltaket til kulturminnene i området? Beskrive evt. virkninger</w:t>
      </w:r>
      <w:r w:rsidR="0055450D" w:rsidRPr="0087520D">
        <w:rPr>
          <w:rFonts w:asciiTheme="minorHAnsi" w:hAnsiTheme="minorHAnsi" w:cstheme="minorHAnsi"/>
          <w:color w:val="C00000"/>
          <w:lang w:eastAsia="en-US"/>
        </w:rPr>
        <w:t xml:space="preserve"> på </w:t>
      </w:r>
      <w:r w:rsidR="008939D3" w:rsidRPr="0087520D">
        <w:rPr>
          <w:rFonts w:asciiTheme="minorHAnsi" w:hAnsiTheme="minorHAnsi" w:cstheme="minorHAnsi"/>
          <w:color w:val="C00000"/>
          <w:lang w:eastAsia="en-US"/>
        </w:rPr>
        <w:t>kulturminne</w:t>
      </w:r>
      <w:r w:rsidR="0055450D" w:rsidRPr="0087520D">
        <w:rPr>
          <w:rFonts w:asciiTheme="minorHAnsi" w:hAnsiTheme="minorHAnsi" w:cstheme="minorHAnsi"/>
          <w:color w:val="C00000"/>
          <w:lang w:eastAsia="en-US"/>
        </w:rPr>
        <w:t>. Har det positive effekter</w:t>
      </w:r>
      <w:r w:rsidR="008939D3" w:rsidRPr="0087520D">
        <w:rPr>
          <w:rFonts w:asciiTheme="minorHAnsi" w:hAnsiTheme="minorHAnsi" w:cstheme="minorHAnsi"/>
          <w:color w:val="C00000"/>
          <w:lang w:eastAsia="en-US"/>
        </w:rPr>
        <w:t xml:space="preserve"> for eksponering av kulturminne, tilgjengeligheten eller kanskje negative virkninger som man må håndtere?</w:t>
      </w:r>
    </w:p>
    <w:p w14:paraId="08F4A4B1" w14:textId="77777777" w:rsidR="00262D5D" w:rsidRPr="0087520D" w:rsidRDefault="00262D5D" w:rsidP="0027418C">
      <w:pPr>
        <w:rPr>
          <w:rFonts w:asciiTheme="minorHAnsi" w:hAnsiTheme="minorHAnsi" w:cstheme="minorHAnsi"/>
          <w:lang w:eastAsia="en-US"/>
        </w:rPr>
      </w:pPr>
    </w:p>
    <w:p w14:paraId="3844A761" w14:textId="176BEB5E" w:rsidR="009C3F7F" w:rsidRPr="0087520D" w:rsidRDefault="009C3F7F" w:rsidP="00A730A9">
      <w:pPr>
        <w:pStyle w:val="Overskrift2"/>
        <w:rPr>
          <w:rFonts w:asciiTheme="minorHAnsi" w:hAnsiTheme="minorHAnsi" w:cstheme="minorHAnsi"/>
        </w:rPr>
      </w:pPr>
      <w:bookmarkStart w:id="65" w:name="_Toc187944180"/>
      <w:r w:rsidRPr="0087520D">
        <w:rPr>
          <w:rFonts w:asciiTheme="minorHAnsi" w:hAnsiTheme="minorHAnsi" w:cstheme="minorHAnsi"/>
        </w:rPr>
        <w:t>6.</w:t>
      </w:r>
      <w:r w:rsidR="00CD6872" w:rsidRPr="0087520D">
        <w:rPr>
          <w:rFonts w:asciiTheme="minorHAnsi" w:hAnsiTheme="minorHAnsi" w:cstheme="minorHAnsi"/>
        </w:rPr>
        <w:t>1</w:t>
      </w:r>
      <w:r w:rsidR="0081609C" w:rsidRPr="0087520D">
        <w:rPr>
          <w:rFonts w:asciiTheme="minorHAnsi" w:hAnsiTheme="minorHAnsi" w:cstheme="minorHAnsi"/>
        </w:rPr>
        <w:t>5</w:t>
      </w:r>
      <w:r w:rsidRPr="0087520D">
        <w:rPr>
          <w:rFonts w:asciiTheme="minorHAnsi" w:hAnsiTheme="minorHAnsi" w:cstheme="minorHAnsi"/>
        </w:rPr>
        <w:t xml:space="preserve"> </w:t>
      </w:r>
      <w:r w:rsidR="00F57517" w:rsidRPr="0087520D">
        <w:rPr>
          <w:rFonts w:asciiTheme="minorHAnsi" w:hAnsiTheme="minorHAnsi" w:cstheme="minorHAnsi"/>
        </w:rPr>
        <w:t>Sosial infrastruktur</w:t>
      </w:r>
      <w:bookmarkEnd w:id="65"/>
    </w:p>
    <w:p w14:paraId="7618E1F4" w14:textId="60F31AA5" w:rsidR="00F9756B" w:rsidRPr="0087520D" w:rsidRDefault="00F9756B" w:rsidP="00F9756B">
      <w:pPr>
        <w:rPr>
          <w:rFonts w:asciiTheme="minorHAnsi" w:hAnsiTheme="minorHAnsi" w:cstheme="minorHAnsi"/>
          <w:color w:val="C00000"/>
          <w:lang w:eastAsia="en-US"/>
        </w:rPr>
      </w:pPr>
      <w:r w:rsidRPr="0087520D">
        <w:rPr>
          <w:rFonts w:asciiTheme="minorHAnsi" w:hAnsiTheme="minorHAnsi" w:cstheme="minorHAnsi"/>
          <w:color w:val="C00000"/>
          <w:lang w:eastAsia="en-US"/>
        </w:rPr>
        <w:t xml:space="preserve">Hvilke konsekvenser har tiltaket </w:t>
      </w:r>
      <w:r w:rsidR="004B4D80" w:rsidRPr="0087520D">
        <w:rPr>
          <w:rFonts w:asciiTheme="minorHAnsi" w:hAnsiTheme="minorHAnsi" w:cstheme="minorHAnsi"/>
          <w:color w:val="C00000"/>
          <w:lang w:eastAsia="en-US"/>
        </w:rPr>
        <w:t xml:space="preserve">f.eks. </w:t>
      </w:r>
      <w:r w:rsidRPr="0087520D">
        <w:rPr>
          <w:rFonts w:asciiTheme="minorHAnsi" w:hAnsiTheme="minorHAnsi" w:cstheme="minorHAnsi"/>
          <w:color w:val="C00000"/>
          <w:lang w:eastAsia="en-US"/>
        </w:rPr>
        <w:t xml:space="preserve">for </w:t>
      </w:r>
      <w:r w:rsidR="004B4D80" w:rsidRPr="0087520D">
        <w:rPr>
          <w:rFonts w:asciiTheme="minorHAnsi" w:hAnsiTheme="minorHAnsi" w:cstheme="minorHAnsi"/>
          <w:color w:val="C00000"/>
          <w:lang w:eastAsia="en-US"/>
        </w:rPr>
        <w:t>skoler og barnehager (kapasitet)</w:t>
      </w:r>
      <w:r w:rsidR="00C82D35" w:rsidRPr="0087520D">
        <w:rPr>
          <w:rFonts w:asciiTheme="minorHAnsi" w:hAnsiTheme="minorHAnsi" w:cstheme="minorHAnsi"/>
          <w:color w:val="C00000"/>
          <w:lang w:eastAsia="en-US"/>
        </w:rPr>
        <w:t>, er det tilstrekkelig med lekeareal (jf. barn og unges interesser)</w:t>
      </w:r>
      <w:r w:rsidR="00E7432F" w:rsidRPr="0087520D">
        <w:rPr>
          <w:rFonts w:asciiTheme="minorHAnsi" w:hAnsiTheme="minorHAnsi" w:cstheme="minorHAnsi"/>
          <w:color w:val="C00000"/>
          <w:lang w:eastAsia="en-US"/>
        </w:rPr>
        <w:t xml:space="preserve"> og er sosial infrastruktur lett tilgjengelig for beboere av området.</w:t>
      </w:r>
    </w:p>
    <w:p w14:paraId="0A5CAFED" w14:textId="03CDDF08" w:rsidR="00F57517" w:rsidRPr="0087520D" w:rsidRDefault="00F57517" w:rsidP="00A730A9">
      <w:pPr>
        <w:pStyle w:val="Overskrift2"/>
        <w:rPr>
          <w:rFonts w:asciiTheme="minorHAnsi" w:hAnsiTheme="minorHAnsi" w:cstheme="minorHAnsi"/>
        </w:rPr>
      </w:pPr>
      <w:bookmarkStart w:id="66" w:name="_Toc187944181"/>
      <w:r w:rsidRPr="0087520D">
        <w:rPr>
          <w:rFonts w:asciiTheme="minorHAnsi" w:hAnsiTheme="minorHAnsi" w:cstheme="minorHAnsi"/>
        </w:rPr>
        <w:t>6.</w:t>
      </w:r>
      <w:r w:rsidR="00AB5368" w:rsidRPr="0087520D">
        <w:rPr>
          <w:rFonts w:asciiTheme="minorHAnsi" w:hAnsiTheme="minorHAnsi" w:cstheme="minorHAnsi"/>
        </w:rPr>
        <w:t>16</w:t>
      </w:r>
      <w:r w:rsidRPr="0087520D">
        <w:rPr>
          <w:rFonts w:asciiTheme="minorHAnsi" w:hAnsiTheme="minorHAnsi" w:cstheme="minorHAnsi"/>
        </w:rPr>
        <w:t xml:space="preserve"> </w:t>
      </w:r>
      <w:r w:rsidR="003B5E57" w:rsidRPr="0087520D">
        <w:rPr>
          <w:rFonts w:asciiTheme="minorHAnsi" w:hAnsiTheme="minorHAnsi" w:cstheme="minorHAnsi"/>
        </w:rPr>
        <w:t>Plan for vann- og avløp samt tilknytning</w:t>
      </w:r>
      <w:r w:rsidR="00AB5368" w:rsidRPr="0087520D">
        <w:rPr>
          <w:rFonts w:asciiTheme="minorHAnsi" w:hAnsiTheme="minorHAnsi" w:cstheme="minorHAnsi"/>
        </w:rPr>
        <w:t xml:space="preserve"> til offentlig nett</w:t>
      </w:r>
      <w:bookmarkEnd w:id="66"/>
    </w:p>
    <w:p w14:paraId="0575C7D3" w14:textId="06E6487C" w:rsidR="00C11959" w:rsidRPr="0087520D" w:rsidRDefault="00C11959" w:rsidP="00C11959">
      <w:pPr>
        <w:rPr>
          <w:rFonts w:asciiTheme="minorHAnsi" w:hAnsiTheme="minorHAnsi" w:cstheme="minorHAnsi"/>
          <w:color w:val="C00000"/>
          <w:lang w:eastAsia="en-US"/>
        </w:rPr>
      </w:pPr>
      <w:r w:rsidRPr="0087520D">
        <w:rPr>
          <w:rFonts w:asciiTheme="minorHAnsi" w:hAnsiTheme="minorHAnsi" w:cstheme="minorHAnsi"/>
          <w:color w:val="C00000"/>
          <w:lang w:eastAsia="en-US"/>
        </w:rPr>
        <w:t>Vil tiltakene i planen ha konsekvenser for infrastruktur som energiforsyning (er det tilstrekkelig? Kan det legges til rette for lading av el-biler?), er kapasitet i vann- og avløpsnettet tilstrekkelig eller må det skje utbedringer? Er forsyning med slukkevann ivaretatt i samsvar med regelverket for planlagt bygningstype.</w:t>
      </w:r>
    </w:p>
    <w:p w14:paraId="4B77650F" w14:textId="3E6CCA24" w:rsidR="00844A88" w:rsidRPr="0087520D" w:rsidRDefault="00844A88" w:rsidP="0027418C">
      <w:pPr>
        <w:rPr>
          <w:rFonts w:asciiTheme="minorHAnsi" w:hAnsiTheme="minorHAnsi" w:cstheme="minorHAnsi"/>
          <w:lang w:eastAsia="en-US"/>
        </w:rPr>
      </w:pPr>
    </w:p>
    <w:p w14:paraId="6C5FD2A6" w14:textId="2CA81763" w:rsidR="00844A88" w:rsidRPr="0087520D" w:rsidRDefault="00844A88" w:rsidP="00685CBC">
      <w:pPr>
        <w:pStyle w:val="Overskrift2"/>
        <w:rPr>
          <w:rFonts w:asciiTheme="minorHAnsi" w:hAnsiTheme="minorHAnsi" w:cstheme="minorHAnsi"/>
        </w:rPr>
      </w:pPr>
      <w:bookmarkStart w:id="67" w:name="_Toc187944182"/>
      <w:r w:rsidRPr="0087520D">
        <w:rPr>
          <w:rFonts w:asciiTheme="minorHAnsi" w:hAnsiTheme="minorHAnsi" w:cstheme="minorHAnsi"/>
        </w:rPr>
        <w:t>6.1</w:t>
      </w:r>
      <w:r w:rsidR="004C7244" w:rsidRPr="0087520D">
        <w:rPr>
          <w:rFonts w:asciiTheme="minorHAnsi" w:hAnsiTheme="minorHAnsi" w:cstheme="minorHAnsi"/>
        </w:rPr>
        <w:t>7</w:t>
      </w:r>
      <w:r w:rsidRPr="0087520D">
        <w:rPr>
          <w:rFonts w:asciiTheme="minorHAnsi" w:hAnsiTheme="minorHAnsi" w:cstheme="minorHAnsi"/>
        </w:rPr>
        <w:t xml:space="preserve"> Avbøtende tiltak/løsninger</w:t>
      </w:r>
      <w:r w:rsidR="001409DB" w:rsidRPr="0087520D">
        <w:rPr>
          <w:rFonts w:asciiTheme="minorHAnsi" w:hAnsiTheme="minorHAnsi" w:cstheme="minorHAnsi"/>
        </w:rPr>
        <w:t xml:space="preserve"> ROS</w:t>
      </w:r>
      <w:bookmarkEnd w:id="67"/>
    </w:p>
    <w:p w14:paraId="5D142385" w14:textId="68A39A47" w:rsidR="00685CBC" w:rsidRPr="0087520D" w:rsidRDefault="00685CBC" w:rsidP="00844A88">
      <w:pPr>
        <w:rPr>
          <w:rFonts w:asciiTheme="minorHAnsi" w:hAnsiTheme="minorHAnsi" w:cstheme="minorHAnsi"/>
          <w:lang w:eastAsia="en-US"/>
        </w:rPr>
      </w:pPr>
    </w:p>
    <w:p w14:paraId="67628463" w14:textId="5E43DF62" w:rsidR="00685CBC" w:rsidRPr="0087520D" w:rsidRDefault="00685CBC" w:rsidP="00685CBC">
      <w:pPr>
        <w:pStyle w:val="Overskrift2"/>
        <w:rPr>
          <w:rFonts w:asciiTheme="minorHAnsi" w:hAnsiTheme="minorHAnsi" w:cstheme="minorHAnsi"/>
        </w:rPr>
      </w:pPr>
      <w:bookmarkStart w:id="68" w:name="_Toc187944183"/>
      <w:r w:rsidRPr="0087520D">
        <w:rPr>
          <w:rFonts w:asciiTheme="minorHAnsi" w:hAnsiTheme="minorHAnsi" w:cstheme="minorHAnsi"/>
        </w:rPr>
        <w:t>6.1</w:t>
      </w:r>
      <w:r w:rsidR="004C7244" w:rsidRPr="0087520D">
        <w:rPr>
          <w:rFonts w:asciiTheme="minorHAnsi" w:hAnsiTheme="minorHAnsi" w:cstheme="minorHAnsi"/>
        </w:rPr>
        <w:t>8</w:t>
      </w:r>
      <w:r w:rsidRPr="0087520D">
        <w:rPr>
          <w:rFonts w:asciiTheme="minorHAnsi" w:hAnsiTheme="minorHAnsi" w:cstheme="minorHAnsi"/>
        </w:rPr>
        <w:t xml:space="preserve"> Rekkefølgebestemmelser</w:t>
      </w:r>
      <w:bookmarkEnd w:id="68"/>
    </w:p>
    <w:p w14:paraId="59D59167" w14:textId="71380ED5" w:rsidR="00F57517" w:rsidRPr="0087520D" w:rsidRDefault="00F57517" w:rsidP="00D96278">
      <w:pPr>
        <w:rPr>
          <w:rFonts w:asciiTheme="minorHAnsi" w:hAnsiTheme="minorHAnsi" w:cstheme="minorHAnsi"/>
          <w:color w:val="auto"/>
          <w:lang w:eastAsia="en-US"/>
        </w:rPr>
      </w:pPr>
    </w:p>
    <w:p w14:paraId="1E8F0B55" w14:textId="77777777" w:rsidR="00C97CDA" w:rsidRPr="0087520D" w:rsidRDefault="00C97CDA">
      <w:pPr>
        <w:rPr>
          <w:rFonts w:asciiTheme="minorHAnsi" w:eastAsiaTheme="minorHAnsi" w:hAnsiTheme="minorHAnsi" w:cstheme="minorHAnsi"/>
          <w:b/>
          <w:bCs/>
          <w:caps/>
          <w:color w:val="515936" w:themeColor="accent3"/>
          <w:sz w:val="28"/>
          <w:szCs w:val="28"/>
          <w:lang w:eastAsia="en-US"/>
        </w:rPr>
      </w:pPr>
      <w:r w:rsidRPr="0087520D">
        <w:rPr>
          <w:rFonts w:asciiTheme="minorHAnsi" w:hAnsiTheme="minorHAnsi" w:cstheme="minorHAnsi"/>
        </w:rPr>
        <w:br w:type="page"/>
      </w:r>
    </w:p>
    <w:p w14:paraId="19DDEB78" w14:textId="7E4458E9" w:rsidR="00FF30E4" w:rsidRPr="0087520D" w:rsidRDefault="00FF30E4" w:rsidP="00FF30E4">
      <w:pPr>
        <w:pStyle w:val="Overskrift1"/>
        <w:rPr>
          <w:rFonts w:asciiTheme="minorHAnsi" w:hAnsiTheme="minorHAnsi" w:cstheme="minorHAnsi"/>
        </w:rPr>
      </w:pPr>
      <w:bookmarkStart w:id="69" w:name="_Toc187944184"/>
      <w:r w:rsidRPr="0087520D">
        <w:rPr>
          <w:rFonts w:asciiTheme="minorHAnsi" w:hAnsiTheme="minorHAnsi" w:cstheme="minorHAnsi"/>
        </w:rPr>
        <w:t>Konsekvens</w:t>
      </w:r>
      <w:r w:rsidR="00CF3FFC" w:rsidRPr="0087520D">
        <w:rPr>
          <w:rFonts w:asciiTheme="minorHAnsi" w:hAnsiTheme="minorHAnsi" w:cstheme="minorHAnsi"/>
        </w:rPr>
        <w:t>utredning/analyse</w:t>
      </w:r>
      <w:bookmarkEnd w:id="69"/>
    </w:p>
    <w:p w14:paraId="71C68C58" w14:textId="77777777" w:rsidR="00E40EF7" w:rsidRPr="0087520D" w:rsidRDefault="00E40EF7" w:rsidP="0027418C">
      <w:pPr>
        <w:rPr>
          <w:rFonts w:asciiTheme="minorHAnsi" w:hAnsiTheme="minorHAnsi" w:cstheme="minorHAnsi"/>
          <w:lang w:eastAsia="en-US"/>
        </w:rPr>
      </w:pPr>
    </w:p>
    <w:p w14:paraId="44642552" w14:textId="77777777" w:rsidR="00E6411D" w:rsidRPr="0087520D" w:rsidRDefault="00E6411D" w:rsidP="00085A6E">
      <w:pPr>
        <w:rPr>
          <w:rFonts w:asciiTheme="minorHAnsi" w:hAnsiTheme="minorHAnsi" w:cstheme="minorHAnsi"/>
          <w:lang w:eastAsia="en-US"/>
        </w:rPr>
      </w:pPr>
    </w:p>
    <w:p w14:paraId="5CE3A627" w14:textId="77777777" w:rsidR="00C97CDA" w:rsidRPr="0087520D" w:rsidRDefault="00C97CDA">
      <w:pPr>
        <w:rPr>
          <w:rStyle w:val="Overskrift1Tegn"/>
          <w:rFonts w:asciiTheme="minorHAnsi" w:hAnsiTheme="minorHAnsi" w:cstheme="minorHAnsi"/>
        </w:rPr>
      </w:pPr>
      <w:r w:rsidRPr="0087520D">
        <w:rPr>
          <w:rStyle w:val="Overskrift1Tegn"/>
          <w:rFonts w:asciiTheme="minorHAnsi" w:hAnsiTheme="minorHAnsi" w:cstheme="minorHAnsi"/>
        </w:rPr>
        <w:br w:type="page"/>
      </w:r>
    </w:p>
    <w:p w14:paraId="6B3DC216" w14:textId="77777777" w:rsidR="00466BB4" w:rsidRPr="0087520D" w:rsidRDefault="005A0D8B" w:rsidP="005A0D8B">
      <w:pPr>
        <w:rPr>
          <w:rStyle w:val="Overskrift1Tegn"/>
          <w:rFonts w:asciiTheme="minorHAnsi" w:hAnsiTheme="minorHAnsi" w:cstheme="minorHAnsi"/>
        </w:rPr>
      </w:pPr>
      <w:bookmarkStart w:id="70" w:name="_Toc187944185"/>
      <w:r w:rsidRPr="0087520D">
        <w:rPr>
          <w:rStyle w:val="Overskrift1Tegn"/>
          <w:rFonts w:asciiTheme="minorHAnsi" w:hAnsiTheme="minorHAnsi" w:cstheme="minorHAnsi"/>
        </w:rPr>
        <w:t>8</w:t>
      </w:r>
      <w:r w:rsidR="00C84FD9" w:rsidRPr="0087520D">
        <w:rPr>
          <w:rStyle w:val="Overskrift1Tegn"/>
          <w:rFonts w:asciiTheme="minorHAnsi" w:hAnsiTheme="minorHAnsi" w:cstheme="minorHAnsi"/>
        </w:rPr>
        <w:t>.</w:t>
      </w:r>
      <w:r w:rsidRPr="0087520D">
        <w:rPr>
          <w:rStyle w:val="Overskrift1Tegn"/>
          <w:rFonts w:asciiTheme="minorHAnsi" w:hAnsiTheme="minorHAnsi" w:cstheme="minorHAnsi"/>
        </w:rPr>
        <w:t xml:space="preserve"> Virkninger/konsekvenser av planforslaget</w:t>
      </w:r>
      <w:bookmarkEnd w:id="70"/>
    </w:p>
    <w:p w14:paraId="1282AF41" w14:textId="3B4BBA22" w:rsidR="00C84FD9" w:rsidRPr="0087520D" w:rsidRDefault="005A0D8B" w:rsidP="005A0D8B">
      <w:pPr>
        <w:rPr>
          <w:rFonts w:asciiTheme="minorHAnsi" w:hAnsiTheme="minorHAnsi" w:cstheme="minorHAnsi"/>
          <w:color w:val="C00000"/>
        </w:rPr>
      </w:pPr>
      <w:r w:rsidRPr="0087520D">
        <w:rPr>
          <w:rFonts w:asciiTheme="minorHAnsi" w:hAnsiTheme="minorHAnsi" w:cstheme="minorHAnsi"/>
          <w:color w:val="C00000"/>
        </w:rPr>
        <w:t>Her beskrives og vurderes virkninger og konsekvenser av gjennomføring av planen. Konsekvenser beskrives når planen avviker fra vedtatt oversiktsplan, temaplan, vedtatt retningslinje, norm eller vedtekt eller når planen vil medføre konsekvenser for natur, miljø eller samfunn. Eventuelle avbøtende tiltak skal beskrives</w:t>
      </w:r>
    </w:p>
    <w:p w14:paraId="4527D812" w14:textId="77777777" w:rsidR="00A610BD" w:rsidRPr="0087520D" w:rsidRDefault="00A610BD" w:rsidP="005A0D8B">
      <w:pPr>
        <w:rPr>
          <w:rFonts w:asciiTheme="minorHAnsi" w:hAnsiTheme="minorHAnsi" w:cstheme="minorHAnsi"/>
        </w:rPr>
      </w:pPr>
    </w:p>
    <w:p w14:paraId="5994BC68" w14:textId="24991012" w:rsidR="00C84FD9" w:rsidRPr="0087520D" w:rsidRDefault="005A0D8B" w:rsidP="005A0D8B">
      <w:pPr>
        <w:rPr>
          <w:rStyle w:val="Overskrift2Tegn"/>
          <w:rFonts w:asciiTheme="minorHAnsi" w:hAnsiTheme="minorHAnsi" w:cstheme="minorHAnsi"/>
        </w:rPr>
      </w:pPr>
      <w:bookmarkStart w:id="71" w:name="_Toc187944186"/>
      <w:r w:rsidRPr="0087520D">
        <w:rPr>
          <w:rStyle w:val="Overskrift2Tegn"/>
          <w:rFonts w:asciiTheme="minorHAnsi" w:hAnsiTheme="minorHAnsi" w:cstheme="minorHAnsi"/>
        </w:rPr>
        <w:t>8.1 Overordnede planer</w:t>
      </w:r>
      <w:bookmarkEnd w:id="71"/>
    </w:p>
    <w:p w14:paraId="667C20FA" w14:textId="77777777" w:rsidR="00A610BD" w:rsidRPr="0087520D" w:rsidRDefault="00A610BD" w:rsidP="005A0D8B">
      <w:pPr>
        <w:rPr>
          <w:rFonts w:asciiTheme="minorHAnsi" w:hAnsiTheme="minorHAnsi" w:cstheme="minorHAnsi"/>
          <w:b/>
          <w:bCs/>
          <w:lang w:eastAsia="en-US"/>
        </w:rPr>
      </w:pPr>
    </w:p>
    <w:p w14:paraId="183E409A" w14:textId="4309F920" w:rsidR="00C84FD9" w:rsidRPr="0087520D" w:rsidRDefault="005A0D8B" w:rsidP="005A0D8B">
      <w:pPr>
        <w:rPr>
          <w:rStyle w:val="Overskrift2Tegn"/>
          <w:rFonts w:asciiTheme="minorHAnsi" w:hAnsiTheme="minorHAnsi" w:cstheme="minorHAnsi"/>
        </w:rPr>
      </w:pPr>
      <w:bookmarkStart w:id="72" w:name="_Toc187944187"/>
      <w:r w:rsidRPr="0087520D">
        <w:rPr>
          <w:rStyle w:val="Overskrift2Tegn"/>
          <w:rFonts w:asciiTheme="minorHAnsi" w:hAnsiTheme="minorHAnsi" w:cstheme="minorHAnsi"/>
        </w:rPr>
        <w:t>8.2 Landskap</w:t>
      </w:r>
      <w:bookmarkEnd w:id="72"/>
    </w:p>
    <w:p w14:paraId="577B0436" w14:textId="77777777" w:rsidR="00A610BD" w:rsidRPr="0087520D" w:rsidRDefault="00A610BD" w:rsidP="005A0D8B">
      <w:pPr>
        <w:rPr>
          <w:rFonts w:asciiTheme="minorHAnsi" w:hAnsiTheme="minorHAnsi" w:cstheme="minorHAnsi"/>
          <w:b/>
          <w:bCs/>
          <w:lang w:eastAsia="en-US"/>
        </w:rPr>
      </w:pPr>
    </w:p>
    <w:p w14:paraId="0947380D" w14:textId="255D5DF7" w:rsidR="00C84FD9" w:rsidRPr="0087520D" w:rsidRDefault="005A0D8B" w:rsidP="005A0D8B">
      <w:pPr>
        <w:rPr>
          <w:rStyle w:val="Overskrift2Tegn"/>
          <w:rFonts w:asciiTheme="minorHAnsi" w:hAnsiTheme="minorHAnsi" w:cstheme="minorHAnsi"/>
        </w:rPr>
      </w:pPr>
      <w:bookmarkStart w:id="73" w:name="_Toc187944188"/>
      <w:r w:rsidRPr="0087520D">
        <w:rPr>
          <w:rStyle w:val="Overskrift2Tegn"/>
          <w:rFonts w:asciiTheme="minorHAnsi" w:hAnsiTheme="minorHAnsi" w:cstheme="minorHAnsi"/>
        </w:rPr>
        <w:t>8.3 Stedets karakter</w:t>
      </w:r>
      <w:bookmarkEnd w:id="73"/>
    </w:p>
    <w:p w14:paraId="07DA39AD" w14:textId="77777777" w:rsidR="00A610BD" w:rsidRPr="0087520D" w:rsidRDefault="00A610BD" w:rsidP="005A0D8B">
      <w:pPr>
        <w:rPr>
          <w:rFonts w:asciiTheme="minorHAnsi" w:hAnsiTheme="minorHAnsi" w:cstheme="minorHAnsi"/>
          <w:b/>
          <w:bCs/>
          <w:lang w:eastAsia="en-US"/>
        </w:rPr>
      </w:pPr>
    </w:p>
    <w:p w14:paraId="40CC6205" w14:textId="59E34A9B" w:rsidR="00C84FD9" w:rsidRPr="0087520D" w:rsidRDefault="005A0D8B" w:rsidP="005A0D8B">
      <w:pPr>
        <w:rPr>
          <w:rStyle w:val="Overskrift2Tegn"/>
          <w:rFonts w:asciiTheme="minorHAnsi" w:hAnsiTheme="minorHAnsi" w:cstheme="minorHAnsi"/>
        </w:rPr>
      </w:pPr>
      <w:bookmarkStart w:id="74" w:name="_Toc187944189"/>
      <w:r w:rsidRPr="0087520D">
        <w:rPr>
          <w:rStyle w:val="Overskrift2Tegn"/>
          <w:rFonts w:asciiTheme="minorHAnsi" w:hAnsiTheme="minorHAnsi" w:cstheme="minorHAnsi"/>
        </w:rPr>
        <w:t xml:space="preserve">8.4 </w:t>
      </w:r>
      <w:proofErr w:type="spellStart"/>
      <w:r w:rsidRPr="0087520D">
        <w:rPr>
          <w:rStyle w:val="Overskrift2Tegn"/>
          <w:rFonts w:asciiTheme="minorHAnsi" w:hAnsiTheme="minorHAnsi" w:cstheme="minorHAnsi"/>
        </w:rPr>
        <w:t>Byform</w:t>
      </w:r>
      <w:proofErr w:type="spellEnd"/>
      <w:r w:rsidRPr="0087520D">
        <w:rPr>
          <w:rStyle w:val="Overskrift2Tegn"/>
          <w:rFonts w:asciiTheme="minorHAnsi" w:hAnsiTheme="minorHAnsi" w:cstheme="minorHAnsi"/>
        </w:rPr>
        <w:t xml:space="preserve"> og estetikk</w:t>
      </w:r>
      <w:bookmarkEnd w:id="74"/>
    </w:p>
    <w:p w14:paraId="6DE8ABAD" w14:textId="77777777" w:rsidR="00A610BD" w:rsidRPr="0087520D" w:rsidRDefault="00A610BD" w:rsidP="005A0D8B">
      <w:pPr>
        <w:rPr>
          <w:rFonts w:asciiTheme="minorHAnsi" w:hAnsiTheme="minorHAnsi" w:cstheme="minorHAnsi"/>
          <w:b/>
          <w:bCs/>
          <w:lang w:eastAsia="en-US"/>
        </w:rPr>
      </w:pPr>
    </w:p>
    <w:p w14:paraId="5599F179" w14:textId="120EF161" w:rsidR="00C84FD9" w:rsidRPr="00473491" w:rsidRDefault="005A0D8B" w:rsidP="005A0D8B">
      <w:pPr>
        <w:rPr>
          <w:rStyle w:val="Overskrift2Tegn"/>
          <w:rFonts w:asciiTheme="minorHAnsi" w:hAnsiTheme="minorHAnsi" w:cstheme="minorHAnsi"/>
          <w:lang w:val="nn-NO"/>
        </w:rPr>
      </w:pPr>
      <w:bookmarkStart w:id="75" w:name="_Toc187944190"/>
      <w:r w:rsidRPr="00473491">
        <w:rPr>
          <w:rStyle w:val="Overskrift2Tegn"/>
          <w:rFonts w:asciiTheme="minorHAnsi" w:hAnsiTheme="minorHAnsi" w:cstheme="minorHAnsi"/>
          <w:lang w:val="nn-NO"/>
        </w:rPr>
        <w:t xml:space="preserve">8.5 Kulturminner og kulturmiljø, evt. </w:t>
      </w:r>
      <w:r w:rsidR="00C84FD9" w:rsidRPr="00473491">
        <w:rPr>
          <w:rStyle w:val="Overskrift2Tegn"/>
          <w:rFonts w:asciiTheme="minorHAnsi" w:hAnsiTheme="minorHAnsi" w:cstheme="minorHAnsi"/>
          <w:lang w:val="nn-NO"/>
        </w:rPr>
        <w:t>V</w:t>
      </w:r>
      <w:r w:rsidRPr="00473491">
        <w:rPr>
          <w:rStyle w:val="Overskrift2Tegn"/>
          <w:rFonts w:asciiTheme="minorHAnsi" w:hAnsiTheme="minorHAnsi" w:cstheme="minorHAnsi"/>
          <w:lang w:val="nn-NO"/>
        </w:rPr>
        <w:t>erneverdi</w:t>
      </w:r>
      <w:bookmarkEnd w:id="75"/>
    </w:p>
    <w:p w14:paraId="04553AE1" w14:textId="77777777" w:rsidR="00A610BD" w:rsidRPr="00473491" w:rsidRDefault="00A610BD" w:rsidP="003A220F">
      <w:pPr>
        <w:rPr>
          <w:rFonts w:asciiTheme="minorHAnsi" w:hAnsiTheme="minorHAnsi" w:cstheme="minorHAnsi"/>
          <w:b/>
          <w:bCs/>
          <w:lang w:val="nn-NO" w:eastAsia="en-US"/>
        </w:rPr>
      </w:pPr>
    </w:p>
    <w:p w14:paraId="5F860D17" w14:textId="5B20F0D8" w:rsidR="00C84FD9" w:rsidRPr="00473491" w:rsidRDefault="005A0D8B" w:rsidP="00C84FD9">
      <w:pPr>
        <w:pStyle w:val="Overskrift2"/>
        <w:rPr>
          <w:rFonts w:asciiTheme="minorHAnsi" w:hAnsiTheme="minorHAnsi" w:cstheme="minorHAnsi"/>
          <w:lang w:val="nn-NO"/>
        </w:rPr>
      </w:pPr>
      <w:bookmarkStart w:id="76" w:name="_Toc187944191"/>
      <w:r w:rsidRPr="00473491">
        <w:rPr>
          <w:rFonts w:asciiTheme="minorHAnsi" w:hAnsiTheme="minorHAnsi" w:cstheme="minorHAnsi"/>
          <w:lang w:val="nn-NO"/>
        </w:rPr>
        <w:t xml:space="preserve">8.6 Forholdet til kravene i </w:t>
      </w:r>
      <w:r w:rsidR="0087520D" w:rsidRPr="00473491">
        <w:rPr>
          <w:rFonts w:asciiTheme="minorHAnsi" w:hAnsiTheme="minorHAnsi" w:cstheme="minorHAnsi"/>
          <w:lang w:val="nn-NO"/>
        </w:rPr>
        <w:t>kap.</w:t>
      </w:r>
      <w:r w:rsidRPr="00473491">
        <w:rPr>
          <w:rFonts w:asciiTheme="minorHAnsi" w:hAnsiTheme="minorHAnsi" w:cstheme="minorHAnsi"/>
          <w:lang w:val="nn-NO"/>
        </w:rPr>
        <w:t xml:space="preserve"> II i </w:t>
      </w:r>
      <w:proofErr w:type="spellStart"/>
      <w:r w:rsidRPr="00473491">
        <w:rPr>
          <w:rFonts w:asciiTheme="minorHAnsi" w:hAnsiTheme="minorHAnsi" w:cstheme="minorHAnsi"/>
          <w:lang w:val="nn-NO"/>
        </w:rPr>
        <w:t>Naturmangfoldloven</w:t>
      </w:r>
      <w:bookmarkEnd w:id="76"/>
      <w:proofErr w:type="spellEnd"/>
    </w:p>
    <w:p w14:paraId="7502D801" w14:textId="77777777" w:rsidR="006579DA" w:rsidRPr="00473491" w:rsidRDefault="006579DA" w:rsidP="006579DA">
      <w:pPr>
        <w:rPr>
          <w:rFonts w:asciiTheme="minorHAnsi" w:hAnsiTheme="minorHAnsi" w:cstheme="minorHAnsi"/>
          <w:b/>
          <w:bCs/>
          <w:lang w:val="nn-NO" w:eastAsia="en-US"/>
        </w:rPr>
      </w:pPr>
    </w:p>
    <w:p w14:paraId="676964CD" w14:textId="77777777" w:rsidR="001C155E" w:rsidRPr="00473491" w:rsidRDefault="005A0D8B" w:rsidP="005A0D8B">
      <w:pPr>
        <w:rPr>
          <w:rFonts w:asciiTheme="minorHAnsi" w:hAnsiTheme="minorHAnsi" w:cstheme="minorHAnsi"/>
          <w:color w:val="C00000"/>
          <w:lang w:val="nn-NO"/>
        </w:rPr>
      </w:pPr>
      <w:r w:rsidRPr="00473491">
        <w:rPr>
          <w:rFonts w:asciiTheme="minorHAnsi" w:hAnsiTheme="minorHAnsi" w:cstheme="minorHAnsi"/>
          <w:color w:val="C00000"/>
          <w:lang w:val="nn-NO"/>
        </w:rPr>
        <w:t xml:space="preserve">• </w:t>
      </w:r>
      <w:proofErr w:type="spellStart"/>
      <w:r w:rsidRPr="00473491">
        <w:rPr>
          <w:rFonts w:asciiTheme="minorHAnsi" w:hAnsiTheme="minorHAnsi" w:cstheme="minorHAnsi"/>
          <w:color w:val="C00000"/>
          <w:lang w:val="nn-NO"/>
        </w:rPr>
        <w:t>Naturverdier</w:t>
      </w:r>
      <w:proofErr w:type="spellEnd"/>
    </w:p>
    <w:p w14:paraId="21A29241" w14:textId="77777777" w:rsidR="001C155E" w:rsidRPr="00473491" w:rsidRDefault="005A0D8B" w:rsidP="005A0D8B">
      <w:pPr>
        <w:rPr>
          <w:rFonts w:asciiTheme="minorHAnsi" w:hAnsiTheme="minorHAnsi" w:cstheme="minorHAnsi"/>
          <w:color w:val="C00000"/>
          <w:lang w:val="nn-NO"/>
        </w:rPr>
      </w:pPr>
      <w:r w:rsidRPr="00473491">
        <w:rPr>
          <w:rFonts w:asciiTheme="minorHAnsi" w:hAnsiTheme="minorHAnsi" w:cstheme="minorHAnsi"/>
          <w:color w:val="C00000"/>
          <w:lang w:val="nn-NO"/>
        </w:rPr>
        <w:t xml:space="preserve">• Biologisk </w:t>
      </w:r>
      <w:proofErr w:type="spellStart"/>
      <w:r w:rsidRPr="00473491">
        <w:rPr>
          <w:rFonts w:asciiTheme="minorHAnsi" w:hAnsiTheme="minorHAnsi" w:cstheme="minorHAnsi"/>
          <w:color w:val="C00000"/>
          <w:lang w:val="nn-NO"/>
        </w:rPr>
        <w:t>mangfold</w:t>
      </w:r>
      <w:proofErr w:type="spellEnd"/>
    </w:p>
    <w:p w14:paraId="3039B2C8" w14:textId="77777777" w:rsidR="001C155E" w:rsidRDefault="005A0D8B" w:rsidP="005A0D8B">
      <w:pPr>
        <w:rPr>
          <w:rFonts w:asciiTheme="minorHAnsi" w:hAnsiTheme="minorHAnsi" w:cstheme="minorHAnsi"/>
          <w:color w:val="C00000"/>
        </w:rPr>
      </w:pPr>
      <w:r w:rsidRPr="0087520D">
        <w:rPr>
          <w:rFonts w:asciiTheme="minorHAnsi" w:hAnsiTheme="minorHAnsi" w:cstheme="minorHAnsi"/>
          <w:color w:val="C00000"/>
        </w:rPr>
        <w:t>• Verdifull vegetasjon</w:t>
      </w:r>
    </w:p>
    <w:p w14:paraId="2F847731" w14:textId="77777777" w:rsidR="001C155E" w:rsidRDefault="005A0D8B" w:rsidP="005A0D8B">
      <w:pPr>
        <w:rPr>
          <w:rFonts w:asciiTheme="minorHAnsi" w:hAnsiTheme="minorHAnsi" w:cstheme="minorHAnsi"/>
          <w:color w:val="C00000"/>
        </w:rPr>
      </w:pPr>
      <w:r w:rsidRPr="0087520D">
        <w:rPr>
          <w:rFonts w:asciiTheme="minorHAnsi" w:hAnsiTheme="minorHAnsi" w:cstheme="minorHAnsi"/>
          <w:color w:val="C00000"/>
        </w:rPr>
        <w:t>• Viltinteresser</w:t>
      </w:r>
    </w:p>
    <w:p w14:paraId="52513B6C" w14:textId="16C21AA2" w:rsidR="005A0D8B" w:rsidRPr="0087520D" w:rsidRDefault="005A0D8B" w:rsidP="005A0D8B">
      <w:pPr>
        <w:rPr>
          <w:rFonts w:asciiTheme="minorHAnsi" w:hAnsiTheme="minorHAnsi" w:cstheme="minorHAnsi"/>
          <w:color w:val="C00000"/>
        </w:rPr>
      </w:pPr>
      <w:r w:rsidRPr="0087520D">
        <w:rPr>
          <w:rFonts w:asciiTheme="minorHAnsi" w:hAnsiTheme="minorHAnsi" w:cstheme="minorHAnsi"/>
          <w:color w:val="C00000"/>
        </w:rPr>
        <w:t xml:space="preserve">• Økologiske funksjoner </w:t>
      </w:r>
      <w:r w:rsidR="0087520D" w:rsidRPr="0087520D">
        <w:rPr>
          <w:rFonts w:asciiTheme="minorHAnsi" w:hAnsiTheme="minorHAnsi" w:cstheme="minorHAnsi"/>
          <w:color w:val="C00000"/>
        </w:rPr>
        <w:t>osv.</w:t>
      </w:r>
      <w:r w:rsidRPr="0087520D">
        <w:rPr>
          <w:rFonts w:asciiTheme="minorHAnsi" w:hAnsiTheme="minorHAnsi" w:cstheme="minorHAnsi"/>
          <w:color w:val="C00000"/>
        </w:rPr>
        <w:t xml:space="preserve"> </w:t>
      </w:r>
    </w:p>
    <w:p w14:paraId="07FE4B5F" w14:textId="77777777" w:rsidR="00C84FD9" w:rsidRPr="006579DA" w:rsidRDefault="00C84FD9" w:rsidP="005A0D8B">
      <w:pPr>
        <w:rPr>
          <w:rFonts w:asciiTheme="minorHAnsi" w:hAnsiTheme="minorHAnsi" w:cstheme="minorHAnsi"/>
          <w:b/>
          <w:bCs/>
          <w:lang w:eastAsia="en-US"/>
        </w:rPr>
      </w:pPr>
    </w:p>
    <w:p w14:paraId="19AC8B97" w14:textId="77777777" w:rsidR="00C84FD9" w:rsidRPr="0087520D" w:rsidRDefault="005A0D8B" w:rsidP="005A0D8B">
      <w:pPr>
        <w:rPr>
          <w:rStyle w:val="Overskrift2Tegn"/>
          <w:rFonts w:asciiTheme="minorHAnsi" w:hAnsiTheme="minorHAnsi" w:cstheme="minorHAnsi"/>
        </w:rPr>
      </w:pPr>
      <w:bookmarkStart w:id="77" w:name="_Toc187944192"/>
      <w:r w:rsidRPr="0087520D">
        <w:rPr>
          <w:rStyle w:val="Overskrift2Tegn"/>
          <w:rFonts w:asciiTheme="minorHAnsi" w:hAnsiTheme="minorHAnsi" w:cstheme="minorHAnsi"/>
        </w:rPr>
        <w:t>8.7 Rekreasjonsinteresser/ rekreasjonsbruk</w:t>
      </w:r>
      <w:bookmarkEnd w:id="77"/>
    </w:p>
    <w:p w14:paraId="175AB743" w14:textId="77777777" w:rsidR="00A610BD" w:rsidRPr="0087520D" w:rsidRDefault="00A610BD" w:rsidP="003A220F">
      <w:pPr>
        <w:rPr>
          <w:rFonts w:asciiTheme="minorHAnsi" w:hAnsiTheme="minorHAnsi" w:cstheme="minorHAnsi"/>
          <w:b/>
          <w:bCs/>
          <w:lang w:eastAsia="en-US"/>
        </w:rPr>
      </w:pPr>
    </w:p>
    <w:p w14:paraId="76D55D29" w14:textId="0E3535AC" w:rsidR="00C84FD9" w:rsidRPr="0087520D" w:rsidRDefault="005A0D8B" w:rsidP="00C84FD9">
      <w:pPr>
        <w:pStyle w:val="Overskrift2"/>
        <w:rPr>
          <w:rFonts w:asciiTheme="minorHAnsi" w:hAnsiTheme="minorHAnsi" w:cstheme="minorHAnsi"/>
        </w:rPr>
      </w:pPr>
      <w:bookmarkStart w:id="78" w:name="_Toc187944193"/>
      <w:r w:rsidRPr="0087520D">
        <w:rPr>
          <w:rFonts w:asciiTheme="minorHAnsi" w:hAnsiTheme="minorHAnsi" w:cstheme="minorHAnsi"/>
        </w:rPr>
        <w:t>8.8 Uteområder</w:t>
      </w:r>
      <w:bookmarkEnd w:id="78"/>
    </w:p>
    <w:p w14:paraId="29F21691" w14:textId="77777777" w:rsidR="00A610BD" w:rsidRPr="006579DA" w:rsidRDefault="00A610BD" w:rsidP="006579DA">
      <w:pPr>
        <w:rPr>
          <w:rFonts w:asciiTheme="minorHAnsi" w:hAnsiTheme="minorHAnsi" w:cstheme="minorHAnsi"/>
          <w:b/>
          <w:bCs/>
          <w:lang w:eastAsia="en-US"/>
        </w:rPr>
      </w:pPr>
    </w:p>
    <w:p w14:paraId="5B1C67D3" w14:textId="4758772A" w:rsidR="00C84FD9" w:rsidRDefault="005A0D8B" w:rsidP="00C84FD9">
      <w:pPr>
        <w:pStyle w:val="Overskrift2"/>
        <w:rPr>
          <w:rFonts w:asciiTheme="minorHAnsi" w:hAnsiTheme="minorHAnsi" w:cstheme="minorHAnsi"/>
        </w:rPr>
      </w:pPr>
      <w:bookmarkStart w:id="79" w:name="_Toc187944194"/>
      <w:r w:rsidRPr="0087520D">
        <w:rPr>
          <w:rFonts w:asciiTheme="minorHAnsi" w:hAnsiTheme="minorHAnsi" w:cstheme="minorHAnsi"/>
        </w:rPr>
        <w:t>8.9 Trafikkforhold</w:t>
      </w:r>
      <w:bookmarkEnd w:id="79"/>
    </w:p>
    <w:p w14:paraId="5E847B82" w14:textId="77777777" w:rsidR="002C7052" w:rsidRPr="006579DA" w:rsidRDefault="002C7052" w:rsidP="002C7052">
      <w:pPr>
        <w:rPr>
          <w:rFonts w:asciiTheme="minorHAnsi" w:hAnsiTheme="minorHAnsi" w:cstheme="minorHAnsi"/>
          <w:b/>
          <w:bCs/>
          <w:lang w:eastAsia="en-US"/>
        </w:rPr>
      </w:pPr>
    </w:p>
    <w:p w14:paraId="4FDA66A4" w14:textId="77777777" w:rsidR="001C155E" w:rsidRDefault="005A0D8B" w:rsidP="00C84FD9">
      <w:pPr>
        <w:rPr>
          <w:rFonts w:asciiTheme="minorHAnsi" w:hAnsiTheme="minorHAnsi" w:cstheme="minorHAnsi"/>
          <w:color w:val="C00000"/>
        </w:rPr>
      </w:pPr>
      <w:r w:rsidRPr="0087520D">
        <w:rPr>
          <w:rFonts w:asciiTheme="minorHAnsi" w:hAnsiTheme="minorHAnsi" w:cstheme="minorHAnsi"/>
          <w:color w:val="C00000"/>
        </w:rPr>
        <w:t>• Vegforhold</w:t>
      </w:r>
    </w:p>
    <w:p w14:paraId="562AB2D8" w14:textId="77777777" w:rsidR="001C155E" w:rsidRDefault="005A0D8B" w:rsidP="00C84FD9">
      <w:pPr>
        <w:rPr>
          <w:rFonts w:asciiTheme="minorHAnsi" w:hAnsiTheme="minorHAnsi" w:cstheme="minorHAnsi"/>
          <w:color w:val="C00000"/>
        </w:rPr>
      </w:pPr>
      <w:r w:rsidRPr="0087520D">
        <w:rPr>
          <w:rFonts w:asciiTheme="minorHAnsi" w:hAnsiTheme="minorHAnsi" w:cstheme="minorHAnsi"/>
          <w:color w:val="C00000"/>
        </w:rPr>
        <w:t>• Trafikkøkning/reduksjon</w:t>
      </w:r>
    </w:p>
    <w:p w14:paraId="4843B0AE" w14:textId="1185D435" w:rsidR="00C84FD9" w:rsidRPr="0087520D" w:rsidRDefault="005A0D8B" w:rsidP="00C84FD9">
      <w:pPr>
        <w:rPr>
          <w:rFonts w:asciiTheme="minorHAnsi" w:hAnsiTheme="minorHAnsi" w:cstheme="minorHAnsi"/>
          <w:color w:val="C00000"/>
        </w:rPr>
      </w:pPr>
      <w:r w:rsidRPr="0087520D">
        <w:rPr>
          <w:rFonts w:asciiTheme="minorHAnsi" w:hAnsiTheme="minorHAnsi" w:cstheme="minorHAnsi"/>
          <w:color w:val="C00000"/>
        </w:rPr>
        <w:t>• Kollektivtilbud</w:t>
      </w:r>
    </w:p>
    <w:p w14:paraId="55DF245B" w14:textId="77777777" w:rsidR="00A610BD" w:rsidRPr="0087520D" w:rsidRDefault="00A610BD" w:rsidP="005A0D8B">
      <w:pPr>
        <w:rPr>
          <w:rFonts w:asciiTheme="minorHAnsi" w:hAnsiTheme="minorHAnsi" w:cstheme="minorHAnsi"/>
          <w:lang w:eastAsia="en-US"/>
        </w:rPr>
      </w:pPr>
    </w:p>
    <w:p w14:paraId="448B5C47" w14:textId="77777777" w:rsidR="006579DA" w:rsidRDefault="005A0D8B" w:rsidP="005A0D8B">
      <w:pPr>
        <w:rPr>
          <w:rStyle w:val="Overskrift2Tegn"/>
          <w:rFonts w:asciiTheme="minorHAnsi" w:hAnsiTheme="minorHAnsi" w:cstheme="minorHAnsi"/>
        </w:rPr>
      </w:pPr>
      <w:bookmarkStart w:id="80" w:name="_Toc187944195"/>
      <w:r w:rsidRPr="0087520D">
        <w:rPr>
          <w:rStyle w:val="Overskrift2Tegn"/>
          <w:rFonts w:asciiTheme="minorHAnsi" w:hAnsiTheme="minorHAnsi" w:cstheme="minorHAnsi"/>
        </w:rPr>
        <w:t>8.10 Barns interesser</w:t>
      </w:r>
      <w:bookmarkEnd w:id="80"/>
    </w:p>
    <w:p w14:paraId="45ACF361" w14:textId="77777777" w:rsidR="006579DA" w:rsidRPr="006579DA" w:rsidRDefault="006579DA" w:rsidP="005A0D8B">
      <w:pPr>
        <w:rPr>
          <w:b/>
          <w:bCs/>
          <w:lang w:eastAsia="en-US"/>
        </w:rPr>
      </w:pPr>
    </w:p>
    <w:p w14:paraId="4687211C" w14:textId="110C2C0F" w:rsidR="00C84FD9" w:rsidRPr="00B74966" w:rsidRDefault="001B490D" w:rsidP="005A0D8B">
      <w:pPr>
        <w:rPr>
          <w:rFonts w:asciiTheme="minorHAnsi" w:hAnsiTheme="minorHAnsi" w:cstheme="minorHAnsi"/>
          <w:color w:val="C00000"/>
        </w:rPr>
      </w:pPr>
      <w:r w:rsidRPr="00B74966">
        <w:rPr>
          <w:rFonts w:asciiTheme="minorHAnsi" w:hAnsiTheme="minorHAnsi" w:cstheme="minorHAnsi"/>
          <w:color w:val="C00000"/>
        </w:rPr>
        <w:t>Se rikspolitiske retningslinjer</w:t>
      </w:r>
      <w:r w:rsidR="00B74966" w:rsidRPr="00B74966">
        <w:rPr>
          <w:rFonts w:asciiTheme="minorHAnsi" w:hAnsiTheme="minorHAnsi" w:cstheme="minorHAnsi"/>
          <w:color w:val="C00000"/>
        </w:rPr>
        <w:t xml:space="preserve"> (</w:t>
      </w:r>
      <w:r w:rsidR="005A0D8B" w:rsidRPr="00B74966">
        <w:rPr>
          <w:rFonts w:asciiTheme="minorHAnsi" w:hAnsiTheme="minorHAnsi" w:cstheme="minorHAnsi"/>
          <w:color w:val="C00000"/>
        </w:rPr>
        <w:t>RPR</w:t>
      </w:r>
      <w:r w:rsidR="00B74966" w:rsidRPr="00B74966">
        <w:rPr>
          <w:rFonts w:asciiTheme="minorHAnsi" w:hAnsiTheme="minorHAnsi" w:cstheme="minorHAnsi"/>
          <w:color w:val="C00000"/>
        </w:rPr>
        <w:t>)</w:t>
      </w:r>
      <w:r w:rsidR="005A0D8B" w:rsidRPr="00B74966">
        <w:rPr>
          <w:rFonts w:asciiTheme="minorHAnsi" w:hAnsiTheme="minorHAnsi" w:cstheme="minorHAnsi"/>
          <w:color w:val="C00000"/>
        </w:rPr>
        <w:t xml:space="preserve"> for barn og planlegging </w:t>
      </w:r>
    </w:p>
    <w:p w14:paraId="3B411DAE" w14:textId="77777777" w:rsidR="00A610BD" w:rsidRPr="0087520D" w:rsidRDefault="00A610BD" w:rsidP="005A0D8B">
      <w:pPr>
        <w:rPr>
          <w:rFonts w:asciiTheme="minorHAnsi" w:hAnsiTheme="minorHAnsi" w:cstheme="minorHAnsi"/>
          <w:lang w:eastAsia="en-US"/>
        </w:rPr>
      </w:pPr>
    </w:p>
    <w:p w14:paraId="5D2A0257" w14:textId="77777777" w:rsidR="002C7052" w:rsidRDefault="005A0D8B" w:rsidP="005A0D8B">
      <w:pPr>
        <w:rPr>
          <w:rStyle w:val="Overskrift2Tegn"/>
          <w:rFonts w:asciiTheme="minorHAnsi" w:hAnsiTheme="minorHAnsi" w:cstheme="minorHAnsi"/>
        </w:rPr>
      </w:pPr>
      <w:bookmarkStart w:id="81" w:name="_Toc187944196"/>
      <w:r w:rsidRPr="0087520D">
        <w:rPr>
          <w:rStyle w:val="Overskrift2Tegn"/>
          <w:rFonts w:asciiTheme="minorHAnsi" w:hAnsiTheme="minorHAnsi" w:cstheme="minorHAnsi"/>
        </w:rPr>
        <w:t>8.11 Sosial infrastruktur</w:t>
      </w:r>
      <w:bookmarkEnd w:id="81"/>
    </w:p>
    <w:p w14:paraId="762AE7DD" w14:textId="77777777" w:rsidR="002C7052" w:rsidRPr="002C7052" w:rsidRDefault="002C7052" w:rsidP="005A0D8B">
      <w:pPr>
        <w:rPr>
          <w:b/>
          <w:bCs/>
          <w:lang w:eastAsia="en-US"/>
        </w:rPr>
      </w:pPr>
    </w:p>
    <w:p w14:paraId="49023D70" w14:textId="670DF960"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Skolekapasitet</w:t>
      </w:r>
    </w:p>
    <w:p w14:paraId="311CF266"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Barnehagekapasitet</w:t>
      </w:r>
    </w:p>
    <w:p w14:paraId="393D781E" w14:textId="5800C89C" w:rsidR="00C84FD9" w:rsidRPr="0087520D" w:rsidRDefault="005A0D8B" w:rsidP="005A0D8B">
      <w:pPr>
        <w:rPr>
          <w:rFonts w:asciiTheme="minorHAnsi" w:hAnsiTheme="minorHAnsi" w:cstheme="minorHAnsi"/>
          <w:color w:val="C00000"/>
        </w:rPr>
      </w:pPr>
      <w:r w:rsidRPr="0087520D">
        <w:rPr>
          <w:rFonts w:asciiTheme="minorHAnsi" w:hAnsiTheme="minorHAnsi" w:cstheme="minorHAnsi"/>
          <w:color w:val="C00000"/>
        </w:rPr>
        <w:t>• Annet</w:t>
      </w:r>
    </w:p>
    <w:p w14:paraId="05F1513E" w14:textId="77777777" w:rsidR="000B0E80" w:rsidRPr="0087520D" w:rsidRDefault="000B0E80" w:rsidP="005A0D8B">
      <w:pPr>
        <w:rPr>
          <w:rFonts w:asciiTheme="minorHAnsi" w:hAnsiTheme="minorHAnsi" w:cstheme="minorHAnsi"/>
        </w:rPr>
      </w:pPr>
    </w:p>
    <w:p w14:paraId="5DDFFA26" w14:textId="7A45C9C3" w:rsidR="00C84FD9" w:rsidRPr="0087520D" w:rsidRDefault="005A0D8B" w:rsidP="00C84FD9">
      <w:pPr>
        <w:pStyle w:val="Overskrift2"/>
        <w:rPr>
          <w:rFonts w:asciiTheme="minorHAnsi" w:hAnsiTheme="minorHAnsi" w:cstheme="minorHAnsi"/>
        </w:rPr>
      </w:pPr>
      <w:bookmarkStart w:id="82" w:name="_Toc187944197"/>
      <w:r w:rsidRPr="0087520D">
        <w:rPr>
          <w:rFonts w:asciiTheme="minorHAnsi" w:hAnsiTheme="minorHAnsi" w:cstheme="minorHAnsi"/>
        </w:rPr>
        <w:t>8.12 Universell tilgjengelighet</w:t>
      </w:r>
      <w:bookmarkEnd w:id="82"/>
    </w:p>
    <w:p w14:paraId="0AF3FBE3" w14:textId="77777777" w:rsidR="003A220F" w:rsidRPr="0087520D" w:rsidRDefault="003A220F" w:rsidP="003A220F">
      <w:pPr>
        <w:rPr>
          <w:rFonts w:asciiTheme="minorHAnsi" w:hAnsiTheme="minorHAnsi" w:cstheme="minorHAnsi"/>
        </w:rPr>
      </w:pPr>
    </w:p>
    <w:p w14:paraId="4CAB7E2B" w14:textId="4D12E2F8" w:rsidR="00C84FD9" w:rsidRPr="0087520D" w:rsidRDefault="005A0D8B" w:rsidP="00C84FD9">
      <w:pPr>
        <w:pStyle w:val="Overskrift2"/>
        <w:rPr>
          <w:rFonts w:asciiTheme="minorHAnsi" w:hAnsiTheme="minorHAnsi" w:cstheme="minorHAnsi"/>
        </w:rPr>
      </w:pPr>
      <w:bookmarkStart w:id="83" w:name="_Toc187944198"/>
      <w:r w:rsidRPr="0087520D">
        <w:rPr>
          <w:rFonts w:asciiTheme="minorHAnsi" w:hAnsiTheme="minorHAnsi" w:cstheme="minorHAnsi"/>
        </w:rPr>
        <w:t xml:space="preserve">8.13 Energibehov </w:t>
      </w:r>
      <w:r w:rsidR="00C84FD9" w:rsidRPr="0087520D">
        <w:rPr>
          <w:rFonts w:asciiTheme="minorHAnsi" w:hAnsiTheme="minorHAnsi" w:cstheme="minorHAnsi"/>
        </w:rPr>
        <w:t>–</w:t>
      </w:r>
      <w:r w:rsidRPr="0087520D">
        <w:rPr>
          <w:rFonts w:asciiTheme="minorHAnsi" w:hAnsiTheme="minorHAnsi" w:cstheme="minorHAnsi"/>
        </w:rPr>
        <w:t xml:space="preserve"> energiforbruk</w:t>
      </w:r>
      <w:bookmarkEnd w:id="83"/>
    </w:p>
    <w:p w14:paraId="7C66E0E3" w14:textId="77777777" w:rsidR="003A220F" w:rsidRPr="0087520D" w:rsidRDefault="003A220F" w:rsidP="005A0D8B">
      <w:pPr>
        <w:rPr>
          <w:rFonts w:asciiTheme="minorHAnsi" w:hAnsiTheme="minorHAnsi" w:cstheme="minorHAnsi"/>
        </w:rPr>
      </w:pPr>
    </w:p>
    <w:p w14:paraId="236B28EF" w14:textId="77777777" w:rsidR="002C7052" w:rsidRDefault="005A0D8B" w:rsidP="005A0D8B">
      <w:pPr>
        <w:rPr>
          <w:rStyle w:val="Overskrift2Tegn"/>
          <w:rFonts w:asciiTheme="minorHAnsi" w:hAnsiTheme="minorHAnsi" w:cstheme="minorHAnsi"/>
        </w:rPr>
      </w:pPr>
      <w:bookmarkStart w:id="84" w:name="_Toc187944199"/>
      <w:r w:rsidRPr="0087520D">
        <w:rPr>
          <w:rStyle w:val="Overskrift2Tegn"/>
          <w:rFonts w:asciiTheme="minorHAnsi" w:hAnsiTheme="minorHAnsi" w:cstheme="minorHAnsi"/>
        </w:rPr>
        <w:t>8.14 ROS</w:t>
      </w:r>
      <w:bookmarkEnd w:id="84"/>
    </w:p>
    <w:p w14:paraId="460258B8" w14:textId="77777777" w:rsidR="002C7052" w:rsidRPr="002C7052" w:rsidRDefault="002C7052" w:rsidP="005A0D8B">
      <w:pPr>
        <w:rPr>
          <w:b/>
          <w:bCs/>
        </w:rPr>
      </w:pPr>
    </w:p>
    <w:p w14:paraId="6DDF6B25" w14:textId="610E2613"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Rasfare</w:t>
      </w:r>
    </w:p>
    <w:p w14:paraId="6EF097A7"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Flomfare</w:t>
      </w:r>
    </w:p>
    <w:p w14:paraId="5140C2AB"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Vind</w:t>
      </w:r>
    </w:p>
    <w:p w14:paraId="4057F835"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Støy</w:t>
      </w:r>
    </w:p>
    <w:p w14:paraId="3224839B"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Luftforurensning</w:t>
      </w:r>
    </w:p>
    <w:p w14:paraId="1FFE5B1F"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Forurensning i grunnen</w:t>
      </w:r>
    </w:p>
    <w:p w14:paraId="542A4954"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Beredskap og ulykkesrisiko</w:t>
      </w:r>
    </w:p>
    <w:p w14:paraId="0074BA30"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Andre relevante ROS tema</w:t>
      </w:r>
    </w:p>
    <w:p w14:paraId="116171A2" w14:textId="19177B1D" w:rsidR="005A0D8B" w:rsidRPr="0087520D" w:rsidRDefault="005A0D8B" w:rsidP="005A0D8B">
      <w:pPr>
        <w:rPr>
          <w:rFonts w:asciiTheme="minorHAnsi" w:hAnsiTheme="minorHAnsi" w:cstheme="minorHAnsi"/>
          <w:color w:val="C00000"/>
        </w:rPr>
      </w:pPr>
      <w:r w:rsidRPr="0087520D">
        <w:rPr>
          <w:rFonts w:asciiTheme="minorHAnsi" w:hAnsiTheme="minorHAnsi" w:cstheme="minorHAnsi"/>
          <w:color w:val="C00000"/>
        </w:rPr>
        <w:t>• Endringer som følge av planen, samme tema behandles som i beskrivelse av planområdet i tillegg til evt. nye tema som oppstår som følge av planleggingen</w:t>
      </w:r>
    </w:p>
    <w:p w14:paraId="76B22A92" w14:textId="77777777" w:rsidR="00C84FD9" w:rsidRPr="0087520D" w:rsidRDefault="00C84FD9" w:rsidP="005A0D8B">
      <w:pPr>
        <w:rPr>
          <w:rFonts w:asciiTheme="minorHAnsi" w:hAnsiTheme="minorHAnsi" w:cstheme="minorHAnsi"/>
        </w:rPr>
      </w:pPr>
    </w:p>
    <w:p w14:paraId="33076A8D" w14:textId="77777777" w:rsidR="00C84FD9" w:rsidRPr="0087520D" w:rsidRDefault="005A0D8B" w:rsidP="00C84FD9">
      <w:pPr>
        <w:pStyle w:val="Overskrift2"/>
        <w:rPr>
          <w:rFonts w:asciiTheme="minorHAnsi" w:hAnsiTheme="minorHAnsi" w:cstheme="minorHAnsi"/>
        </w:rPr>
      </w:pPr>
      <w:bookmarkStart w:id="85" w:name="_Toc187944200"/>
      <w:r w:rsidRPr="0087520D">
        <w:rPr>
          <w:rFonts w:asciiTheme="minorHAnsi" w:hAnsiTheme="minorHAnsi" w:cstheme="minorHAnsi"/>
        </w:rPr>
        <w:t>8.15 Jordressurser/landbruk</w:t>
      </w:r>
      <w:bookmarkEnd w:id="85"/>
    </w:p>
    <w:p w14:paraId="4519C3F2" w14:textId="77777777" w:rsidR="003A220F" w:rsidRPr="0087520D" w:rsidRDefault="003A220F" w:rsidP="005A0D8B">
      <w:pPr>
        <w:rPr>
          <w:rFonts w:asciiTheme="minorHAnsi" w:hAnsiTheme="minorHAnsi" w:cstheme="minorHAnsi"/>
        </w:rPr>
      </w:pPr>
    </w:p>
    <w:p w14:paraId="38841DCD" w14:textId="77777777" w:rsidR="002C7052" w:rsidRDefault="005A0D8B" w:rsidP="005A0D8B">
      <w:pPr>
        <w:rPr>
          <w:rStyle w:val="Overskrift2Tegn"/>
          <w:rFonts w:asciiTheme="minorHAnsi" w:hAnsiTheme="minorHAnsi" w:cstheme="minorHAnsi"/>
        </w:rPr>
      </w:pPr>
      <w:bookmarkStart w:id="86" w:name="_Toc187944201"/>
      <w:r w:rsidRPr="0087520D">
        <w:rPr>
          <w:rStyle w:val="Overskrift2Tegn"/>
          <w:rFonts w:asciiTheme="minorHAnsi" w:hAnsiTheme="minorHAnsi" w:cstheme="minorHAnsi"/>
        </w:rPr>
        <w:t>8.16 Teknisk infrastruktur</w:t>
      </w:r>
      <w:bookmarkEnd w:id="86"/>
    </w:p>
    <w:p w14:paraId="7C32CF73" w14:textId="77777777" w:rsidR="002C7052" w:rsidRPr="002C7052" w:rsidRDefault="002C7052" w:rsidP="002C7052">
      <w:pPr>
        <w:rPr>
          <w:b/>
          <w:bCs/>
        </w:rPr>
      </w:pPr>
    </w:p>
    <w:p w14:paraId="5DD225AC" w14:textId="3F78110C"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Vann og avløp</w:t>
      </w:r>
    </w:p>
    <w:p w14:paraId="1E25BBF2" w14:textId="77777777" w:rsidR="002C7052" w:rsidRDefault="005A0D8B" w:rsidP="005A0D8B">
      <w:pPr>
        <w:rPr>
          <w:rFonts w:asciiTheme="minorHAnsi" w:hAnsiTheme="minorHAnsi" w:cstheme="minorHAnsi"/>
          <w:color w:val="C00000"/>
        </w:rPr>
      </w:pPr>
      <w:r w:rsidRPr="0087520D">
        <w:rPr>
          <w:rFonts w:asciiTheme="minorHAnsi" w:hAnsiTheme="minorHAnsi" w:cstheme="minorHAnsi"/>
          <w:color w:val="C00000"/>
        </w:rPr>
        <w:t>• Trafo</w:t>
      </w:r>
    </w:p>
    <w:p w14:paraId="1EE66135" w14:textId="21142D97" w:rsidR="00C84FD9" w:rsidRPr="0087520D" w:rsidRDefault="005A0D8B" w:rsidP="005A0D8B">
      <w:pPr>
        <w:rPr>
          <w:rFonts w:asciiTheme="minorHAnsi" w:hAnsiTheme="minorHAnsi" w:cstheme="minorHAnsi"/>
          <w:color w:val="C00000"/>
        </w:rPr>
      </w:pPr>
      <w:r w:rsidRPr="0087520D">
        <w:rPr>
          <w:rFonts w:asciiTheme="minorHAnsi" w:hAnsiTheme="minorHAnsi" w:cstheme="minorHAnsi"/>
          <w:color w:val="C00000"/>
        </w:rPr>
        <w:t>• Annet</w:t>
      </w:r>
    </w:p>
    <w:p w14:paraId="4DF79E13" w14:textId="77777777" w:rsidR="003A220F" w:rsidRPr="0087520D" w:rsidRDefault="003A220F" w:rsidP="003A220F">
      <w:pPr>
        <w:rPr>
          <w:rFonts w:asciiTheme="minorHAnsi" w:hAnsiTheme="minorHAnsi" w:cstheme="minorHAnsi"/>
        </w:rPr>
      </w:pPr>
    </w:p>
    <w:p w14:paraId="3A73E99D" w14:textId="2F781E10" w:rsidR="00C84FD9" w:rsidRPr="0087520D" w:rsidRDefault="005A0D8B" w:rsidP="00C84FD9">
      <w:pPr>
        <w:pStyle w:val="Overskrift2"/>
        <w:rPr>
          <w:rFonts w:asciiTheme="minorHAnsi" w:hAnsiTheme="minorHAnsi" w:cstheme="minorHAnsi"/>
        </w:rPr>
      </w:pPr>
      <w:bookmarkStart w:id="87" w:name="_Toc187944202"/>
      <w:r w:rsidRPr="0087520D">
        <w:rPr>
          <w:rFonts w:asciiTheme="minorHAnsi" w:hAnsiTheme="minorHAnsi" w:cstheme="minorHAnsi"/>
        </w:rPr>
        <w:t>8.17 Økonomiske konsekvenser for kommunen</w:t>
      </w:r>
      <w:bookmarkEnd w:id="87"/>
    </w:p>
    <w:p w14:paraId="06AD9E4B" w14:textId="77777777" w:rsidR="003A220F" w:rsidRPr="0087520D" w:rsidRDefault="003A220F" w:rsidP="003A220F">
      <w:pPr>
        <w:rPr>
          <w:rFonts w:asciiTheme="minorHAnsi" w:hAnsiTheme="minorHAnsi" w:cstheme="minorHAnsi"/>
        </w:rPr>
      </w:pPr>
    </w:p>
    <w:p w14:paraId="2BDA5D7D" w14:textId="4D9E65B5" w:rsidR="00C84FD9" w:rsidRPr="0087520D" w:rsidRDefault="005A0D8B" w:rsidP="00C84FD9">
      <w:pPr>
        <w:pStyle w:val="Overskrift2"/>
        <w:rPr>
          <w:rFonts w:asciiTheme="minorHAnsi" w:hAnsiTheme="minorHAnsi" w:cstheme="minorHAnsi"/>
        </w:rPr>
      </w:pPr>
      <w:bookmarkStart w:id="88" w:name="_Toc187944203"/>
      <w:r w:rsidRPr="0087520D">
        <w:rPr>
          <w:rFonts w:asciiTheme="minorHAnsi" w:hAnsiTheme="minorHAnsi" w:cstheme="minorHAnsi"/>
        </w:rPr>
        <w:t>8.18 Konsekvenser for næringsinteresser</w:t>
      </w:r>
      <w:bookmarkEnd w:id="88"/>
    </w:p>
    <w:p w14:paraId="2536F343" w14:textId="77777777" w:rsidR="003A220F" w:rsidRPr="0087520D" w:rsidRDefault="003A220F" w:rsidP="003A220F">
      <w:pPr>
        <w:rPr>
          <w:rFonts w:asciiTheme="minorHAnsi" w:hAnsiTheme="minorHAnsi" w:cstheme="minorHAnsi"/>
        </w:rPr>
      </w:pPr>
    </w:p>
    <w:p w14:paraId="2CCF7A2D" w14:textId="481F1DC4" w:rsidR="00C84FD9" w:rsidRPr="0087520D" w:rsidRDefault="005A0D8B" w:rsidP="00C84FD9">
      <w:pPr>
        <w:pStyle w:val="Overskrift2"/>
        <w:rPr>
          <w:rFonts w:asciiTheme="minorHAnsi" w:hAnsiTheme="minorHAnsi" w:cstheme="minorHAnsi"/>
        </w:rPr>
      </w:pPr>
      <w:bookmarkStart w:id="89" w:name="_Toc187944204"/>
      <w:r w:rsidRPr="0087520D">
        <w:rPr>
          <w:rFonts w:asciiTheme="minorHAnsi" w:hAnsiTheme="minorHAnsi" w:cstheme="minorHAnsi"/>
        </w:rPr>
        <w:t>8.19 Interessemotsetninger</w:t>
      </w:r>
      <w:bookmarkEnd w:id="89"/>
    </w:p>
    <w:p w14:paraId="7B445F8F" w14:textId="77777777" w:rsidR="003A220F" w:rsidRPr="0087520D" w:rsidRDefault="003A220F" w:rsidP="003A220F">
      <w:pPr>
        <w:rPr>
          <w:rFonts w:asciiTheme="minorHAnsi" w:hAnsiTheme="minorHAnsi" w:cstheme="minorHAnsi"/>
        </w:rPr>
      </w:pPr>
    </w:p>
    <w:p w14:paraId="62510DB2" w14:textId="4A0EE186" w:rsidR="005A0D8B" w:rsidRPr="0087520D" w:rsidRDefault="006F33E8" w:rsidP="006F33E8">
      <w:pPr>
        <w:pStyle w:val="Overskrift2"/>
        <w:numPr>
          <w:ilvl w:val="1"/>
          <w:numId w:val="39"/>
        </w:numPr>
        <w:rPr>
          <w:rFonts w:asciiTheme="minorHAnsi" w:hAnsiTheme="minorHAnsi" w:cstheme="minorHAnsi"/>
        </w:rPr>
      </w:pPr>
      <w:bookmarkStart w:id="90" w:name="_Toc187944205"/>
      <w:r w:rsidRPr="0087520D">
        <w:rPr>
          <w:rFonts w:asciiTheme="minorHAnsi" w:hAnsiTheme="minorHAnsi" w:cstheme="minorHAnsi"/>
        </w:rPr>
        <w:t>Av</w:t>
      </w:r>
      <w:r w:rsidR="005A0D8B" w:rsidRPr="0087520D">
        <w:rPr>
          <w:rFonts w:asciiTheme="minorHAnsi" w:hAnsiTheme="minorHAnsi" w:cstheme="minorHAnsi"/>
        </w:rPr>
        <w:t>veining av virkninger</w:t>
      </w:r>
      <w:bookmarkEnd w:id="90"/>
    </w:p>
    <w:p w14:paraId="37E9B115" w14:textId="77777777" w:rsidR="00C84FD9" w:rsidRPr="0087520D" w:rsidRDefault="00C84FD9" w:rsidP="005A0D8B">
      <w:pPr>
        <w:rPr>
          <w:rFonts w:asciiTheme="minorHAnsi" w:hAnsiTheme="minorHAnsi" w:cstheme="minorHAnsi"/>
        </w:rPr>
      </w:pPr>
    </w:p>
    <w:p w14:paraId="1DB0F7C1" w14:textId="77777777" w:rsidR="00C97CDA" w:rsidRPr="0087520D" w:rsidRDefault="00C97CDA">
      <w:pPr>
        <w:rPr>
          <w:rFonts w:asciiTheme="minorHAnsi" w:eastAsiaTheme="minorHAnsi" w:hAnsiTheme="minorHAnsi" w:cstheme="minorHAnsi"/>
          <w:b/>
          <w:bCs/>
          <w:caps/>
          <w:color w:val="515936" w:themeColor="accent3"/>
          <w:sz w:val="28"/>
          <w:szCs w:val="28"/>
          <w:lang w:eastAsia="en-US"/>
        </w:rPr>
      </w:pPr>
      <w:r w:rsidRPr="0087520D">
        <w:rPr>
          <w:rFonts w:asciiTheme="minorHAnsi" w:hAnsiTheme="minorHAnsi" w:cstheme="minorHAnsi"/>
        </w:rPr>
        <w:br w:type="page"/>
      </w:r>
    </w:p>
    <w:p w14:paraId="4A22C999" w14:textId="1FEF6806" w:rsidR="00C84FD9" w:rsidRPr="0087520D" w:rsidRDefault="006F33E8" w:rsidP="006F33E8">
      <w:pPr>
        <w:pStyle w:val="Overskrift1"/>
        <w:numPr>
          <w:ilvl w:val="0"/>
          <w:numId w:val="0"/>
        </w:numPr>
        <w:rPr>
          <w:rFonts w:asciiTheme="minorHAnsi" w:hAnsiTheme="minorHAnsi" w:cstheme="minorHAnsi"/>
        </w:rPr>
      </w:pPr>
      <w:bookmarkStart w:id="91" w:name="_Toc187944206"/>
      <w:r w:rsidRPr="0087520D">
        <w:rPr>
          <w:rFonts w:asciiTheme="minorHAnsi" w:hAnsiTheme="minorHAnsi" w:cstheme="minorHAnsi"/>
        </w:rPr>
        <w:t xml:space="preserve">9. </w:t>
      </w:r>
      <w:r w:rsidR="005A0D8B" w:rsidRPr="0087520D">
        <w:rPr>
          <w:rFonts w:asciiTheme="minorHAnsi" w:hAnsiTheme="minorHAnsi" w:cstheme="minorHAnsi"/>
        </w:rPr>
        <w:t>Innkomne innspill</w:t>
      </w:r>
      <w:bookmarkEnd w:id="91"/>
    </w:p>
    <w:p w14:paraId="4A3FA1FD" w14:textId="77777777" w:rsidR="003A220F" w:rsidRPr="0087520D" w:rsidRDefault="003A220F" w:rsidP="003A220F">
      <w:pPr>
        <w:rPr>
          <w:rFonts w:asciiTheme="minorHAnsi" w:hAnsiTheme="minorHAnsi" w:cstheme="minorHAnsi"/>
        </w:rPr>
      </w:pPr>
    </w:p>
    <w:p w14:paraId="5ABDA015" w14:textId="77777777" w:rsidR="00323939" w:rsidRDefault="005A0D8B" w:rsidP="00C84FD9">
      <w:pPr>
        <w:pStyle w:val="Overskrift2"/>
        <w:rPr>
          <w:rFonts w:asciiTheme="minorHAnsi" w:hAnsiTheme="minorHAnsi" w:cstheme="minorHAnsi"/>
        </w:rPr>
      </w:pPr>
      <w:bookmarkStart w:id="92" w:name="_Toc187944207"/>
      <w:r w:rsidRPr="0087520D">
        <w:rPr>
          <w:rFonts w:asciiTheme="minorHAnsi" w:hAnsiTheme="minorHAnsi" w:cstheme="minorHAnsi"/>
        </w:rPr>
        <w:t>9.1 Merknader</w:t>
      </w:r>
      <w:bookmarkEnd w:id="92"/>
    </w:p>
    <w:p w14:paraId="20752741" w14:textId="5A0DB3F5" w:rsidR="00C84FD9" w:rsidRPr="00323939" w:rsidRDefault="005A0D8B" w:rsidP="00323939">
      <w:pPr>
        <w:rPr>
          <w:color w:val="C00000"/>
        </w:rPr>
      </w:pPr>
      <w:r w:rsidRPr="00323939">
        <w:rPr>
          <w:color w:val="C00000"/>
        </w:rPr>
        <w:t>(sammendrag av merknadene gjengis her eller tas inn som vedlegg til planbeskrivelsen)</w:t>
      </w:r>
    </w:p>
    <w:p w14:paraId="398A6BBA" w14:textId="77777777" w:rsidR="003A220F" w:rsidRPr="0087520D" w:rsidRDefault="003A220F" w:rsidP="003A220F">
      <w:pPr>
        <w:rPr>
          <w:rFonts w:asciiTheme="minorHAnsi" w:hAnsiTheme="minorHAnsi" w:cstheme="minorHAnsi"/>
        </w:rPr>
      </w:pPr>
    </w:p>
    <w:p w14:paraId="5A874832" w14:textId="64D28D8F" w:rsidR="005A0D8B" w:rsidRPr="0087520D" w:rsidRDefault="005A0D8B" w:rsidP="00BE747F">
      <w:pPr>
        <w:pStyle w:val="Overskrift2"/>
        <w:numPr>
          <w:ilvl w:val="1"/>
          <w:numId w:val="43"/>
        </w:numPr>
        <w:rPr>
          <w:rFonts w:asciiTheme="minorHAnsi" w:hAnsiTheme="minorHAnsi" w:cstheme="minorHAnsi"/>
        </w:rPr>
      </w:pPr>
      <w:bookmarkStart w:id="93" w:name="_Toc187944208"/>
      <w:r w:rsidRPr="0087520D">
        <w:rPr>
          <w:rFonts w:asciiTheme="minorHAnsi" w:hAnsiTheme="minorHAnsi" w:cstheme="minorHAnsi"/>
        </w:rPr>
        <w:t>Annet</w:t>
      </w:r>
      <w:bookmarkEnd w:id="93"/>
    </w:p>
    <w:p w14:paraId="60D5FF8A" w14:textId="77777777" w:rsidR="00BE747F" w:rsidRPr="0087520D" w:rsidRDefault="00BE747F" w:rsidP="00BE747F">
      <w:pPr>
        <w:rPr>
          <w:lang w:eastAsia="en-US"/>
        </w:rPr>
      </w:pPr>
    </w:p>
    <w:p w14:paraId="48FB78D0" w14:textId="77777777" w:rsidR="00BE747F" w:rsidRPr="0087520D" w:rsidRDefault="00BE747F" w:rsidP="00BE747F">
      <w:pPr>
        <w:rPr>
          <w:lang w:eastAsia="en-US"/>
        </w:rPr>
      </w:pPr>
    </w:p>
    <w:p w14:paraId="4F213E40" w14:textId="77777777" w:rsidR="003A220F" w:rsidRPr="0087520D" w:rsidRDefault="003A220F" w:rsidP="003A220F">
      <w:pPr>
        <w:rPr>
          <w:rFonts w:asciiTheme="minorHAnsi" w:hAnsiTheme="minorHAnsi" w:cstheme="minorHAnsi"/>
          <w:lang w:eastAsia="en-US"/>
        </w:rPr>
      </w:pPr>
    </w:p>
    <w:p w14:paraId="66C73D6A" w14:textId="77777777" w:rsidR="00C97CDA" w:rsidRPr="0087520D" w:rsidRDefault="00C97CDA">
      <w:pPr>
        <w:rPr>
          <w:rFonts w:asciiTheme="minorHAnsi" w:eastAsiaTheme="minorHAnsi" w:hAnsiTheme="minorHAnsi" w:cstheme="minorHAnsi"/>
          <w:b/>
          <w:bCs/>
          <w:caps/>
          <w:color w:val="515936" w:themeColor="accent3"/>
          <w:sz w:val="28"/>
          <w:szCs w:val="28"/>
          <w:lang w:eastAsia="en-US"/>
        </w:rPr>
      </w:pPr>
      <w:r w:rsidRPr="0087520D">
        <w:rPr>
          <w:rFonts w:asciiTheme="minorHAnsi" w:hAnsiTheme="minorHAnsi" w:cstheme="minorHAnsi"/>
        </w:rPr>
        <w:br w:type="page"/>
      </w:r>
    </w:p>
    <w:p w14:paraId="12E97A89" w14:textId="500B8253" w:rsidR="005A0D8B" w:rsidRPr="0087520D" w:rsidRDefault="005A0D8B" w:rsidP="006F33E8">
      <w:pPr>
        <w:pStyle w:val="Overskrift1"/>
        <w:numPr>
          <w:ilvl w:val="0"/>
          <w:numId w:val="40"/>
        </w:numPr>
        <w:rPr>
          <w:rFonts w:asciiTheme="minorHAnsi" w:hAnsiTheme="minorHAnsi" w:cstheme="minorHAnsi"/>
        </w:rPr>
      </w:pPr>
      <w:bookmarkStart w:id="94" w:name="_Toc187944209"/>
      <w:r w:rsidRPr="0087520D">
        <w:rPr>
          <w:rFonts w:asciiTheme="minorHAnsi" w:hAnsiTheme="minorHAnsi" w:cstheme="minorHAnsi"/>
        </w:rPr>
        <w:t xml:space="preserve">Avsluttende </w:t>
      </w:r>
      <w:r w:rsidR="00C97CDA" w:rsidRPr="0087520D">
        <w:rPr>
          <w:rFonts w:asciiTheme="minorHAnsi" w:hAnsiTheme="minorHAnsi" w:cstheme="minorHAnsi"/>
        </w:rPr>
        <w:t>KOMMENTAR</w:t>
      </w:r>
      <w:bookmarkEnd w:id="94"/>
    </w:p>
    <w:p w14:paraId="57F40FF8" w14:textId="77777777" w:rsidR="00085A6E" w:rsidRPr="0087520D" w:rsidRDefault="00085A6E" w:rsidP="00085A6E">
      <w:pPr>
        <w:rPr>
          <w:rFonts w:asciiTheme="minorHAnsi" w:hAnsiTheme="minorHAnsi" w:cstheme="minorHAnsi"/>
        </w:rPr>
      </w:pPr>
    </w:p>
    <w:p w14:paraId="49158518" w14:textId="77777777" w:rsidR="00085A6E" w:rsidRPr="0087520D" w:rsidRDefault="00085A6E" w:rsidP="00085A6E">
      <w:pPr>
        <w:rPr>
          <w:rFonts w:asciiTheme="minorHAnsi" w:hAnsiTheme="minorHAnsi" w:cstheme="minorHAnsi"/>
        </w:rPr>
      </w:pPr>
    </w:p>
    <w:p w14:paraId="49DF9E9C" w14:textId="77777777" w:rsidR="00BB42C7" w:rsidRPr="0087520D" w:rsidRDefault="00BB42C7" w:rsidP="00085A6E">
      <w:pPr>
        <w:rPr>
          <w:rFonts w:asciiTheme="minorHAnsi" w:hAnsiTheme="minorHAnsi" w:cstheme="minorHAnsi"/>
        </w:rPr>
      </w:pPr>
    </w:p>
    <w:p w14:paraId="299247D1" w14:textId="77777777" w:rsidR="00BB42C7" w:rsidRPr="0087520D" w:rsidRDefault="00BB42C7" w:rsidP="00085A6E">
      <w:pPr>
        <w:rPr>
          <w:rFonts w:asciiTheme="minorHAnsi" w:hAnsiTheme="minorHAnsi" w:cstheme="minorHAnsi"/>
        </w:rPr>
      </w:pPr>
    </w:p>
    <w:p w14:paraId="4200D822" w14:textId="77777777" w:rsidR="00BB42C7" w:rsidRPr="0087520D" w:rsidRDefault="00BB42C7" w:rsidP="00BB42C7">
      <w:pPr>
        <w:pStyle w:val="Overskrift1"/>
        <w:numPr>
          <w:ilvl w:val="0"/>
          <w:numId w:val="0"/>
        </w:numPr>
        <w:ind w:left="360" w:hanging="360"/>
      </w:pPr>
      <w:bookmarkStart w:id="95" w:name="_Toc187944210"/>
      <w:r w:rsidRPr="0087520D">
        <w:t>11. Oversikt over endringer i dokumentet</w:t>
      </w:r>
      <w:bookmarkEnd w:id="95"/>
    </w:p>
    <w:p w14:paraId="35706C11" w14:textId="13D896D0" w:rsidR="00BB42C7" w:rsidRPr="008A39E9" w:rsidRDefault="00BB42C7" w:rsidP="00BB42C7">
      <w:pPr>
        <w:rPr>
          <w:color w:val="C00000"/>
          <w:lang w:eastAsia="en-US"/>
        </w:rPr>
      </w:pPr>
      <w:r w:rsidRPr="008A39E9">
        <w:rPr>
          <w:color w:val="C00000"/>
          <w:lang w:eastAsia="en-US"/>
        </w:rPr>
        <w:t>F</w:t>
      </w:r>
      <w:r w:rsidR="008A39E9">
        <w:rPr>
          <w:color w:val="C00000"/>
          <w:lang w:eastAsia="en-US"/>
        </w:rPr>
        <w:t>y</w:t>
      </w:r>
      <w:r w:rsidRPr="008A39E9">
        <w:rPr>
          <w:color w:val="C00000"/>
          <w:lang w:eastAsia="en-US"/>
        </w:rPr>
        <w:t>ll ut for hver endring etter oversendelse av planforslaget</w:t>
      </w:r>
    </w:p>
    <w:p w14:paraId="34EE883E" w14:textId="77777777" w:rsidR="00BB42C7" w:rsidRPr="0087520D" w:rsidRDefault="00BB42C7" w:rsidP="00BB42C7">
      <w:pPr>
        <w:rPr>
          <w:lang w:eastAsia="en-US"/>
        </w:rPr>
      </w:pPr>
    </w:p>
    <w:tbl>
      <w:tblPr>
        <w:tblStyle w:val="Tabellrutenett"/>
        <w:tblW w:w="0" w:type="auto"/>
        <w:tblLook w:val="04A0" w:firstRow="1" w:lastRow="0" w:firstColumn="1" w:lastColumn="0" w:noHBand="0" w:noVBand="1"/>
      </w:tblPr>
      <w:tblGrid>
        <w:gridCol w:w="1696"/>
        <w:gridCol w:w="6792"/>
      </w:tblGrid>
      <w:tr w:rsidR="00BB42C7" w:rsidRPr="0087520D" w14:paraId="54A2266E" w14:textId="77777777" w:rsidTr="00A53D15">
        <w:tc>
          <w:tcPr>
            <w:tcW w:w="1696" w:type="dxa"/>
          </w:tcPr>
          <w:p w14:paraId="3EFCCFB0" w14:textId="77777777" w:rsidR="00BB42C7" w:rsidRPr="0087520D" w:rsidRDefault="00BB42C7" w:rsidP="00A53D15">
            <w:pPr>
              <w:spacing w:after="120"/>
              <w:rPr>
                <w:b/>
                <w:bCs/>
                <w:lang w:eastAsia="en-US"/>
              </w:rPr>
            </w:pPr>
            <w:r w:rsidRPr="0087520D">
              <w:rPr>
                <w:b/>
                <w:bCs/>
                <w:lang w:eastAsia="en-US"/>
              </w:rPr>
              <w:t>Endringsdato</w:t>
            </w:r>
          </w:p>
        </w:tc>
        <w:tc>
          <w:tcPr>
            <w:tcW w:w="6792" w:type="dxa"/>
          </w:tcPr>
          <w:p w14:paraId="03B86909" w14:textId="77777777" w:rsidR="00BB42C7" w:rsidRPr="0087520D" w:rsidRDefault="00BB42C7" w:rsidP="00A53D15">
            <w:pPr>
              <w:spacing w:after="120"/>
              <w:rPr>
                <w:b/>
                <w:bCs/>
                <w:lang w:eastAsia="en-US"/>
              </w:rPr>
            </w:pPr>
            <w:r w:rsidRPr="0087520D">
              <w:rPr>
                <w:b/>
                <w:bCs/>
                <w:lang w:eastAsia="en-US"/>
              </w:rPr>
              <w:t>Beskrivelse av endring</w:t>
            </w:r>
          </w:p>
        </w:tc>
      </w:tr>
      <w:tr w:rsidR="00BB42C7" w:rsidRPr="0087520D" w14:paraId="369F1DDD" w14:textId="77777777" w:rsidTr="00A53D15">
        <w:tc>
          <w:tcPr>
            <w:tcW w:w="1696" w:type="dxa"/>
          </w:tcPr>
          <w:p w14:paraId="6BA93196" w14:textId="77777777" w:rsidR="00BB42C7" w:rsidRPr="0087520D" w:rsidRDefault="00BB42C7" w:rsidP="00A53D15">
            <w:pPr>
              <w:spacing w:after="120"/>
              <w:rPr>
                <w:lang w:eastAsia="en-US"/>
              </w:rPr>
            </w:pPr>
            <w:proofErr w:type="spellStart"/>
            <w:r w:rsidRPr="0087520D">
              <w:rPr>
                <w:lang w:eastAsia="en-US"/>
              </w:rPr>
              <w:t>xx.</w:t>
            </w:r>
            <w:proofErr w:type="gramStart"/>
            <w:r w:rsidRPr="0087520D">
              <w:rPr>
                <w:lang w:eastAsia="en-US"/>
              </w:rPr>
              <w:t>xx.xxxx</w:t>
            </w:r>
            <w:proofErr w:type="spellEnd"/>
            <w:proofErr w:type="gramEnd"/>
          </w:p>
        </w:tc>
        <w:tc>
          <w:tcPr>
            <w:tcW w:w="6792" w:type="dxa"/>
          </w:tcPr>
          <w:p w14:paraId="54E02959" w14:textId="77777777" w:rsidR="00BB42C7" w:rsidRPr="0087520D" w:rsidRDefault="00BB42C7" w:rsidP="00A53D15">
            <w:pPr>
              <w:spacing w:after="120"/>
              <w:rPr>
                <w:lang w:eastAsia="en-US"/>
              </w:rPr>
            </w:pPr>
          </w:p>
        </w:tc>
      </w:tr>
      <w:tr w:rsidR="00BB42C7" w:rsidRPr="0087520D" w14:paraId="31AB5CFB" w14:textId="77777777" w:rsidTr="00A53D15">
        <w:tc>
          <w:tcPr>
            <w:tcW w:w="1696" w:type="dxa"/>
          </w:tcPr>
          <w:p w14:paraId="11497BA8" w14:textId="77777777" w:rsidR="00BB42C7" w:rsidRPr="0087520D" w:rsidRDefault="00BB42C7" w:rsidP="00A53D15">
            <w:pPr>
              <w:spacing w:after="120"/>
              <w:rPr>
                <w:lang w:eastAsia="en-US"/>
              </w:rPr>
            </w:pPr>
            <w:proofErr w:type="spellStart"/>
            <w:r w:rsidRPr="0087520D">
              <w:rPr>
                <w:lang w:eastAsia="en-US"/>
              </w:rPr>
              <w:t>xx.</w:t>
            </w:r>
            <w:proofErr w:type="gramStart"/>
            <w:r w:rsidRPr="0087520D">
              <w:rPr>
                <w:lang w:eastAsia="en-US"/>
              </w:rPr>
              <w:t>xx.xxxx</w:t>
            </w:r>
            <w:proofErr w:type="spellEnd"/>
            <w:proofErr w:type="gramEnd"/>
          </w:p>
        </w:tc>
        <w:tc>
          <w:tcPr>
            <w:tcW w:w="6792" w:type="dxa"/>
          </w:tcPr>
          <w:p w14:paraId="4B19A3BD" w14:textId="77777777" w:rsidR="00BB42C7" w:rsidRPr="0087520D" w:rsidRDefault="00BB42C7" w:rsidP="00A53D15">
            <w:pPr>
              <w:spacing w:after="120"/>
              <w:rPr>
                <w:lang w:eastAsia="en-US"/>
              </w:rPr>
            </w:pPr>
          </w:p>
        </w:tc>
      </w:tr>
    </w:tbl>
    <w:p w14:paraId="22E839DF" w14:textId="63C065CB" w:rsidR="008A39E9" w:rsidRDefault="008A39E9" w:rsidP="00085A6E">
      <w:pPr>
        <w:rPr>
          <w:rFonts w:asciiTheme="minorHAnsi" w:hAnsiTheme="minorHAnsi" w:cstheme="minorHAnsi"/>
        </w:rPr>
      </w:pPr>
    </w:p>
    <w:sectPr w:rsidR="008A39E9" w:rsidSect="005F632C">
      <w:pgSz w:w="11900" w:h="16840"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F32D" w14:textId="77777777" w:rsidR="00F80190" w:rsidRDefault="00F80190" w:rsidP="00A3397A">
      <w:r>
        <w:separator/>
      </w:r>
    </w:p>
  </w:endnote>
  <w:endnote w:type="continuationSeparator" w:id="0">
    <w:p w14:paraId="562D49A9" w14:textId="77777777" w:rsidR="00F80190" w:rsidRDefault="00F80190" w:rsidP="00A3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charset w:val="00"/>
    <w:family w:val="auto"/>
    <w:pitch w:val="variable"/>
    <w:sig w:usb0="00000000" w:usb1="C0007843" w:usb2="00000009" w:usb3="00000000" w:csb0="000001FF" w:csb1="00000000"/>
  </w:font>
  <w:font w:name="Palatino-Roman">
    <w:altName w:val="Book Antiqua"/>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C00A" w14:textId="77777777" w:rsidR="00935540" w:rsidRDefault="00935540" w:rsidP="00496937">
    <w:pPr>
      <w:framePr w:wrap="none" w:vAnchor="text" w:hAnchor="margin" w:xAlign="outside" w:y="1"/>
      <w:rPr>
        <w:rStyle w:val="Sidetall"/>
      </w:rPr>
    </w:pPr>
    <w:r>
      <w:rPr>
        <w:rStyle w:val="Sidetall"/>
      </w:rPr>
      <w:fldChar w:fldCharType="begin"/>
    </w:r>
    <w:r>
      <w:rPr>
        <w:rStyle w:val="Sidetall"/>
      </w:rPr>
      <w:instrText xml:space="preserve">PAGE  </w:instrText>
    </w:r>
    <w:r>
      <w:rPr>
        <w:rStyle w:val="Sidetall"/>
      </w:rPr>
      <w:fldChar w:fldCharType="end"/>
    </w:r>
  </w:p>
  <w:p w14:paraId="6C4439C3" w14:textId="77777777" w:rsidR="00935540" w:rsidRDefault="00935540" w:rsidP="00147AF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28D5" w14:textId="77777777" w:rsidR="00935540" w:rsidRPr="006A48C0" w:rsidRDefault="00935540" w:rsidP="00496937">
    <w:pPr>
      <w:framePr w:wrap="none" w:vAnchor="text" w:hAnchor="margin" w:xAlign="outside" w:y="1"/>
      <w:rPr>
        <w:rStyle w:val="Sidetall"/>
        <w:color w:val="BEBDB7" w:themeColor="text2" w:themeTint="66"/>
        <w:sz w:val="22"/>
        <w:szCs w:val="22"/>
      </w:rPr>
    </w:pPr>
    <w:r w:rsidRPr="00447183">
      <w:rPr>
        <w:rStyle w:val="Sidetall"/>
        <w:color w:val="42413C" w:themeColor="text2" w:themeShade="BF"/>
        <w:sz w:val="22"/>
        <w:szCs w:val="22"/>
      </w:rPr>
      <w:fldChar w:fldCharType="begin"/>
    </w:r>
    <w:r w:rsidRPr="00447183">
      <w:rPr>
        <w:rStyle w:val="Sidetall"/>
        <w:color w:val="42413C" w:themeColor="text2" w:themeShade="BF"/>
        <w:sz w:val="22"/>
        <w:szCs w:val="22"/>
      </w:rPr>
      <w:instrText xml:space="preserve">PAGE  </w:instrText>
    </w:r>
    <w:r w:rsidRPr="00447183">
      <w:rPr>
        <w:rStyle w:val="Sidetall"/>
        <w:color w:val="42413C" w:themeColor="text2" w:themeShade="BF"/>
        <w:sz w:val="22"/>
        <w:szCs w:val="22"/>
      </w:rPr>
      <w:fldChar w:fldCharType="separate"/>
    </w:r>
    <w:r w:rsidRPr="00447183">
      <w:rPr>
        <w:rStyle w:val="Sidetall"/>
        <w:noProof/>
        <w:color w:val="42413C" w:themeColor="text2" w:themeShade="BF"/>
        <w:sz w:val="22"/>
        <w:szCs w:val="22"/>
      </w:rPr>
      <w:t>3</w:t>
    </w:r>
    <w:r w:rsidRPr="00447183">
      <w:rPr>
        <w:rStyle w:val="Sidetall"/>
        <w:color w:val="42413C" w:themeColor="text2" w:themeShade="BF"/>
        <w:sz w:val="22"/>
        <w:szCs w:val="22"/>
      </w:rPr>
      <w:fldChar w:fldCharType="end"/>
    </w:r>
  </w:p>
  <w:p w14:paraId="5FA12A3A" w14:textId="77777777" w:rsidR="00935540" w:rsidRPr="00472C66" w:rsidRDefault="00935540" w:rsidP="00147AF7">
    <w:pPr>
      <w:ind w:right="360" w:firstLine="360"/>
      <w:rPr>
        <w:color w:val="B54A3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0019" w14:textId="77777777" w:rsidR="00935540" w:rsidRDefault="00935540">
    <w:pPr>
      <w:pStyle w:val="Bunntekst"/>
    </w:pPr>
    <w:r>
      <w:rPr>
        <w:noProof/>
      </w:rPr>
      <w:drawing>
        <wp:anchor distT="0" distB="0" distL="114300" distR="114300" simplePos="0" relativeHeight="251659264" behindDoc="0" locked="0" layoutInCell="1" allowOverlap="1" wp14:anchorId="1D1F7BB4" wp14:editId="5BD95C77">
          <wp:simplePos x="0" y="0"/>
          <wp:positionH relativeFrom="column">
            <wp:posOffset>-711835</wp:posOffset>
          </wp:positionH>
          <wp:positionV relativeFrom="paragraph">
            <wp:posOffset>432311</wp:posOffset>
          </wp:positionV>
          <wp:extent cx="7672705" cy="873125"/>
          <wp:effectExtent l="0" t="0" r="0" b="0"/>
          <wp:wrapThrough wrapText="bothSides">
            <wp:wrapPolygon edited="0">
              <wp:start x="5148" y="314"/>
              <wp:lineTo x="4433" y="5969"/>
              <wp:lineTo x="2002" y="6598"/>
              <wp:lineTo x="1966" y="7540"/>
              <wp:lineTo x="2681" y="10996"/>
              <wp:lineTo x="0" y="15081"/>
              <wp:lineTo x="0" y="16337"/>
              <wp:lineTo x="10404" y="19479"/>
              <wp:lineTo x="13085" y="19479"/>
              <wp:lineTo x="14194" y="18851"/>
              <wp:lineTo x="19557" y="16652"/>
              <wp:lineTo x="21559" y="15395"/>
              <wp:lineTo x="21559" y="14452"/>
              <wp:lineTo x="19557" y="10996"/>
              <wp:lineTo x="19592" y="8483"/>
              <wp:lineTo x="18949" y="7226"/>
              <wp:lineTo x="17090" y="5969"/>
              <wp:lineTo x="17269" y="2828"/>
              <wp:lineTo x="16911" y="943"/>
              <wp:lineTo x="5363" y="314"/>
              <wp:lineTo x="5148" y="314"/>
            </wp:wrapPolygon>
          </wp:wrapThrough>
          <wp:docPr id="29" name="Bild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ektegning2020-liten.jpg"/>
                  <pic:cNvPicPr/>
                </pic:nvPicPr>
                <pic:blipFill>
                  <a:blip r:embed="rId1">
                    <a:extLst>
                      <a:ext uri="{28A0092B-C50C-407E-A947-70E740481C1C}">
                        <a14:useLocalDpi xmlns:a14="http://schemas.microsoft.com/office/drawing/2010/main" val="0"/>
                      </a:ext>
                    </a:extLst>
                  </a:blip>
                  <a:stretch>
                    <a:fillRect/>
                  </a:stretch>
                </pic:blipFill>
                <pic:spPr>
                  <a:xfrm>
                    <a:off x="0" y="0"/>
                    <a:ext cx="7672705" cy="873125"/>
                  </a:xfrm>
                  <a:prstGeom prst="rect">
                    <a:avLst/>
                  </a:prstGeom>
                  <a:blipFill dpi="0" rotWithShape="1">
                    <a:blip r:embed="rId1"/>
                    <a:srcRect/>
                    <a:stretch>
                      <a:fillRect/>
                    </a:stretch>
                  </a:blip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E98D" w14:textId="77777777" w:rsidR="00F80190" w:rsidRDefault="00F80190" w:rsidP="00A3397A">
      <w:r>
        <w:separator/>
      </w:r>
    </w:p>
  </w:footnote>
  <w:footnote w:type="continuationSeparator" w:id="0">
    <w:p w14:paraId="62BB9199" w14:textId="77777777" w:rsidR="00F80190" w:rsidRDefault="00F80190" w:rsidP="00A3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C691" w14:textId="77777777" w:rsidR="00935540" w:rsidRDefault="00935540">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5AE8" w14:textId="77777777" w:rsidR="00935540" w:rsidRDefault="00935540">
    <w:pPr>
      <w:pStyle w:val="Topptekst"/>
    </w:pPr>
    <w:r>
      <w:rPr>
        <w:noProof/>
      </w:rPr>
      <w:drawing>
        <wp:anchor distT="0" distB="0" distL="114300" distR="114300" simplePos="0" relativeHeight="251657216" behindDoc="0" locked="0" layoutInCell="1" allowOverlap="1" wp14:anchorId="00E6EC5A" wp14:editId="3605F1F1">
          <wp:simplePos x="0" y="0"/>
          <wp:positionH relativeFrom="column">
            <wp:posOffset>5034844</wp:posOffset>
          </wp:positionH>
          <wp:positionV relativeFrom="paragraph">
            <wp:posOffset>-91158</wp:posOffset>
          </wp:positionV>
          <wp:extent cx="1303200" cy="712800"/>
          <wp:effectExtent l="0" t="0" r="5080" b="0"/>
          <wp:wrapThrough wrapText="bothSides">
            <wp:wrapPolygon edited="0">
              <wp:start x="0" y="0"/>
              <wp:lineTo x="0" y="21176"/>
              <wp:lineTo x="21474" y="21176"/>
              <wp:lineTo x="21474" y="0"/>
              <wp:lineTo x="0" y="0"/>
            </wp:wrapPolygon>
          </wp:wrapThrough>
          <wp:docPr id="28" name="Bilde 28" descr="Logo Molde kommune (kommunevåpen og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olde kommune_under.jpg"/>
                  <pic:cNvPicPr/>
                </pic:nvPicPr>
                <pic:blipFill>
                  <a:blip r:embed="rId1">
                    <a:extLst>
                      <a:ext uri="{28A0092B-C50C-407E-A947-70E740481C1C}">
                        <a14:useLocalDpi xmlns:a14="http://schemas.microsoft.com/office/drawing/2010/main" val="0"/>
                      </a:ext>
                    </a:extLst>
                  </a:blip>
                  <a:stretch>
                    <a:fillRect/>
                  </a:stretch>
                </pic:blipFill>
                <pic:spPr>
                  <a:xfrm>
                    <a:off x="0" y="0"/>
                    <a:ext cx="13032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67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84362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2D270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86D4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09428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E4E9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3046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9AA1F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1ED0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02F4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FE3B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36C6D"/>
    <w:multiLevelType w:val="hybridMultilevel"/>
    <w:tmpl w:val="140A387C"/>
    <w:lvl w:ilvl="0" w:tplc="C3C60966">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3D53372"/>
    <w:multiLevelType w:val="hybridMultilevel"/>
    <w:tmpl w:val="DB18C9D4"/>
    <w:lvl w:ilvl="0" w:tplc="C3C60966">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E18570A"/>
    <w:multiLevelType w:val="hybridMultilevel"/>
    <w:tmpl w:val="8006E6A6"/>
    <w:lvl w:ilvl="0" w:tplc="09F67F78">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E340FA9"/>
    <w:multiLevelType w:val="hybridMultilevel"/>
    <w:tmpl w:val="52A8813C"/>
    <w:lvl w:ilvl="0" w:tplc="F6FEF2C6">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26558FE"/>
    <w:multiLevelType w:val="hybridMultilevel"/>
    <w:tmpl w:val="63843332"/>
    <w:lvl w:ilvl="0" w:tplc="CFF807AA">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9B736AE"/>
    <w:multiLevelType w:val="hybridMultilevel"/>
    <w:tmpl w:val="C5E0BAAA"/>
    <w:lvl w:ilvl="0" w:tplc="C3C60966">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9FB5E76"/>
    <w:multiLevelType w:val="hybridMultilevel"/>
    <w:tmpl w:val="AFC46FB6"/>
    <w:lvl w:ilvl="0" w:tplc="7374A300">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B6C3837"/>
    <w:multiLevelType w:val="multilevel"/>
    <w:tmpl w:val="9182B3D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337763"/>
    <w:multiLevelType w:val="hybridMultilevel"/>
    <w:tmpl w:val="ECAC2922"/>
    <w:lvl w:ilvl="0" w:tplc="C3BE0186">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1B316EA"/>
    <w:multiLevelType w:val="hybridMultilevel"/>
    <w:tmpl w:val="4858AC1E"/>
    <w:lvl w:ilvl="0" w:tplc="0352BC7A">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4307AC6"/>
    <w:multiLevelType w:val="hybridMultilevel"/>
    <w:tmpl w:val="BC269FD2"/>
    <w:lvl w:ilvl="0" w:tplc="D602BCE6">
      <w:start w:val="10"/>
      <w:numFmt w:val="ordin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85174EE"/>
    <w:multiLevelType w:val="hybridMultilevel"/>
    <w:tmpl w:val="3558CCA4"/>
    <w:lvl w:ilvl="0" w:tplc="C3C60966">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312326"/>
    <w:multiLevelType w:val="hybridMultilevel"/>
    <w:tmpl w:val="A5066644"/>
    <w:lvl w:ilvl="0" w:tplc="E28A8ADC">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CB24406"/>
    <w:multiLevelType w:val="hybridMultilevel"/>
    <w:tmpl w:val="51B035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30A0949"/>
    <w:multiLevelType w:val="hybridMultilevel"/>
    <w:tmpl w:val="A7FE2A86"/>
    <w:lvl w:ilvl="0" w:tplc="C3C60966">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C2A1EDF"/>
    <w:multiLevelType w:val="hybridMultilevel"/>
    <w:tmpl w:val="BC92BDE8"/>
    <w:lvl w:ilvl="0" w:tplc="4A72649A">
      <w:start w:val="1"/>
      <w:numFmt w:val="bullet"/>
      <w:pStyle w:val="Punktliste1"/>
      <w:lvlText w:val=""/>
      <w:lvlJc w:val="left"/>
      <w:pPr>
        <w:ind w:left="510" w:hanging="226"/>
      </w:pPr>
      <w:rPr>
        <w:rFonts w:ascii="Wingdings" w:hAnsi="Wingdings" w:hint="default"/>
        <w:color w:val="898D18"/>
      </w:rPr>
    </w:lvl>
    <w:lvl w:ilvl="1" w:tplc="04140003" w:tentative="1">
      <w:start w:val="1"/>
      <w:numFmt w:val="bullet"/>
      <w:lvlText w:val="o"/>
      <w:lvlJc w:val="left"/>
      <w:pPr>
        <w:ind w:left="1554" w:hanging="360"/>
      </w:pPr>
      <w:rPr>
        <w:rFonts w:ascii="Courier New" w:hAnsi="Courier New" w:cs="Courier New" w:hint="default"/>
      </w:rPr>
    </w:lvl>
    <w:lvl w:ilvl="2" w:tplc="04140005" w:tentative="1">
      <w:start w:val="1"/>
      <w:numFmt w:val="bullet"/>
      <w:lvlText w:val=""/>
      <w:lvlJc w:val="left"/>
      <w:pPr>
        <w:ind w:left="2274" w:hanging="360"/>
      </w:pPr>
      <w:rPr>
        <w:rFonts w:ascii="Wingdings" w:hAnsi="Wingdings" w:hint="default"/>
      </w:rPr>
    </w:lvl>
    <w:lvl w:ilvl="3" w:tplc="04140001" w:tentative="1">
      <w:start w:val="1"/>
      <w:numFmt w:val="bullet"/>
      <w:lvlText w:val=""/>
      <w:lvlJc w:val="left"/>
      <w:pPr>
        <w:ind w:left="2994" w:hanging="360"/>
      </w:pPr>
      <w:rPr>
        <w:rFonts w:ascii="Symbol" w:hAnsi="Symbol" w:hint="default"/>
      </w:rPr>
    </w:lvl>
    <w:lvl w:ilvl="4" w:tplc="04140003" w:tentative="1">
      <w:start w:val="1"/>
      <w:numFmt w:val="bullet"/>
      <w:lvlText w:val="o"/>
      <w:lvlJc w:val="left"/>
      <w:pPr>
        <w:ind w:left="3714" w:hanging="360"/>
      </w:pPr>
      <w:rPr>
        <w:rFonts w:ascii="Courier New" w:hAnsi="Courier New" w:cs="Courier New" w:hint="default"/>
      </w:rPr>
    </w:lvl>
    <w:lvl w:ilvl="5" w:tplc="04140005" w:tentative="1">
      <w:start w:val="1"/>
      <w:numFmt w:val="bullet"/>
      <w:lvlText w:val=""/>
      <w:lvlJc w:val="left"/>
      <w:pPr>
        <w:ind w:left="4434" w:hanging="360"/>
      </w:pPr>
      <w:rPr>
        <w:rFonts w:ascii="Wingdings" w:hAnsi="Wingdings" w:hint="default"/>
      </w:rPr>
    </w:lvl>
    <w:lvl w:ilvl="6" w:tplc="04140001" w:tentative="1">
      <w:start w:val="1"/>
      <w:numFmt w:val="bullet"/>
      <w:lvlText w:val=""/>
      <w:lvlJc w:val="left"/>
      <w:pPr>
        <w:ind w:left="5154" w:hanging="360"/>
      </w:pPr>
      <w:rPr>
        <w:rFonts w:ascii="Symbol" w:hAnsi="Symbol" w:hint="default"/>
      </w:rPr>
    </w:lvl>
    <w:lvl w:ilvl="7" w:tplc="04140003" w:tentative="1">
      <w:start w:val="1"/>
      <w:numFmt w:val="bullet"/>
      <w:lvlText w:val="o"/>
      <w:lvlJc w:val="left"/>
      <w:pPr>
        <w:ind w:left="5874" w:hanging="360"/>
      </w:pPr>
      <w:rPr>
        <w:rFonts w:ascii="Courier New" w:hAnsi="Courier New" w:cs="Courier New" w:hint="default"/>
      </w:rPr>
    </w:lvl>
    <w:lvl w:ilvl="8" w:tplc="04140005" w:tentative="1">
      <w:start w:val="1"/>
      <w:numFmt w:val="bullet"/>
      <w:lvlText w:val=""/>
      <w:lvlJc w:val="left"/>
      <w:pPr>
        <w:ind w:left="6594" w:hanging="360"/>
      </w:pPr>
      <w:rPr>
        <w:rFonts w:ascii="Wingdings" w:hAnsi="Wingdings" w:hint="default"/>
      </w:rPr>
    </w:lvl>
  </w:abstractNum>
  <w:abstractNum w:abstractNumId="27" w15:restartNumberingAfterBreak="0">
    <w:nsid w:val="581E3833"/>
    <w:multiLevelType w:val="hybridMultilevel"/>
    <w:tmpl w:val="7742AECE"/>
    <w:lvl w:ilvl="0" w:tplc="EBE681EC">
      <w:start w:val="1"/>
      <w:numFmt w:val="ordinal"/>
      <w:pStyle w:val="Overskrift1"/>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A676B81"/>
    <w:multiLevelType w:val="hybridMultilevel"/>
    <w:tmpl w:val="1D26C09E"/>
    <w:lvl w:ilvl="0" w:tplc="C3C60966">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A40D02"/>
    <w:multiLevelType w:val="hybridMultilevel"/>
    <w:tmpl w:val="881063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B6C7BDD"/>
    <w:multiLevelType w:val="multilevel"/>
    <w:tmpl w:val="ED28AB58"/>
    <w:lvl w:ilvl="0">
      <w:start w:val="1"/>
      <w:numFmt w:val="decimal"/>
      <w:suff w:val="nothing"/>
      <w:lvlText w:val="1.%1.      "/>
      <w:lvlJc w:val="left"/>
      <w:pPr>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31" w15:restartNumberingAfterBreak="0">
    <w:nsid w:val="5CAC0DC8"/>
    <w:multiLevelType w:val="hybridMultilevel"/>
    <w:tmpl w:val="F7787D4C"/>
    <w:lvl w:ilvl="0" w:tplc="F230B478">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FFC0F0E"/>
    <w:multiLevelType w:val="hybridMultilevel"/>
    <w:tmpl w:val="C840F10E"/>
    <w:lvl w:ilvl="0" w:tplc="CF86D402">
      <w:start w:val="1"/>
      <w:numFmt w:val="ordin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1A83F18"/>
    <w:multiLevelType w:val="hybridMultilevel"/>
    <w:tmpl w:val="79FEA5B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911723E"/>
    <w:multiLevelType w:val="multilevel"/>
    <w:tmpl w:val="F496BB1A"/>
    <w:lvl w:ilvl="0">
      <w:start w:val="1"/>
      <w:numFmt w:val="decimal"/>
      <w:suff w:val="nothing"/>
      <w:lvlText w:val="1.%1.      "/>
      <w:lvlJc w:val="left"/>
      <w:pPr>
        <w:ind w:left="227" w:hanging="227"/>
      </w:pPr>
      <w:rPr>
        <w:rFonts w:hint="default"/>
      </w:rPr>
    </w:lvl>
    <w:lvl w:ilvl="1">
      <w:start w:val="1"/>
      <w:numFmt w:val="decimal"/>
      <w:lvlText w:val="3.%2."/>
      <w:lvlJc w:val="left"/>
      <w:pPr>
        <w:tabs>
          <w:tab w:val="num" w:pos="680"/>
        </w:tabs>
        <w:ind w:left="227" w:hanging="227"/>
      </w:pPr>
      <w:rPr>
        <w:rFonts w:hint="default"/>
      </w:rPr>
    </w:lvl>
    <w:lvl w:ilvl="2">
      <w:start w:val="1"/>
      <w:numFmt w:val="lowerRoman"/>
      <w:lvlText w:val="%3."/>
      <w:lvlJc w:val="righ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righ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right"/>
      <w:pPr>
        <w:ind w:left="227" w:hanging="227"/>
      </w:pPr>
      <w:rPr>
        <w:rFonts w:hint="default"/>
      </w:rPr>
    </w:lvl>
  </w:abstractNum>
  <w:abstractNum w:abstractNumId="35" w15:restartNumberingAfterBreak="0">
    <w:nsid w:val="72D6495F"/>
    <w:multiLevelType w:val="hybridMultilevel"/>
    <w:tmpl w:val="25D82A66"/>
    <w:lvl w:ilvl="0" w:tplc="C3C60966">
      <w:start w:val="5"/>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55D4797"/>
    <w:multiLevelType w:val="multilevel"/>
    <w:tmpl w:val="828A6FB8"/>
    <w:lvl w:ilvl="0">
      <w:start w:val="8"/>
      <w:numFmt w:val="decimal"/>
      <w:lvlText w:val="%1"/>
      <w:lvlJc w:val="left"/>
      <w:pPr>
        <w:ind w:left="480" w:hanging="48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D0166C"/>
    <w:multiLevelType w:val="hybridMultilevel"/>
    <w:tmpl w:val="997C93BE"/>
    <w:lvl w:ilvl="0" w:tplc="785022DC">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327768">
    <w:abstractNumId w:val="26"/>
  </w:num>
  <w:num w:numId="2" w16cid:durableId="1295671425">
    <w:abstractNumId w:val="5"/>
  </w:num>
  <w:num w:numId="3" w16cid:durableId="474876553">
    <w:abstractNumId w:val="6"/>
  </w:num>
  <w:num w:numId="4" w16cid:durableId="782504155">
    <w:abstractNumId w:val="7"/>
  </w:num>
  <w:num w:numId="5" w16cid:durableId="2055230107">
    <w:abstractNumId w:val="8"/>
  </w:num>
  <w:num w:numId="6" w16cid:durableId="1260093227">
    <w:abstractNumId w:val="10"/>
  </w:num>
  <w:num w:numId="7" w16cid:durableId="1250040448">
    <w:abstractNumId w:val="1"/>
  </w:num>
  <w:num w:numId="8" w16cid:durableId="4721178">
    <w:abstractNumId w:val="2"/>
  </w:num>
  <w:num w:numId="9" w16cid:durableId="1351562105">
    <w:abstractNumId w:val="3"/>
  </w:num>
  <w:num w:numId="10" w16cid:durableId="1381519420">
    <w:abstractNumId w:val="4"/>
  </w:num>
  <w:num w:numId="11" w16cid:durableId="1557664304">
    <w:abstractNumId w:val="9"/>
  </w:num>
  <w:num w:numId="12" w16cid:durableId="1666931417">
    <w:abstractNumId w:val="0"/>
  </w:num>
  <w:num w:numId="13" w16cid:durableId="161357994">
    <w:abstractNumId w:val="32"/>
  </w:num>
  <w:num w:numId="14" w16cid:durableId="1214001451">
    <w:abstractNumId w:val="30"/>
  </w:num>
  <w:num w:numId="15" w16cid:durableId="1397437794">
    <w:abstractNumId w:val="34"/>
  </w:num>
  <w:num w:numId="16" w16cid:durableId="432432147">
    <w:abstractNumId w:val="34"/>
    <w:lvlOverride w:ilvl="0">
      <w:lvl w:ilvl="0">
        <w:start w:val="1"/>
        <w:numFmt w:val="decimal"/>
        <w:suff w:val="nothing"/>
        <w:lvlText w:val="1.%1.      "/>
        <w:lvlJc w:val="left"/>
        <w:pPr>
          <w:ind w:left="227" w:hanging="227"/>
        </w:pPr>
        <w:rPr>
          <w:rFonts w:hint="default"/>
        </w:rPr>
      </w:lvl>
    </w:lvlOverride>
    <w:lvlOverride w:ilvl="1">
      <w:lvl w:ilvl="1">
        <w:start w:val="1"/>
        <w:numFmt w:val="decimal"/>
        <w:lvlText w:val="2.%2."/>
        <w:lvlJc w:val="left"/>
        <w:pPr>
          <w:tabs>
            <w:tab w:val="num" w:pos="680"/>
          </w:tabs>
          <w:ind w:left="227" w:hanging="227"/>
        </w:pPr>
        <w:rPr>
          <w:rFonts w:hint="default"/>
        </w:rPr>
      </w:lvl>
    </w:lvlOverride>
    <w:lvlOverride w:ilvl="2">
      <w:lvl w:ilvl="2">
        <w:start w:val="1"/>
        <w:numFmt w:val="lowerRoman"/>
        <w:lvlText w:val="%3."/>
        <w:lvlJc w:val="right"/>
        <w:pPr>
          <w:ind w:left="227" w:hanging="227"/>
        </w:pPr>
        <w:rPr>
          <w:rFonts w:hint="default"/>
        </w:rPr>
      </w:lvl>
    </w:lvlOverride>
    <w:lvlOverride w:ilvl="3">
      <w:lvl w:ilvl="3">
        <w:start w:val="1"/>
        <w:numFmt w:val="decimal"/>
        <w:lvlText w:val="%4."/>
        <w:lvlJc w:val="left"/>
        <w:pPr>
          <w:ind w:left="227" w:hanging="227"/>
        </w:pPr>
        <w:rPr>
          <w:rFonts w:hint="default"/>
        </w:rPr>
      </w:lvl>
    </w:lvlOverride>
    <w:lvlOverride w:ilvl="4">
      <w:lvl w:ilvl="4">
        <w:start w:val="1"/>
        <w:numFmt w:val="lowerLetter"/>
        <w:lvlText w:val="%5."/>
        <w:lvlJc w:val="left"/>
        <w:pPr>
          <w:ind w:left="227" w:hanging="227"/>
        </w:pPr>
        <w:rPr>
          <w:rFonts w:hint="default"/>
        </w:rPr>
      </w:lvl>
    </w:lvlOverride>
    <w:lvlOverride w:ilvl="5">
      <w:lvl w:ilvl="5">
        <w:start w:val="1"/>
        <w:numFmt w:val="lowerRoman"/>
        <w:lvlText w:val="%6."/>
        <w:lvlJc w:val="right"/>
        <w:pPr>
          <w:ind w:left="227" w:hanging="227"/>
        </w:pPr>
        <w:rPr>
          <w:rFonts w:hint="default"/>
        </w:rPr>
      </w:lvl>
    </w:lvlOverride>
    <w:lvlOverride w:ilvl="6">
      <w:lvl w:ilvl="6">
        <w:start w:val="1"/>
        <w:numFmt w:val="decimal"/>
        <w:lvlText w:val="%7."/>
        <w:lvlJc w:val="left"/>
        <w:pPr>
          <w:ind w:left="227" w:hanging="227"/>
        </w:pPr>
        <w:rPr>
          <w:rFonts w:hint="default"/>
        </w:rPr>
      </w:lvl>
    </w:lvlOverride>
    <w:lvlOverride w:ilvl="7">
      <w:lvl w:ilvl="7">
        <w:start w:val="1"/>
        <w:numFmt w:val="lowerLetter"/>
        <w:lvlText w:val="%8."/>
        <w:lvlJc w:val="left"/>
        <w:pPr>
          <w:ind w:left="227" w:hanging="227"/>
        </w:pPr>
        <w:rPr>
          <w:rFonts w:hint="default"/>
        </w:rPr>
      </w:lvl>
    </w:lvlOverride>
    <w:lvlOverride w:ilvl="8">
      <w:lvl w:ilvl="8">
        <w:start w:val="1"/>
        <w:numFmt w:val="lowerRoman"/>
        <w:lvlText w:val="%9."/>
        <w:lvlJc w:val="right"/>
        <w:pPr>
          <w:ind w:left="227" w:hanging="227"/>
        </w:pPr>
        <w:rPr>
          <w:rFonts w:hint="default"/>
        </w:rPr>
      </w:lvl>
    </w:lvlOverride>
  </w:num>
  <w:num w:numId="17" w16cid:durableId="10790152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954395">
    <w:abstractNumId w:val="26"/>
    <w:lvlOverride w:ilvl="0">
      <w:startOverride w:val="1"/>
    </w:lvlOverride>
  </w:num>
  <w:num w:numId="19" w16cid:durableId="1796219136">
    <w:abstractNumId w:val="23"/>
  </w:num>
  <w:num w:numId="20" w16cid:durableId="1833987850">
    <w:abstractNumId w:val="24"/>
  </w:num>
  <w:num w:numId="21" w16cid:durableId="796292827">
    <w:abstractNumId w:val="19"/>
  </w:num>
  <w:num w:numId="22" w16cid:durableId="1998728537">
    <w:abstractNumId w:val="13"/>
  </w:num>
  <w:num w:numId="23" w16cid:durableId="1830293482">
    <w:abstractNumId w:val="20"/>
  </w:num>
  <w:num w:numId="24" w16cid:durableId="987247917">
    <w:abstractNumId w:val="12"/>
  </w:num>
  <w:num w:numId="25" w16cid:durableId="1368680611">
    <w:abstractNumId w:val="25"/>
  </w:num>
  <w:num w:numId="26" w16cid:durableId="1254511512">
    <w:abstractNumId w:val="11"/>
  </w:num>
  <w:num w:numId="27" w16cid:durableId="1961185056">
    <w:abstractNumId w:val="35"/>
  </w:num>
  <w:num w:numId="28" w16cid:durableId="168374896">
    <w:abstractNumId w:val="16"/>
  </w:num>
  <w:num w:numId="29" w16cid:durableId="929435921">
    <w:abstractNumId w:val="31"/>
  </w:num>
  <w:num w:numId="30" w16cid:durableId="236745850">
    <w:abstractNumId w:val="15"/>
  </w:num>
  <w:num w:numId="31" w16cid:durableId="1482192778">
    <w:abstractNumId w:val="37"/>
  </w:num>
  <w:num w:numId="32" w16cid:durableId="1603225773">
    <w:abstractNumId w:val="14"/>
  </w:num>
  <w:num w:numId="33" w16cid:durableId="1329021263">
    <w:abstractNumId w:val="17"/>
  </w:num>
  <w:num w:numId="34" w16cid:durableId="556666295">
    <w:abstractNumId w:val="22"/>
  </w:num>
  <w:num w:numId="35" w16cid:durableId="1790926954">
    <w:abstractNumId w:val="28"/>
  </w:num>
  <w:num w:numId="36" w16cid:durableId="1282884477">
    <w:abstractNumId w:val="32"/>
  </w:num>
  <w:num w:numId="37" w16cid:durableId="813185345">
    <w:abstractNumId w:val="32"/>
  </w:num>
  <w:num w:numId="38" w16cid:durableId="515581682">
    <w:abstractNumId w:val="27"/>
  </w:num>
  <w:num w:numId="39" w16cid:durableId="1547638555">
    <w:abstractNumId w:val="36"/>
  </w:num>
  <w:num w:numId="40" w16cid:durableId="1774739077">
    <w:abstractNumId w:val="21"/>
  </w:num>
  <w:num w:numId="41" w16cid:durableId="1751922104">
    <w:abstractNumId w:val="33"/>
  </w:num>
  <w:num w:numId="42" w16cid:durableId="231934489">
    <w:abstractNumId w:val="29"/>
  </w:num>
  <w:num w:numId="43" w16cid:durableId="8832506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en-GB" w:vendorID="64" w:dllVersion="6" w:nlCheck="1" w:checkStyle="0"/>
  <w:activeWritingStyle w:appName="MSWord" w:lang="nb-NO" w:vendorID="64" w:dllVersion="6" w:nlCheck="1" w:checkStyle="0"/>
  <w:activeWritingStyle w:appName="MSWord" w:lang="nb-NO" w:vendorID="64" w:dllVersion="4096" w:nlCheck="1" w:checkStyle="0"/>
  <w:activeWritingStyle w:appName="MSWord" w:lang="en-GB" w:vendorID="64" w:dllVersion="4096" w:nlCheck="1" w:checkStyle="0"/>
  <w:activeWritingStyle w:appName="MSWord" w:lang="nb-NO"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B"/>
    <w:rsid w:val="00001C46"/>
    <w:rsid w:val="00003542"/>
    <w:rsid w:val="00003783"/>
    <w:rsid w:val="00015F7F"/>
    <w:rsid w:val="00021969"/>
    <w:rsid w:val="00024FF5"/>
    <w:rsid w:val="00030A51"/>
    <w:rsid w:val="0003125D"/>
    <w:rsid w:val="00032D3B"/>
    <w:rsid w:val="00043992"/>
    <w:rsid w:val="000577DE"/>
    <w:rsid w:val="000622BF"/>
    <w:rsid w:val="00064314"/>
    <w:rsid w:val="00064CFC"/>
    <w:rsid w:val="00070FDD"/>
    <w:rsid w:val="00074241"/>
    <w:rsid w:val="00074829"/>
    <w:rsid w:val="00074F59"/>
    <w:rsid w:val="00081112"/>
    <w:rsid w:val="00085A6E"/>
    <w:rsid w:val="00085DD9"/>
    <w:rsid w:val="00091A07"/>
    <w:rsid w:val="000921F2"/>
    <w:rsid w:val="00093764"/>
    <w:rsid w:val="000A5979"/>
    <w:rsid w:val="000B0E80"/>
    <w:rsid w:val="000B6012"/>
    <w:rsid w:val="000B6781"/>
    <w:rsid w:val="000C010D"/>
    <w:rsid w:val="000D3931"/>
    <w:rsid w:val="000E1FD6"/>
    <w:rsid w:val="000E30A6"/>
    <w:rsid w:val="00100908"/>
    <w:rsid w:val="00102294"/>
    <w:rsid w:val="00104868"/>
    <w:rsid w:val="00105ABB"/>
    <w:rsid w:val="001062B7"/>
    <w:rsid w:val="00111E92"/>
    <w:rsid w:val="0011253D"/>
    <w:rsid w:val="0012128F"/>
    <w:rsid w:val="00121C5D"/>
    <w:rsid w:val="0012371F"/>
    <w:rsid w:val="00137FEE"/>
    <w:rsid w:val="001409DB"/>
    <w:rsid w:val="00147AF7"/>
    <w:rsid w:val="001568CD"/>
    <w:rsid w:val="00161841"/>
    <w:rsid w:val="001627CE"/>
    <w:rsid w:val="00167D22"/>
    <w:rsid w:val="00175106"/>
    <w:rsid w:val="001815A9"/>
    <w:rsid w:val="00184C22"/>
    <w:rsid w:val="00186366"/>
    <w:rsid w:val="00186C8C"/>
    <w:rsid w:val="0018753D"/>
    <w:rsid w:val="00191AC2"/>
    <w:rsid w:val="001A2F28"/>
    <w:rsid w:val="001A34E9"/>
    <w:rsid w:val="001B0096"/>
    <w:rsid w:val="001B242F"/>
    <w:rsid w:val="001B490D"/>
    <w:rsid w:val="001B7F13"/>
    <w:rsid w:val="001C155E"/>
    <w:rsid w:val="001C387C"/>
    <w:rsid w:val="001C7115"/>
    <w:rsid w:val="001C7513"/>
    <w:rsid w:val="001D5F30"/>
    <w:rsid w:val="001D61B8"/>
    <w:rsid w:val="001F7AC0"/>
    <w:rsid w:val="002003E8"/>
    <w:rsid w:val="00201BE5"/>
    <w:rsid w:val="002077D4"/>
    <w:rsid w:val="00211204"/>
    <w:rsid w:val="002125F4"/>
    <w:rsid w:val="00216EF1"/>
    <w:rsid w:val="00231C35"/>
    <w:rsid w:val="00232244"/>
    <w:rsid w:val="002330D8"/>
    <w:rsid w:val="002407F6"/>
    <w:rsid w:val="00241324"/>
    <w:rsid w:val="00241387"/>
    <w:rsid w:val="00244F63"/>
    <w:rsid w:val="002560BC"/>
    <w:rsid w:val="00262D5D"/>
    <w:rsid w:val="00271269"/>
    <w:rsid w:val="00273BAE"/>
    <w:rsid w:val="0027418C"/>
    <w:rsid w:val="00275990"/>
    <w:rsid w:val="00277665"/>
    <w:rsid w:val="00290E7D"/>
    <w:rsid w:val="00291EBD"/>
    <w:rsid w:val="00292A66"/>
    <w:rsid w:val="002A47A9"/>
    <w:rsid w:val="002A5629"/>
    <w:rsid w:val="002A62F6"/>
    <w:rsid w:val="002A78B4"/>
    <w:rsid w:val="002B567A"/>
    <w:rsid w:val="002B7431"/>
    <w:rsid w:val="002C1525"/>
    <w:rsid w:val="002C2D85"/>
    <w:rsid w:val="002C7052"/>
    <w:rsid w:val="002D286C"/>
    <w:rsid w:val="002D2D7E"/>
    <w:rsid w:val="002D4580"/>
    <w:rsid w:val="002E186D"/>
    <w:rsid w:val="002E37E2"/>
    <w:rsid w:val="002F5C52"/>
    <w:rsid w:val="003018FF"/>
    <w:rsid w:val="0030269D"/>
    <w:rsid w:val="00323939"/>
    <w:rsid w:val="00325655"/>
    <w:rsid w:val="00332F5B"/>
    <w:rsid w:val="00340793"/>
    <w:rsid w:val="00343E0F"/>
    <w:rsid w:val="00353A27"/>
    <w:rsid w:val="00354F38"/>
    <w:rsid w:val="003562AF"/>
    <w:rsid w:val="00356ACE"/>
    <w:rsid w:val="0035799D"/>
    <w:rsid w:val="00361D0F"/>
    <w:rsid w:val="003651BF"/>
    <w:rsid w:val="00375E6B"/>
    <w:rsid w:val="00377B16"/>
    <w:rsid w:val="00381FD7"/>
    <w:rsid w:val="00382BC6"/>
    <w:rsid w:val="00386546"/>
    <w:rsid w:val="003943B6"/>
    <w:rsid w:val="00396D1D"/>
    <w:rsid w:val="003A0BF6"/>
    <w:rsid w:val="003A220F"/>
    <w:rsid w:val="003A6BB2"/>
    <w:rsid w:val="003A7945"/>
    <w:rsid w:val="003B5E57"/>
    <w:rsid w:val="003B6AE3"/>
    <w:rsid w:val="003B725F"/>
    <w:rsid w:val="003C07EC"/>
    <w:rsid w:val="003C30C7"/>
    <w:rsid w:val="003D453D"/>
    <w:rsid w:val="003D522C"/>
    <w:rsid w:val="003D6579"/>
    <w:rsid w:val="003D6EA6"/>
    <w:rsid w:val="003E4613"/>
    <w:rsid w:val="003F01DF"/>
    <w:rsid w:val="003F719C"/>
    <w:rsid w:val="003F7856"/>
    <w:rsid w:val="00404C85"/>
    <w:rsid w:val="004100CF"/>
    <w:rsid w:val="00412F91"/>
    <w:rsid w:val="004273B8"/>
    <w:rsid w:val="00431C98"/>
    <w:rsid w:val="004416F2"/>
    <w:rsid w:val="004419E4"/>
    <w:rsid w:val="00447183"/>
    <w:rsid w:val="0045183B"/>
    <w:rsid w:val="0045770D"/>
    <w:rsid w:val="00461E2A"/>
    <w:rsid w:val="00462303"/>
    <w:rsid w:val="004627BD"/>
    <w:rsid w:val="00466BB4"/>
    <w:rsid w:val="00467EB7"/>
    <w:rsid w:val="00472C66"/>
    <w:rsid w:val="00473491"/>
    <w:rsid w:val="00474D53"/>
    <w:rsid w:val="0049272D"/>
    <w:rsid w:val="00492CB7"/>
    <w:rsid w:val="00496937"/>
    <w:rsid w:val="004B280E"/>
    <w:rsid w:val="004B2E83"/>
    <w:rsid w:val="004B4D80"/>
    <w:rsid w:val="004C2390"/>
    <w:rsid w:val="004C267E"/>
    <w:rsid w:val="004C27A1"/>
    <w:rsid w:val="004C5B73"/>
    <w:rsid w:val="004C62E4"/>
    <w:rsid w:val="004C7244"/>
    <w:rsid w:val="004C7339"/>
    <w:rsid w:val="004D12FD"/>
    <w:rsid w:val="004E3E2E"/>
    <w:rsid w:val="004E4D2B"/>
    <w:rsid w:val="004F1E59"/>
    <w:rsid w:val="00506C95"/>
    <w:rsid w:val="005167F1"/>
    <w:rsid w:val="00516864"/>
    <w:rsid w:val="00527AAD"/>
    <w:rsid w:val="00531995"/>
    <w:rsid w:val="0053319D"/>
    <w:rsid w:val="00551FC3"/>
    <w:rsid w:val="005527F1"/>
    <w:rsid w:val="0055450D"/>
    <w:rsid w:val="005615BC"/>
    <w:rsid w:val="00573880"/>
    <w:rsid w:val="00580503"/>
    <w:rsid w:val="00584896"/>
    <w:rsid w:val="00585E92"/>
    <w:rsid w:val="005A0A4F"/>
    <w:rsid w:val="005A0D8B"/>
    <w:rsid w:val="005A2AF2"/>
    <w:rsid w:val="005A3850"/>
    <w:rsid w:val="005A6F3D"/>
    <w:rsid w:val="005B53E0"/>
    <w:rsid w:val="005C057D"/>
    <w:rsid w:val="005C4FE3"/>
    <w:rsid w:val="005E1A49"/>
    <w:rsid w:val="005E6FC8"/>
    <w:rsid w:val="005F29F5"/>
    <w:rsid w:val="005F632C"/>
    <w:rsid w:val="00603EDB"/>
    <w:rsid w:val="006044A7"/>
    <w:rsid w:val="00605D8C"/>
    <w:rsid w:val="006178C9"/>
    <w:rsid w:val="0062019E"/>
    <w:rsid w:val="00622958"/>
    <w:rsid w:val="00631B81"/>
    <w:rsid w:val="00633132"/>
    <w:rsid w:val="00635ABE"/>
    <w:rsid w:val="00635DDF"/>
    <w:rsid w:val="0064522B"/>
    <w:rsid w:val="00646AB9"/>
    <w:rsid w:val="006471CD"/>
    <w:rsid w:val="006579DA"/>
    <w:rsid w:val="0066003C"/>
    <w:rsid w:val="006613A8"/>
    <w:rsid w:val="00665EB9"/>
    <w:rsid w:val="006743E4"/>
    <w:rsid w:val="00685CBC"/>
    <w:rsid w:val="00687AFA"/>
    <w:rsid w:val="0069023A"/>
    <w:rsid w:val="00692D78"/>
    <w:rsid w:val="006A00D1"/>
    <w:rsid w:val="006A41FB"/>
    <w:rsid w:val="006A48C0"/>
    <w:rsid w:val="006A52A8"/>
    <w:rsid w:val="006B1894"/>
    <w:rsid w:val="006B28C5"/>
    <w:rsid w:val="006C4E5E"/>
    <w:rsid w:val="006C4FD6"/>
    <w:rsid w:val="006D05FB"/>
    <w:rsid w:val="006D1A73"/>
    <w:rsid w:val="006E6DC2"/>
    <w:rsid w:val="006F33E8"/>
    <w:rsid w:val="0070156C"/>
    <w:rsid w:val="007058AB"/>
    <w:rsid w:val="00721DD6"/>
    <w:rsid w:val="007244BE"/>
    <w:rsid w:val="00731EB7"/>
    <w:rsid w:val="0073247A"/>
    <w:rsid w:val="00740812"/>
    <w:rsid w:val="00746E90"/>
    <w:rsid w:val="00747820"/>
    <w:rsid w:val="0075126E"/>
    <w:rsid w:val="0075263B"/>
    <w:rsid w:val="00752F4B"/>
    <w:rsid w:val="00763282"/>
    <w:rsid w:val="00766E91"/>
    <w:rsid w:val="00780015"/>
    <w:rsid w:val="0078166D"/>
    <w:rsid w:val="00781EA6"/>
    <w:rsid w:val="0078352A"/>
    <w:rsid w:val="007856E9"/>
    <w:rsid w:val="00787020"/>
    <w:rsid w:val="00795B18"/>
    <w:rsid w:val="00796EEA"/>
    <w:rsid w:val="00797163"/>
    <w:rsid w:val="007A4FE9"/>
    <w:rsid w:val="007A7CEA"/>
    <w:rsid w:val="007B073A"/>
    <w:rsid w:val="007B1368"/>
    <w:rsid w:val="007B1FB5"/>
    <w:rsid w:val="007B544E"/>
    <w:rsid w:val="007C2886"/>
    <w:rsid w:val="007D4507"/>
    <w:rsid w:val="007D4A8C"/>
    <w:rsid w:val="007D6DD3"/>
    <w:rsid w:val="007D7AE9"/>
    <w:rsid w:val="007E2DF6"/>
    <w:rsid w:val="007F1836"/>
    <w:rsid w:val="007F19C8"/>
    <w:rsid w:val="00800546"/>
    <w:rsid w:val="008026AE"/>
    <w:rsid w:val="0080581D"/>
    <w:rsid w:val="00806435"/>
    <w:rsid w:val="0081609C"/>
    <w:rsid w:val="008249BE"/>
    <w:rsid w:val="008251C8"/>
    <w:rsid w:val="00826DF4"/>
    <w:rsid w:val="008274C3"/>
    <w:rsid w:val="0083047C"/>
    <w:rsid w:val="00832866"/>
    <w:rsid w:val="008330A2"/>
    <w:rsid w:val="00843F68"/>
    <w:rsid w:val="00844A88"/>
    <w:rsid w:val="00863008"/>
    <w:rsid w:val="00863D7C"/>
    <w:rsid w:val="008642DF"/>
    <w:rsid w:val="00865A53"/>
    <w:rsid w:val="00865DCA"/>
    <w:rsid w:val="00871DC1"/>
    <w:rsid w:val="0087520D"/>
    <w:rsid w:val="00875ECC"/>
    <w:rsid w:val="00876D4F"/>
    <w:rsid w:val="0088433F"/>
    <w:rsid w:val="00887122"/>
    <w:rsid w:val="00887E17"/>
    <w:rsid w:val="00890D3B"/>
    <w:rsid w:val="00891932"/>
    <w:rsid w:val="0089233A"/>
    <w:rsid w:val="008939D3"/>
    <w:rsid w:val="00893BC3"/>
    <w:rsid w:val="00897AAD"/>
    <w:rsid w:val="00897BCB"/>
    <w:rsid w:val="00897F3E"/>
    <w:rsid w:val="008A18C3"/>
    <w:rsid w:val="008A23E5"/>
    <w:rsid w:val="008A39E9"/>
    <w:rsid w:val="008A589B"/>
    <w:rsid w:val="008B45BE"/>
    <w:rsid w:val="008B7861"/>
    <w:rsid w:val="008C1B34"/>
    <w:rsid w:val="008C2FF5"/>
    <w:rsid w:val="008C3725"/>
    <w:rsid w:val="008C3964"/>
    <w:rsid w:val="008C6F33"/>
    <w:rsid w:val="008D0AB0"/>
    <w:rsid w:val="008D1738"/>
    <w:rsid w:val="008D27D0"/>
    <w:rsid w:val="008D2C14"/>
    <w:rsid w:val="008E5FB9"/>
    <w:rsid w:val="0090234F"/>
    <w:rsid w:val="00905378"/>
    <w:rsid w:val="00910215"/>
    <w:rsid w:val="00911216"/>
    <w:rsid w:val="00917B6B"/>
    <w:rsid w:val="0092359A"/>
    <w:rsid w:val="009342AD"/>
    <w:rsid w:val="00935540"/>
    <w:rsid w:val="00935561"/>
    <w:rsid w:val="00937732"/>
    <w:rsid w:val="00944B77"/>
    <w:rsid w:val="00944CE9"/>
    <w:rsid w:val="00951F46"/>
    <w:rsid w:val="00952ED7"/>
    <w:rsid w:val="00953621"/>
    <w:rsid w:val="0096743E"/>
    <w:rsid w:val="009717B0"/>
    <w:rsid w:val="00974CBD"/>
    <w:rsid w:val="0098015A"/>
    <w:rsid w:val="00985AA4"/>
    <w:rsid w:val="0099009E"/>
    <w:rsid w:val="00991F1C"/>
    <w:rsid w:val="0099425F"/>
    <w:rsid w:val="00994DBF"/>
    <w:rsid w:val="0099502E"/>
    <w:rsid w:val="009A4781"/>
    <w:rsid w:val="009A5CE6"/>
    <w:rsid w:val="009B51D2"/>
    <w:rsid w:val="009B5DBD"/>
    <w:rsid w:val="009C19AB"/>
    <w:rsid w:val="009C3F7F"/>
    <w:rsid w:val="009E10C7"/>
    <w:rsid w:val="009E6758"/>
    <w:rsid w:val="009F2B9E"/>
    <w:rsid w:val="009F4AB9"/>
    <w:rsid w:val="009F5C4E"/>
    <w:rsid w:val="00A05AD3"/>
    <w:rsid w:val="00A07B08"/>
    <w:rsid w:val="00A157CC"/>
    <w:rsid w:val="00A17CBD"/>
    <w:rsid w:val="00A3397A"/>
    <w:rsid w:val="00A446D9"/>
    <w:rsid w:val="00A45722"/>
    <w:rsid w:val="00A51CBD"/>
    <w:rsid w:val="00A52239"/>
    <w:rsid w:val="00A55C2F"/>
    <w:rsid w:val="00A5708A"/>
    <w:rsid w:val="00A610BD"/>
    <w:rsid w:val="00A617D1"/>
    <w:rsid w:val="00A6597F"/>
    <w:rsid w:val="00A701D2"/>
    <w:rsid w:val="00A730A9"/>
    <w:rsid w:val="00A75511"/>
    <w:rsid w:val="00A77BA2"/>
    <w:rsid w:val="00A879D4"/>
    <w:rsid w:val="00A93464"/>
    <w:rsid w:val="00A943FF"/>
    <w:rsid w:val="00A975C9"/>
    <w:rsid w:val="00AB1E2D"/>
    <w:rsid w:val="00AB3373"/>
    <w:rsid w:val="00AB37A3"/>
    <w:rsid w:val="00AB5368"/>
    <w:rsid w:val="00AC15E2"/>
    <w:rsid w:val="00AC34E1"/>
    <w:rsid w:val="00AC4C70"/>
    <w:rsid w:val="00AC6E8D"/>
    <w:rsid w:val="00AE734F"/>
    <w:rsid w:val="00AF35A3"/>
    <w:rsid w:val="00AF3C3F"/>
    <w:rsid w:val="00AF70B6"/>
    <w:rsid w:val="00B01FB2"/>
    <w:rsid w:val="00B10C73"/>
    <w:rsid w:val="00B14D8D"/>
    <w:rsid w:val="00B17E9B"/>
    <w:rsid w:val="00B22C2E"/>
    <w:rsid w:val="00B2648A"/>
    <w:rsid w:val="00B308BB"/>
    <w:rsid w:val="00B44BC0"/>
    <w:rsid w:val="00B44C76"/>
    <w:rsid w:val="00B5010A"/>
    <w:rsid w:val="00B520B8"/>
    <w:rsid w:val="00B57F58"/>
    <w:rsid w:val="00B622F1"/>
    <w:rsid w:val="00B64031"/>
    <w:rsid w:val="00B671EF"/>
    <w:rsid w:val="00B67426"/>
    <w:rsid w:val="00B70995"/>
    <w:rsid w:val="00B73DEF"/>
    <w:rsid w:val="00B74966"/>
    <w:rsid w:val="00B83935"/>
    <w:rsid w:val="00B9019A"/>
    <w:rsid w:val="00B91AB8"/>
    <w:rsid w:val="00BA25ED"/>
    <w:rsid w:val="00BB120D"/>
    <w:rsid w:val="00BB42C7"/>
    <w:rsid w:val="00BB5651"/>
    <w:rsid w:val="00BB6531"/>
    <w:rsid w:val="00BC0FB5"/>
    <w:rsid w:val="00BC3AF6"/>
    <w:rsid w:val="00BC4A83"/>
    <w:rsid w:val="00BC77C4"/>
    <w:rsid w:val="00BC77EE"/>
    <w:rsid w:val="00BD07FF"/>
    <w:rsid w:val="00BD540C"/>
    <w:rsid w:val="00BD6159"/>
    <w:rsid w:val="00BE0633"/>
    <w:rsid w:val="00BE35D9"/>
    <w:rsid w:val="00BE3F17"/>
    <w:rsid w:val="00BE747F"/>
    <w:rsid w:val="00BF4CA4"/>
    <w:rsid w:val="00C00BDB"/>
    <w:rsid w:val="00C01131"/>
    <w:rsid w:val="00C01899"/>
    <w:rsid w:val="00C03DE7"/>
    <w:rsid w:val="00C04D7A"/>
    <w:rsid w:val="00C11959"/>
    <w:rsid w:val="00C12BB6"/>
    <w:rsid w:val="00C17A40"/>
    <w:rsid w:val="00C37B86"/>
    <w:rsid w:val="00C41579"/>
    <w:rsid w:val="00C41E9E"/>
    <w:rsid w:val="00C5153C"/>
    <w:rsid w:val="00C52ACE"/>
    <w:rsid w:val="00C55737"/>
    <w:rsid w:val="00C57CE7"/>
    <w:rsid w:val="00C64641"/>
    <w:rsid w:val="00C66E93"/>
    <w:rsid w:val="00C67EC4"/>
    <w:rsid w:val="00C75D80"/>
    <w:rsid w:val="00C8068E"/>
    <w:rsid w:val="00C82D35"/>
    <w:rsid w:val="00C84FD9"/>
    <w:rsid w:val="00C85AA6"/>
    <w:rsid w:val="00C85D9D"/>
    <w:rsid w:val="00C93160"/>
    <w:rsid w:val="00C97CDA"/>
    <w:rsid w:val="00CA198D"/>
    <w:rsid w:val="00CA4E76"/>
    <w:rsid w:val="00CA63AB"/>
    <w:rsid w:val="00CA685A"/>
    <w:rsid w:val="00CC1354"/>
    <w:rsid w:val="00CC35C1"/>
    <w:rsid w:val="00CC3B14"/>
    <w:rsid w:val="00CC4024"/>
    <w:rsid w:val="00CD2E26"/>
    <w:rsid w:val="00CD32D1"/>
    <w:rsid w:val="00CD3E42"/>
    <w:rsid w:val="00CD57EE"/>
    <w:rsid w:val="00CD6872"/>
    <w:rsid w:val="00CE5D60"/>
    <w:rsid w:val="00CF0721"/>
    <w:rsid w:val="00CF22E6"/>
    <w:rsid w:val="00CF28CB"/>
    <w:rsid w:val="00CF3FFC"/>
    <w:rsid w:val="00CF72A7"/>
    <w:rsid w:val="00D01860"/>
    <w:rsid w:val="00D07020"/>
    <w:rsid w:val="00D15B2E"/>
    <w:rsid w:val="00D30A8A"/>
    <w:rsid w:val="00D401E7"/>
    <w:rsid w:val="00D42448"/>
    <w:rsid w:val="00D46A61"/>
    <w:rsid w:val="00D518BE"/>
    <w:rsid w:val="00D61876"/>
    <w:rsid w:val="00D62413"/>
    <w:rsid w:val="00D67EB7"/>
    <w:rsid w:val="00D7036D"/>
    <w:rsid w:val="00D7698A"/>
    <w:rsid w:val="00D810A1"/>
    <w:rsid w:val="00D84AA2"/>
    <w:rsid w:val="00D931D1"/>
    <w:rsid w:val="00D93D4A"/>
    <w:rsid w:val="00D95091"/>
    <w:rsid w:val="00D96278"/>
    <w:rsid w:val="00D96CC5"/>
    <w:rsid w:val="00DA146B"/>
    <w:rsid w:val="00DA38CF"/>
    <w:rsid w:val="00DA7312"/>
    <w:rsid w:val="00DA7E59"/>
    <w:rsid w:val="00DC03D3"/>
    <w:rsid w:val="00DD5513"/>
    <w:rsid w:val="00DD57A1"/>
    <w:rsid w:val="00DD5FE2"/>
    <w:rsid w:val="00DE2A8F"/>
    <w:rsid w:val="00DE5154"/>
    <w:rsid w:val="00DE7610"/>
    <w:rsid w:val="00E03D42"/>
    <w:rsid w:val="00E044B0"/>
    <w:rsid w:val="00E05844"/>
    <w:rsid w:val="00E14BBE"/>
    <w:rsid w:val="00E2221F"/>
    <w:rsid w:val="00E24BC3"/>
    <w:rsid w:val="00E30AD4"/>
    <w:rsid w:val="00E34AA7"/>
    <w:rsid w:val="00E34E97"/>
    <w:rsid w:val="00E40DF2"/>
    <w:rsid w:val="00E40EF7"/>
    <w:rsid w:val="00E51165"/>
    <w:rsid w:val="00E517AD"/>
    <w:rsid w:val="00E51D05"/>
    <w:rsid w:val="00E6411D"/>
    <w:rsid w:val="00E72923"/>
    <w:rsid w:val="00E7432F"/>
    <w:rsid w:val="00E744DC"/>
    <w:rsid w:val="00E96908"/>
    <w:rsid w:val="00EA5C2D"/>
    <w:rsid w:val="00EA6465"/>
    <w:rsid w:val="00EC3B3F"/>
    <w:rsid w:val="00EC5B29"/>
    <w:rsid w:val="00ED163A"/>
    <w:rsid w:val="00ED3979"/>
    <w:rsid w:val="00ED3B96"/>
    <w:rsid w:val="00ED6BAF"/>
    <w:rsid w:val="00ED7C59"/>
    <w:rsid w:val="00EE3481"/>
    <w:rsid w:val="00EE604C"/>
    <w:rsid w:val="00EE7DDE"/>
    <w:rsid w:val="00F0639F"/>
    <w:rsid w:val="00F10641"/>
    <w:rsid w:val="00F11EDD"/>
    <w:rsid w:val="00F15C58"/>
    <w:rsid w:val="00F203F1"/>
    <w:rsid w:val="00F211A6"/>
    <w:rsid w:val="00F22353"/>
    <w:rsid w:val="00F26F16"/>
    <w:rsid w:val="00F3183C"/>
    <w:rsid w:val="00F43679"/>
    <w:rsid w:val="00F44591"/>
    <w:rsid w:val="00F47FDB"/>
    <w:rsid w:val="00F50697"/>
    <w:rsid w:val="00F53432"/>
    <w:rsid w:val="00F55585"/>
    <w:rsid w:val="00F569D1"/>
    <w:rsid w:val="00F57517"/>
    <w:rsid w:val="00F6001E"/>
    <w:rsid w:val="00F618FB"/>
    <w:rsid w:val="00F67B1E"/>
    <w:rsid w:val="00F80190"/>
    <w:rsid w:val="00F806EE"/>
    <w:rsid w:val="00F91D3F"/>
    <w:rsid w:val="00F9756B"/>
    <w:rsid w:val="00FA5FF0"/>
    <w:rsid w:val="00FC3928"/>
    <w:rsid w:val="00FC6A9C"/>
    <w:rsid w:val="00FD00CC"/>
    <w:rsid w:val="00FD07EB"/>
    <w:rsid w:val="00FD376D"/>
    <w:rsid w:val="00FD5E33"/>
    <w:rsid w:val="00FE2F47"/>
    <w:rsid w:val="00FF21E8"/>
    <w:rsid w:val="00FF30E4"/>
    <w:rsid w:val="00FF330F"/>
    <w:rsid w:val="00FF5E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9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0F"/>
    <w:rPr>
      <w:rFonts w:ascii="Arial" w:eastAsiaTheme="minorEastAsia" w:hAnsi="Arial"/>
      <w:color w:val="595851" w:themeColor="text2"/>
      <w:sz w:val="19"/>
      <w:lang w:eastAsia="nb-NO"/>
    </w:rPr>
  </w:style>
  <w:style w:type="paragraph" w:styleId="Overskrift1">
    <w:name w:val="heading 1"/>
    <w:basedOn w:val="Normal"/>
    <w:next w:val="Normal"/>
    <w:link w:val="Overskrift1Tegn"/>
    <w:uiPriority w:val="9"/>
    <w:qFormat/>
    <w:rsid w:val="00BC3AF6"/>
    <w:pPr>
      <w:keepNext/>
      <w:widowControl w:val="0"/>
      <w:numPr>
        <w:numId w:val="38"/>
      </w:numPr>
      <w:tabs>
        <w:tab w:val="left" w:pos="510"/>
      </w:tabs>
      <w:autoSpaceDE w:val="0"/>
      <w:autoSpaceDN w:val="0"/>
      <w:adjustRightInd w:val="0"/>
      <w:spacing w:before="240" w:after="120" w:line="288" w:lineRule="auto"/>
      <w:textAlignment w:val="center"/>
      <w:outlineLvl w:val="0"/>
    </w:pPr>
    <w:rPr>
      <w:rFonts w:eastAsiaTheme="minorHAnsi" w:cs="Arial-BoldMT"/>
      <w:b/>
      <w:bCs/>
      <w:caps/>
      <w:color w:val="515936" w:themeColor="accent3"/>
      <w:sz w:val="28"/>
      <w:szCs w:val="28"/>
      <w:lang w:eastAsia="en-US"/>
    </w:rPr>
  </w:style>
  <w:style w:type="paragraph" w:styleId="Overskrift2">
    <w:name w:val="heading 2"/>
    <w:basedOn w:val="Normal"/>
    <w:next w:val="Normal"/>
    <w:link w:val="Overskrift2Tegn"/>
    <w:uiPriority w:val="9"/>
    <w:unhideWhenUsed/>
    <w:qFormat/>
    <w:rsid w:val="006B1894"/>
    <w:pPr>
      <w:keepNext/>
      <w:widowControl w:val="0"/>
      <w:autoSpaceDE w:val="0"/>
      <w:autoSpaceDN w:val="0"/>
      <w:adjustRightInd w:val="0"/>
      <w:spacing w:before="240" w:after="120" w:line="288" w:lineRule="auto"/>
      <w:textAlignment w:val="center"/>
      <w:outlineLvl w:val="1"/>
    </w:pPr>
    <w:rPr>
      <w:rFonts w:eastAsiaTheme="minorHAnsi" w:cs="Arial-BoldMT"/>
      <w:b/>
      <w:bCs/>
      <w:color w:val="515936" w:themeColor="accent3"/>
      <w:sz w:val="26"/>
      <w:szCs w:val="28"/>
      <w:lang w:eastAsia="en-US"/>
    </w:rPr>
  </w:style>
  <w:style w:type="paragraph" w:styleId="Overskrift3">
    <w:name w:val="heading 3"/>
    <w:basedOn w:val="Normal"/>
    <w:next w:val="Normal"/>
    <w:link w:val="Overskrift3Tegn"/>
    <w:uiPriority w:val="9"/>
    <w:unhideWhenUsed/>
    <w:qFormat/>
    <w:rsid w:val="006B1894"/>
    <w:pPr>
      <w:keepNext/>
      <w:spacing w:after="120"/>
      <w:outlineLvl w:val="2"/>
    </w:pPr>
    <w:rPr>
      <w:rFonts w:eastAsiaTheme="minorHAnsi" w:cs="Arial"/>
      <w:b/>
      <w:bCs/>
      <w:spacing w:val="-1"/>
      <w:sz w:val="21"/>
      <w:szCs w:val="21"/>
      <w:lang w:eastAsia="en-US"/>
    </w:rPr>
  </w:style>
  <w:style w:type="paragraph" w:styleId="Overskrift4">
    <w:name w:val="heading 4"/>
    <w:basedOn w:val="Normal"/>
    <w:next w:val="Normal"/>
    <w:link w:val="Overskrift4Tegn"/>
    <w:uiPriority w:val="9"/>
    <w:semiHidden/>
    <w:unhideWhenUsed/>
    <w:qFormat/>
    <w:rsid w:val="00343E0F"/>
    <w:pPr>
      <w:keepNext/>
      <w:keepLines/>
      <w:spacing w:before="40"/>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C3AF6"/>
    <w:rPr>
      <w:rFonts w:ascii="Arial" w:hAnsi="Arial" w:cs="Arial-BoldMT"/>
      <w:b/>
      <w:bCs/>
      <w:caps/>
      <w:color w:val="515936" w:themeColor="accent3"/>
      <w:sz w:val="28"/>
      <w:szCs w:val="28"/>
    </w:rPr>
  </w:style>
  <w:style w:type="character" w:styleId="Sidetall">
    <w:name w:val="page number"/>
    <w:basedOn w:val="Standardskriftforavsnitt"/>
    <w:uiPriority w:val="99"/>
    <w:semiHidden/>
    <w:unhideWhenUsed/>
    <w:rsid w:val="007B073A"/>
  </w:style>
  <w:style w:type="paragraph" w:customStyle="1" w:styleId="Hovedtittelforside">
    <w:name w:val="Hovedtittel forside"/>
    <w:basedOn w:val="Normal"/>
    <w:next w:val="Normal"/>
    <w:rsid w:val="006A48C0"/>
    <w:rPr>
      <w:rFonts w:cs="Arial"/>
      <w:b/>
      <w:bCs/>
      <w:noProof/>
      <w:color w:val="FFFFFF" w:themeColor="background1"/>
      <w:sz w:val="90"/>
      <w:szCs w:val="90"/>
    </w:rPr>
  </w:style>
  <w:style w:type="character" w:customStyle="1" w:styleId="Overskrift2Tegn">
    <w:name w:val="Overskrift 2 Tegn"/>
    <w:basedOn w:val="Standardskriftforavsnitt"/>
    <w:link w:val="Overskrift2"/>
    <w:uiPriority w:val="9"/>
    <w:rsid w:val="006B1894"/>
    <w:rPr>
      <w:rFonts w:ascii="Arial" w:hAnsi="Arial" w:cs="Arial-BoldMT"/>
      <w:b/>
      <w:bCs/>
      <w:color w:val="515936" w:themeColor="accent3"/>
      <w:sz w:val="26"/>
      <w:szCs w:val="28"/>
    </w:rPr>
  </w:style>
  <w:style w:type="paragraph" w:customStyle="1" w:styleId="Undertittelforside">
    <w:name w:val="Undertittel forside"/>
    <w:rsid w:val="00093764"/>
    <w:rPr>
      <w:rFonts w:ascii="Arial" w:eastAsiaTheme="majorEastAsia" w:hAnsi="Arial" w:cs="Arial"/>
      <w:noProof/>
      <w:color w:val="FFFFFF" w:themeColor="background1"/>
      <w:sz w:val="44"/>
      <w:szCs w:val="44"/>
      <w:lang w:eastAsia="nb-NO"/>
    </w:rPr>
  </w:style>
  <w:style w:type="character" w:styleId="Merknadsreferanse">
    <w:name w:val="annotation reference"/>
    <w:basedOn w:val="Standardskriftforavsnitt"/>
    <w:uiPriority w:val="99"/>
    <w:semiHidden/>
    <w:unhideWhenUsed/>
    <w:rsid w:val="00D30A8A"/>
    <w:rPr>
      <w:sz w:val="18"/>
      <w:szCs w:val="18"/>
    </w:rPr>
  </w:style>
  <w:style w:type="paragraph" w:styleId="Merknadstekst">
    <w:name w:val="annotation text"/>
    <w:basedOn w:val="Normal"/>
    <w:link w:val="MerknadstekstTegn"/>
    <w:uiPriority w:val="99"/>
    <w:semiHidden/>
    <w:unhideWhenUsed/>
    <w:rsid w:val="00D30A8A"/>
  </w:style>
  <w:style w:type="character" w:customStyle="1" w:styleId="MerknadstekstTegn">
    <w:name w:val="Merknadstekst Tegn"/>
    <w:basedOn w:val="Standardskriftforavsnitt"/>
    <w:link w:val="Merknadstekst"/>
    <w:uiPriority w:val="99"/>
    <w:semiHidden/>
    <w:rsid w:val="00D30A8A"/>
    <w:rPr>
      <w:rFonts w:eastAsiaTheme="minorEastAsia"/>
      <w:lang w:eastAsia="nb-NO"/>
    </w:rPr>
  </w:style>
  <w:style w:type="paragraph" w:styleId="Kommentaremne">
    <w:name w:val="annotation subject"/>
    <w:basedOn w:val="Merknadstekst"/>
    <w:next w:val="Merknadstekst"/>
    <w:link w:val="KommentaremneTegn"/>
    <w:uiPriority w:val="99"/>
    <w:semiHidden/>
    <w:unhideWhenUsed/>
    <w:rsid w:val="00D30A8A"/>
    <w:rPr>
      <w:b/>
      <w:bCs/>
      <w:sz w:val="20"/>
      <w:szCs w:val="20"/>
    </w:rPr>
  </w:style>
  <w:style w:type="character" w:customStyle="1" w:styleId="KommentaremneTegn">
    <w:name w:val="Kommentaremne Tegn"/>
    <w:basedOn w:val="MerknadstekstTegn"/>
    <w:link w:val="Kommentaremne"/>
    <w:uiPriority w:val="99"/>
    <w:semiHidden/>
    <w:rsid w:val="00D30A8A"/>
    <w:rPr>
      <w:rFonts w:eastAsiaTheme="minorEastAsia"/>
      <w:b/>
      <w:bCs/>
      <w:sz w:val="20"/>
      <w:szCs w:val="20"/>
      <w:lang w:eastAsia="nb-NO"/>
    </w:rPr>
  </w:style>
  <w:style w:type="paragraph" w:styleId="Bobletekst">
    <w:name w:val="Balloon Text"/>
    <w:basedOn w:val="Normal"/>
    <w:link w:val="BobletekstTegn"/>
    <w:uiPriority w:val="99"/>
    <w:semiHidden/>
    <w:unhideWhenUsed/>
    <w:rsid w:val="00D30A8A"/>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30A8A"/>
    <w:rPr>
      <w:rFonts w:ascii="Times New Roman" w:eastAsiaTheme="minorEastAsia" w:hAnsi="Times New Roman" w:cs="Times New Roman"/>
      <w:sz w:val="18"/>
      <w:szCs w:val="18"/>
      <w:lang w:eastAsia="nb-NO"/>
    </w:rPr>
  </w:style>
  <w:style w:type="paragraph" w:customStyle="1" w:styleId="Vedtakdatosaksnr">
    <w:name w:val="Vedtak dato saksnr"/>
    <w:basedOn w:val="Normal"/>
    <w:rsid w:val="00343E0F"/>
    <w:rPr>
      <w:sz w:val="16"/>
      <w:szCs w:val="16"/>
    </w:rPr>
  </w:style>
  <w:style w:type="paragraph" w:styleId="Bildetekst">
    <w:name w:val="caption"/>
    <w:basedOn w:val="Normal"/>
    <w:next w:val="Normal"/>
    <w:uiPriority w:val="35"/>
    <w:unhideWhenUsed/>
    <w:rsid w:val="00E51165"/>
    <w:pPr>
      <w:spacing w:after="200" w:line="220" w:lineRule="exact"/>
    </w:pPr>
    <w:rPr>
      <w:b/>
      <w:bCs/>
      <w:sz w:val="16"/>
      <w:szCs w:val="18"/>
    </w:rPr>
  </w:style>
  <w:style w:type="table" w:styleId="Tabellrutenett">
    <w:name w:val="Table Grid"/>
    <w:basedOn w:val="Vanligtabell"/>
    <w:uiPriority w:val="39"/>
    <w:rsid w:val="0035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qFormat/>
    <w:rsid w:val="00763282"/>
    <w:pPr>
      <w:widowControl w:val="0"/>
      <w:tabs>
        <w:tab w:val="left" w:pos="340"/>
        <w:tab w:val="right" w:pos="8480"/>
      </w:tabs>
      <w:autoSpaceDE w:val="0"/>
      <w:autoSpaceDN w:val="0"/>
      <w:adjustRightInd w:val="0"/>
      <w:textAlignment w:val="center"/>
    </w:pPr>
    <w:rPr>
      <w:rFonts w:eastAsiaTheme="minorHAnsi" w:cs="Palatino-Roman"/>
      <w:szCs w:val="19"/>
      <w:lang w:eastAsia="en-US"/>
    </w:rPr>
  </w:style>
  <w:style w:type="character" w:customStyle="1" w:styleId="BrdtekstTegn">
    <w:name w:val="Brødtekst Tegn"/>
    <w:basedOn w:val="Standardskriftforavsnitt"/>
    <w:link w:val="Brdtekst"/>
    <w:uiPriority w:val="99"/>
    <w:rsid w:val="00763282"/>
    <w:rPr>
      <w:rFonts w:ascii="Arial" w:hAnsi="Arial" w:cs="Palatino-Roman"/>
      <w:color w:val="595851" w:themeColor="text2"/>
      <w:sz w:val="19"/>
      <w:szCs w:val="19"/>
    </w:rPr>
  </w:style>
  <w:style w:type="paragraph" w:customStyle="1" w:styleId="Punktliste1">
    <w:name w:val="Punktliste1"/>
    <w:basedOn w:val="Normal"/>
    <w:qFormat/>
    <w:rsid w:val="00343E0F"/>
    <w:pPr>
      <w:widowControl w:val="0"/>
      <w:numPr>
        <w:numId w:val="1"/>
      </w:numPr>
      <w:tabs>
        <w:tab w:val="left" w:pos="340"/>
        <w:tab w:val="right" w:pos="8480"/>
      </w:tabs>
      <w:autoSpaceDE w:val="0"/>
      <w:autoSpaceDN w:val="0"/>
      <w:adjustRightInd w:val="0"/>
      <w:spacing w:after="60"/>
      <w:textAlignment w:val="center"/>
    </w:pPr>
    <w:rPr>
      <w:rFonts w:eastAsiaTheme="minorHAnsi" w:cs="Arial-BoldMT"/>
      <w:b/>
      <w:bCs/>
      <w:sz w:val="18"/>
      <w:szCs w:val="18"/>
      <w:lang w:eastAsia="en-US"/>
    </w:rPr>
  </w:style>
  <w:style w:type="paragraph" w:customStyle="1" w:styleId="Tilleggstekstforside">
    <w:name w:val="Tilleggstekst forside"/>
    <w:basedOn w:val="Normal"/>
    <w:rsid w:val="00343E0F"/>
    <w:rPr>
      <w:rFonts w:cs="Arial"/>
      <w:color w:val="DBDBD3" w:themeColor="background2"/>
      <w:sz w:val="32"/>
      <w:szCs w:val="32"/>
    </w:rPr>
  </w:style>
  <w:style w:type="paragraph" w:customStyle="1" w:styleId="Innholdtittel">
    <w:name w:val="Innhold tittel"/>
    <w:basedOn w:val="Normal"/>
    <w:rsid w:val="006A48C0"/>
    <w:pPr>
      <w:spacing w:after="600"/>
    </w:pPr>
    <w:rPr>
      <w:color w:val="515936" w:themeColor="accent3"/>
      <w:sz w:val="76"/>
      <w:szCs w:val="76"/>
    </w:rPr>
  </w:style>
  <w:style w:type="paragraph" w:styleId="NormalWeb">
    <w:name w:val="Normal (Web)"/>
    <w:basedOn w:val="Normal"/>
    <w:uiPriority w:val="99"/>
    <w:semiHidden/>
    <w:unhideWhenUsed/>
    <w:rsid w:val="007D4A8C"/>
    <w:pPr>
      <w:spacing w:before="100" w:beforeAutospacing="1" w:after="100" w:afterAutospacing="1"/>
    </w:pPr>
    <w:rPr>
      <w:rFonts w:ascii="Times New Roman" w:eastAsiaTheme="minorHAnsi" w:hAnsi="Times New Roman" w:cs="Times New Roman"/>
      <w:color w:val="auto"/>
      <w:sz w:val="24"/>
    </w:rPr>
  </w:style>
  <w:style w:type="character" w:customStyle="1" w:styleId="Overskrift3Tegn">
    <w:name w:val="Overskrift 3 Tegn"/>
    <w:basedOn w:val="Standardskriftforavsnitt"/>
    <w:link w:val="Overskrift3"/>
    <w:uiPriority w:val="9"/>
    <w:rsid w:val="006B1894"/>
    <w:rPr>
      <w:rFonts w:ascii="Arial" w:hAnsi="Arial" w:cs="Arial"/>
      <w:b/>
      <w:bCs/>
      <w:color w:val="595851" w:themeColor="text2"/>
      <w:spacing w:val="-1"/>
      <w:sz w:val="21"/>
      <w:szCs w:val="21"/>
    </w:rPr>
  </w:style>
  <w:style w:type="paragraph" w:styleId="INNH1">
    <w:name w:val="toc 1"/>
    <w:basedOn w:val="Normal"/>
    <w:next w:val="Normal"/>
    <w:autoRedefine/>
    <w:uiPriority w:val="39"/>
    <w:unhideWhenUsed/>
    <w:rsid w:val="0089233A"/>
    <w:pPr>
      <w:tabs>
        <w:tab w:val="left" w:pos="340"/>
        <w:tab w:val="left" w:pos="737"/>
        <w:tab w:val="right" w:pos="8505"/>
      </w:tabs>
      <w:spacing w:before="160" w:after="160"/>
    </w:pPr>
    <w:rPr>
      <w:rFonts w:cs="Arial"/>
      <w:b/>
      <w:bCs/>
      <w:caps/>
      <w:noProof/>
      <w:szCs w:val="19"/>
      <w:u w:val="single" w:color="D9D9D9" w:themeColor="background1" w:themeShade="D9"/>
    </w:rPr>
  </w:style>
  <w:style w:type="paragraph" w:styleId="INNH2">
    <w:name w:val="toc 2"/>
    <w:basedOn w:val="Normal"/>
    <w:next w:val="Normal"/>
    <w:autoRedefine/>
    <w:uiPriority w:val="39"/>
    <w:unhideWhenUsed/>
    <w:rsid w:val="00D931D1"/>
    <w:pPr>
      <w:tabs>
        <w:tab w:val="left" w:pos="340"/>
        <w:tab w:val="left" w:pos="737"/>
        <w:tab w:val="right" w:pos="8505"/>
      </w:tabs>
      <w:ind w:left="346"/>
    </w:pPr>
    <w:rPr>
      <w:rFonts w:cs="Arial"/>
      <w:b/>
      <w:bCs/>
      <w:szCs w:val="19"/>
      <w:u w:color="5AA6D9" w:themeColor="text1" w:themeTint="80"/>
    </w:rPr>
  </w:style>
  <w:style w:type="paragraph" w:styleId="INNH3">
    <w:name w:val="toc 3"/>
    <w:basedOn w:val="Normal"/>
    <w:next w:val="Normal"/>
    <w:autoRedefine/>
    <w:uiPriority w:val="39"/>
    <w:unhideWhenUsed/>
    <w:rsid w:val="00D931D1"/>
    <w:pPr>
      <w:tabs>
        <w:tab w:val="left" w:pos="340"/>
        <w:tab w:val="left" w:pos="737"/>
        <w:tab w:val="right" w:pos="8505"/>
      </w:tabs>
      <w:spacing w:after="40" w:line="220" w:lineRule="exact"/>
      <w:ind w:left="737"/>
    </w:pPr>
    <w:rPr>
      <w:rFonts w:cs="Arial"/>
      <w:szCs w:val="19"/>
    </w:rPr>
  </w:style>
  <w:style w:type="paragraph" w:styleId="Topptekst">
    <w:name w:val="header"/>
    <w:basedOn w:val="Normal"/>
    <w:link w:val="TopptekstTegn"/>
    <w:uiPriority w:val="99"/>
    <w:unhideWhenUsed/>
    <w:rsid w:val="00332F5B"/>
    <w:pPr>
      <w:tabs>
        <w:tab w:val="center" w:pos="4536"/>
        <w:tab w:val="right" w:pos="9072"/>
      </w:tabs>
    </w:pPr>
  </w:style>
  <w:style w:type="character" w:customStyle="1" w:styleId="TopptekstTegn">
    <w:name w:val="Topptekst Tegn"/>
    <w:basedOn w:val="Standardskriftforavsnitt"/>
    <w:link w:val="Topptekst"/>
    <w:uiPriority w:val="99"/>
    <w:rsid w:val="00332F5B"/>
    <w:rPr>
      <w:rFonts w:ascii="Book Antiqua" w:eastAsiaTheme="minorEastAsia" w:hAnsi="Book Antiqua"/>
      <w:color w:val="143C57" w:themeColor="text1"/>
      <w:sz w:val="19"/>
      <w:lang w:eastAsia="nb-NO"/>
    </w:rPr>
  </w:style>
  <w:style w:type="paragraph" w:styleId="Bunntekst">
    <w:name w:val="footer"/>
    <w:basedOn w:val="Normal"/>
    <w:link w:val="BunntekstTegn"/>
    <w:uiPriority w:val="99"/>
    <w:unhideWhenUsed/>
    <w:rsid w:val="00332F5B"/>
    <w:pPr>
      <w:tabs>
        <w:tab w:val="center" w:pos="4536"/>
        <w:tab w:val="right" w:pos="9072"/>
      </w:tabs>
    </w:pPr>
  </w:style>
  <w:style w:type="character" w:customStyle="1" w:styleId="BunntekstTegn">
    <w:name w:val="Bunntekst Tegn"/>
    <w:basedOn w:val="Standardskriftforavsnitt"/>
    <w:link w:val="Bunntekst"/>
    <w:uiPriority w:val="99"/>
    <w:rsid w:val="00332F5B"/>
    <w:rPr>
      <w:rFonts w:ascii="Book Antiqua" w:eastAsiaTheme="minorEastAsia" w:hAnsi="Book Antiqua"/>
      <w:color w:val="143C57" w:themeColor="text1"/>
      <w:sz w:val="19"/>
      <w:lang w:eastAsia="nb-NO"/>
    </w:rPr>
  </w:style>
  <w:style w:type="character" w:customStyle="1" w:styleId="Overskrift4Tegn">
    <w:name w:val="Overskrift 4 Tegn"/>
    <w:basedOn w:val="Standardskriftforavsnitt"/>
    <w:link w:val="Overskrift4"/>
    <w:uiPriority w:val="9"/>
    <w:semiHidden/>
    <w:rsid w:val="00343E0F"/>
    <w:rPr>
      <w:rFonts w:ascii="Arial" w:eastAsiaTheme="majorEastAsia" w:hAnsi="Arial" w:cstheme="majorBidi"/>
      <w:i/>
      <w:iCs/>
      <w:color w:val="595851" w:themeColor="text2"/>
      <w:sz w:val="19"/>
      <w:lang w:eastAsia="nb-NO"/>
    </w:rPr>
  </w:style>
  <w:style w:type="paragraph" w:styleId="Undertittel">
    <w:name w:val="Subtitle"/>
    <w:basedOn w:val="Normal"/>
    <w:next w:val="Normal"/>
    <w:link w:val="UndertittelTegn"/>
    <w:uiPriority w:val="11"/>
    <w:rsid w:val="006A48C0"/>
    <w:pPr>
      <w:numPr>
        <w:ilvl w:val="1"/>
      </w:numPr>
      <w:spacing w:after="160"/>
    </w:pPr>
    <w:rPr>
      <w:rFonts w:asciiTheme="minorHAnsi" w:hAnsiTheme="minorHAnsi"/>
      <w:b/>
      <w:color w:val="888C18" w:themeColor="accent6" w:themeShade="BF"/>
      <w:spacing w:val="15"/>
      <w:sz w:val="36"/>
      <w:szCs w:val="22"/>
    </w:rPr>
  </w:style>
  <w:style w:type="character" w:customStyle="1" w:styleId="UndertittelTegn">
    <w:name w:val="Undertittel Tegn"/>
    <w:basedOn w:val="Standardskriftforavsnitt"/>
    <w:link w:val="Undertittel"/>
    <w:uiPriority w:val="11"/>
    <w:rsid w:val="006A48C0"/>
    <w:rPr>
      <w:rFonts w:eastAsiaTheme="minorEastAsia"/>
      <w:b/>
      <w:color w:val="888C18" w:themeColor="accent6" w:themeShade="BF"/>
      <w:spacing w:val="15"/>
      <w:sz w:val="36"/>
      <w:szCs w:val="22"/>
      <w:lang w:eastAsia="nb-NO"/>
    </w:rPr>
  </w:style>
  <w:style w:type="paragraph" w:styleId="Listeavsnitt">
    <w:name w:val="List Paragraph"/>
    <w:basedOn w:val="Normal"/>
    <w:uiPriority w:val="34"/>
    <w:qFormat/>
    <w:rsid w:val="007058AB"/>
    <w:pPr>
      <w:ind w:left="720"/>
      <w:contextualSpacing/>
    </w:pPr>
    <w:rPr>
      <w:rFonts w:ascii="Times New Roman" w:eastAsia="Times New Roman" w:hAnsi="Times New Roman" w:cs="Times New Roman"/>
      <w:color w:val="auto"/>
      <w:sz w:val="24"/>
      <w:szCs w:val="20"/>
    </w:rPr>
  </w:style>
  <w:style w:type="character" w:styleId="Hyperkobling">
    <w:name w:val="Hyperlink"/>
    <w:basedOn w:val="Standardskriftforavsnitt"/>
    <w:uiPriority w:val="99"/>
    <w:unhideWhenUsed/>
    <w:rsid w:val="00093764"/>
    <w:rPr>
      <w:color w:val="355C95" w:themeColor="accent1" w:themeShade="80"/>
      <w:u w:val="single"/>
    </w:rPr>
  </w:style>
  <w:style w:type="character" w:styleId="Ulstomtale">
    <w:name w:val="Unresolved Mention"/>
    <w:basedOn w:val="Standardskriftforavsnitt"/>
    <w:uiPriority w:val="99"/>
    <w:semiHidden/>
    <w:unhideWhenUsed/>
    <w:rsid w:val="0045770D"/>
    <w:rPr>
      <w:color w:val="605E5C"/>
      <w:shd w:val="clear" w:color="auto" w:fill="E1DFDD"/>
    </w:rPr>
  </w:style>
  <w:style w:type="character" w:styleId="Fulgthyperkobling">
    <w:name w:val="FollowedHyperlink"/>
    <w:basedOn w:val="Standardskriftforavsnitt"/>
    <w:uiPriority w:val="99"/>
    <w:semiHidden/>
    <w:unhideWhenUsed/>
    <w:rsid w:val="00911216"/>
    <w:rPr>
      <w:color w:val="A83C3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68982">
      <w:bodyDiv w:val="1"/>
      <w:marLeft w:val="0"/>
      <w:marRight w:val="0"/>
      <w:marTop w:val="0"/>
      <w:marBottom w:val="0"/>
      <w:divBdr>
        <w:top w:val="none" w:sz="0" w:space="0" w:color="auto"/>
        <w:left w:val="none" w:sz="0" w:space="0" w:color="auto"/>
        <w:bottom w:val="none" w:sz="0" w:space="0" w:color="auto"/>
        <w:right w:val="none" w:sz="0" w:space="0" w:color="auto"/>
      </w:divBdr>
    </w:div>
    <w:div w:id="514343200">
      <w:bodyDiv w:val="1"/>
      <w:marLeft w:val="0"/>
      <w:marRight w:val="0"/>
      <w:marTop w:val="0"/>
      <w:marBottom w:val="0"/>
      <w:divBdr>
        <w:top w:val="none" w:sz="0" w:space="0" w:color="auto"/>
        <w:left w:val="none" w:sz="0" w:space="0" w:color="auto"/>
        <w:bottom w:val="none" w:sz="0" w:space="0" w:color="auto"/>
        <w:right w:val="none" w:sz="0" w:space="0" w:color="auto"/>
      </w:divBdr>
      <w:divsChild>
        <w:div w:id="1587423743">
          <w:marLeft w:val="0"/>
          <w:marRight w:val="0"/>
          <w:marTop w:val="0"/>
          <w:marBottom w:val="0"/>
          <w:divBdr>
            <w:top w:val="none" w:sz="0" w:space="0" w:color="auto"/>
            <w:left w:val="none" w:sz="0" w:space="0" w:color="auto"/>
            <w:bottom w:val="none" w:sz="0" w:space="0" w:color="auto"/>
            <w:right w:val="none" w:sz="0" w:space="0" w:color="auto"/>
          </w:divBdr>
          <w:divsChild>
            <w:div w:id="1317762237">
              <w:marLeft w:val="0"/>
              <w:marRight w:val="0"/>
              <w:marTop w:val="0"/>
              <w:marBottom w:val="0"/>
              <w:divBdr>
                <w:top w:val="none" w:sz="0" w:space="0" w:color="auto"/>
                <w:left w:val="none" w:sz="0" w:space="0" w:color="auto"/>
                <w:bottom w:val="none" w:sz="0" w:space="0" w:color="auto"/>
                <w:right w:val="none" w:sz="0" w:space="0" w:color="auto"/>
              </w:divBdr>
              <w:divsChild>
                <w:div w:id="97222467">
                  <w:marLeft w:val="0"/>
                  <w:marRight w:val="0"/>
                  <w:marTop w:val="0"/>
                  <w:marBottom w:val="0"/>
                  <w:divBdr>
                    <w:top w:val="none" w:sz="0" w:space="0" w:color="auto"/>
                    <w:left w:val="none" w:sz="0" w:space="0" w:color="auto"/>
                    <w:bottom w:val="none" w:sz="0" w:space="0" w:color="auto"/>
                    <w:right w:val="none" w:sz="0" w:space="0" w:color="auto"/>
                  </w:divBdr>
                </w:div>
              </w:divsChild>
            </w:div>
            <w:div w:id="1868907180">
              <w:marLeft w:val="0"/>
              <w:marRight w:val="0"/>
              <w:marTop w:val="0"/>
              <w:marBottom w:val="0"/>
              <w:divBdr>
                <w:top w:val="none" w:sz="0" w:space="0" w:color="auto"/>
                <w:left w:val="none" w:sz="0" w:space="0" w:color="auto"/>
                <w:bottom w:val="none" w:sz="0" w:space="0" w:color="auto"/>
                <w:right w:val="none" w:sz="0" w:space="0" w:color="auto"/>
              </w:divBdr>
              <w:divsChild>
                <w:div w:id="810247318">
                  <w:marLeft w:val="0"/>
                  <w:marRight w:val="0"/>
                  <w:marTop w:val="0"/>
                  <w:marBottom w:val="0"/>
                  <w:divBdr>
                    <w:top w:val="none" w:sz="0" w:space="0" w:color="auto"/>
                    <w:left w:val="none" w:sz="0" w:space="0" w:color="auto"/>
                    <w:bottom w:val="none" w:sz="0" w:space="0" w:color="auto"/>
                    <w:right w:val="none" w:sz="0" w:space="0" w:color="auto"/>
                  </w:divBdr>
                </w:div>
                <w:div w:id="20266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6811">
      <w:bodyDiv w:val="1"/>
      <w:marLeft w:val="0"/>
      <w:marRight w:val="0"/>
      <w:marTop w:val="0"/>
      <w:marBottom w:val="0"/>
      <w:divBdr>
        <w:top w:val="none" w:sz="0" w:space="0" w:color="auto"/>
        <w:left w:val="none" w:sz="0" w:space="0" w:color="auto"/>
        <w:bottom w:val="none" w:sz="0" w:space="0" w:color="auto"/>
        <w:right w:val="none" w:sz="0" w:space="0" w:color="auto"/>
      </w:divBdr>
    </w:div>
    <w:div w:id="1047341760">
      <w:bodyDiv w:val="1"/>
      <w:marLeft w:val="0"/>
      <w:marRight w:val="0"/>
      <w:marTop w:val="0"/>
      <w:marBottom w:val="0"/>
      <w:divBdr>
        <w:top w:val="none" w:sz="0" w:space="0" w:color="auto"/>
        <w:left w:val="none" w:sz="0" w:space="0" w:color="auto"/>
        <w:bottom w:val="none" w:sz="0" w:space="0" w:color="auto"/>
        <w:right w:val="none" w:sz="0" w:space="0" w:color="auto"/>
      </w:divBdr>
      <w:divsChild>
        <w:div w:id="896550875">
          <w:marLeft w:val="0"/>
          <w:marRight w:val="0"/>
          <w:marTop w:val="0"/>
          <w:marBottom w:val="0"/>
          <w:divBdr>
            <w:top w:val="none" w:sz="0" w:space="0" w:color="auto"/>
            <w:left w:val="none" w:sz="0" w:space="0" w:color="auto"/>
            <w:bottom w:val="none" w:sz="0" w:space="0" w:color="auto"/>
            <w:right w:val="none" w:sz="0" w:space="0" w:color="auto"/>
          </w:divBdr>
          <w:divsChild>
            <w:div w:id="1082605817">
              <w:marLeft w:val="0"/>
              <w:marRight w:val="0"/>
              <w:marTop w:val="0"/>
              <w:marBottom w:val="0"/>
              <w:divBdr>
                <w:top w:val="none" w:sz="0" w:space="0" w:color="auto"/>
                <w:left w:val="none" w:sz="0" w:space="0" w:color="auto"/>
                <w:bottom w:val="none" w:sz="0" w:space="0" w:color="auto"/>
                <w:right w:val="none" w:sz="0" w:space="0" w:color="auto"/>
              </w:divBdr>
              <w:divsChild>
                <w:div w:id="4365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70979">
      <w:bodyDiv w:val="1"/>
      <w:marLeft w:val="0"/>
      <w:marRight w:val="0"/>
      <w:marTop w:val="0"/>
      <w:marBottom w:val="0"/>
      <w:divBdr>
        <w:top w:val="none" w:sz="0" w:space="0" w:color="auto"/>
        <w:left w:val="none" w:sz="0" w:space="0" w:color="auto"/>
        <w:bottom w:val="none" w:sz="0" w:space="0" w:color="auto"/>
        <w:right w:val="none" w:sz="0" w:space="0" w:color="auto"/>
      </w:divBdr>
      <w:divsChild>
        <w:div w:id="944576939">
          <w:marLeft w:val="0"/>
          <w:marRight w:val="0"/>
          <w:marTop w:val="0"/>
          <w:marBottom w:val="0"/>
          <w:divBdr>
            <w:top w:val="none" w:sz="0" w:space="0" w:color="auto"/>
            <w:left w:val="none" w:sz="0" w:space="0" w:color="auto"/>
            <w:bottom w:val="none" w:sz="0" w:space="0" w:color="auto"/>
            <w:right w:val="none" w:sz="0" w:space="0" w:color="auto"/>
          </w:divBdr>
          <w:divsChild>
            <w:div w:id="338966847">
              <w:marLeft w:val="0"/>
              <w:marRight w:val="0"/>
              <w:marTop w:val="0"/>
              <w:marBottom w:val="0"/>
              <w:divBdr>
                <w:top w:val="none" w:sz="0" w:space="0" w:color="auto"/>
                <w:left w:val="none" w:sz="0" w:space="0" w:color="auto"/>
                <w:bottom w:val="none" w:sz="0" w:space="0" w:color="auto"/>
                <w:right w:val="none" w:sz="0" w:space="0" w:color="auto"/>
              </w:divBdr>
              <w:divsChild>
                <w:div w:id="1050879206">
                  <w:marLeft w:val="0"/>
                  <w:marRight w:val="0"/>
                  <w:marTop w:val="0"/>
                  <w:marBottom w:val="0"/>
                  <w:divBdr>
                    <w:top w:val="none" w:sz="0" w:space="0" w:color="auto"/>
                    <w:left w:val="none" w:sz="0" w:space="0" w:color="auto"/>
                    <w:bottom w:val="none" w:sz="0" w:space="0" w:color="auto"/>
                    <w:right w:val="none" w:sz="0" w:space="0" w:color="auto"/>
                  </w:divBdr>
                </w:div>
              </w:divsChild>
            </w:div>
            <w:div w:id="2045473077">
              <w:marLeft w:val="0"/>
              <w:marRight w:val="0"/>
              <w:marTop w:val="0"/>
              <w:marBottom w:val="0"/>
              <w:divBdr>
                <w:top w:val="none" w:sz="0" w:space="0" w:color="auto"/>
                <w:left w:val="none" w:sz="0" w:space="0" w:color="auto"/>
                <w:bottom w:val="none" w:sz="0" w:space="0" w:color="auto"/>
                <w:right w:val="none" w:sz="0" w:space="0" w:color="auto"/>
              </w:divBdr>
              <w:divsChild>
                <w:div w:id="8244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3633">
      <w:bodyDiv w:val="1"/>
      <w:marLeft w:val="0"/>
      <w:marRight w:val="0"/>
      <w:marTop w:val="0"/>
      <w:marBottom w:val="0"/>
      <w:divBdr>
        <w:top w:val="none" w:sz="0" w:space="0" w:color="auto"/>
        <w:left w:val="none" w:sz="0" w:space="0" w:color="auto"/>
        <w:bottom w:val="none" w:sz="0" w:space="0" w:color="auto"/>
        <w:right w:val="none" w:sz="0" w:space="0" w:color="auto"/>
      </w:divBdr>
    </w:div>
    <w:div w:id="1222714716">
      <w:bodyDiv w:val="1"/>
      <w:marLeft w:val="0"/>
      <w:marRight w:val="0"/>
      <w:marTop w:val="0"/>
      <w:marBottom w:val="0"/>
      <w:divBdr>
        <w:top w:val="none" w:sz="0" w:space="0" w:color="auto"/>
        <w:left w:val="none" w:sz="0" w:space="0" w:color="auto"/>
        <w:bottom w:val="none" w:sz="0" w:space="0" w:color="auto"/>
        <w:right w:val="none" w:sz="0" w:space="0" w:color="auto"/>
      </w:divBdr>
    </w:div>
    <w:div w:id="1540125741">
      <w:bodyDiv w:val="1"/>
      <w:marLeft w:val="0"/>
      <w:marRight w:val="0"/>
      <w:marTop w:val="0"/>
      <w:marBottom w:val="0"/>
      <w:divBdr>
        <w:top w:val="none" w:sz="0" w:space="0" w:color="auto"/>
        <w:left w:val="none" w:sz="0" w:space="0" w:color="auto"/>
        <w:bottom w:val="none" w:sz="0" w:space="0" w:color="auto"/>
        <w:right w:val="none" w:sz="0" w:space="0" w:color="auto"/>
      </w:divBdr>
    </w:div>
    <w:div w:id="1767263610">
      <w:bodyDiv w:val="1"/>
      <w:marLeft w:val="0"/>
      <w:marRight w:val="0"/>
      <w:marTop w:val="0"/>
      <w:marBottom w:val="0"/>
      <w:divBdr>
        <w:top w:val="none" w:sz="0" w:space="0" w:color="auto"/>
        <w:left w:val="none" w:sz="0" w:space="0" w:color="auto"/>
        <w:bottom w:val="none" w:sz="0" w:space="0" w:color="auto"/>
        <w:right w:val="none" w:sz="0" w:space="0" w:color="auto"/>
      </w:divBdr>
    </w:div>
    <w:div w:id="1852063084">
      <w:bodyDiv w:val="1"/>
      <w:marLeft w:val="0"/>
      <w:marRight w:val="0"/>
      <w:marTop w:val="0"/>
      <w:marBottom w:val="0"/>
      <w:divBdr>
        <w:top w:val="none" w:sz="0" w:space="0" w:color="auto"/>
        <w:left w:val="none" w:sz="0" w:space="0" w:color="auto"/>
        <w:bottom w:val="none" w:sz="0" w:space="0" w:color="auto"/>
        <w:right w:val="none" w:sz="0" w:space="0" w:color="auto"/>
      </w:divBdr>
    </w:div>
    <w:div w:id="193548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utilsynet.no/veiledning/dokumenter/7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rfylke.no"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lde.kommune.n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lde-kommune-tema">
  <a:themeElements>
    <a:clrScheme name="Molde kommune farger">
      <a:dk1>
        <a:srgbClr val="143C57"/>
      </a:dk1>
      <a:lt1>
        <a:srgbClr val="FFFFFF"/>
      </a:lt1>
      <a:dk2>
        <a:srgbClr val="595851"/>
      </a:dk2>
      <a:lt2>
        <a:srgbClr val="DBDBD3"/>
      </a:lt2>
      <a:accent1>
        <a:srgbClr val="B0C5E3"/>
      </a:accent1>
      <a:accent2>
        <a:srgbClr val="A27413"/>
      </a:accent2>
      <a:accent3>
        <a:srgbClr val="515936"/>
      </a:accent3>
      <a:accent4>
        <a:srgbClr val="FFC000"/>
      </a:accent4>
      <a:accent5>
        <a:srgbClr val="A83C37"/>
      </a:accent5>
      <a:accent6>
        <a:srgbClr val="B7BC20"/>
      </a:accent6>
      <a:hlink>
        <a:srgbClr val="00A2D9"/>
      </a:hlink>
      <a:folHlink>
        <a:srgbClr val="A83C3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lde-kommune-tema" id="{20569F15-927A-3242-932B-81FF0FE983DA}" vid="{7B169ED7-7854-2F46-85EB-327BB64412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8E52-A14B-4360-8974-484D8BEC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3617</Words>
  <Characters>19171</Characters>
  <Application>Microsoft Office Word</Application>
  <DocSecurity>0</DocSecurity>
  <Lines>159</Lines>
  <Paragraphs>45</Paragraphs>
  <ScaleCrop>false</ScaleCrop>
  <Manager/>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planbeskrivelse, Molde kommune</dc:title>
  <dc:subject/>
  <dc:creator/>
  <cp:keywords/>
  <dc:description/>
  <cp:lastModifiedBy/>
  <cp:revision>1</cp:revision>
  <dcterms:created xsi:type="dcterms:W3CDTF">2025-01-16T17:22:00Z</dcterms:created>
  <dcterms:modified xsi:type="dcterms:W3CDTF">2025-01-16T17:23:00Z</dcterms:modified>
</cp:coreProperties>
</file>